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59A0A" w14:textId="5B02FDCF" w:rsidR="00B94C33" w:rsidRPr="00E833AC" w:rsidRDefault="471A10CF" w:rsidP="00B94C33">
      <w:pPr>
        <w:spacing w:before="120"/>
        <w:jc w:val="right"/>
        <w:rPr>
          <w:rFonts w:asciiTheme="majorHAnsi" w:hAnsiTheme="majorHAnsi" w:cs="Arial"/>
          <w:b/>
          <w:bCs/>
          <w:sz w:val="22"/>
          <w:szCs w:val="22"/>
        </w:rPr>
      </w:pPr>
      <w:r w:rsidRPr="00E833AC">
        <w:rPr>
          <w:rFonts w:asciiTheme="majorHAnsi" w:hAnsiTheme="majorHAnsi" w:cs="Arial"/>
          <w:b/>
          <w:bCs/>
          <w:sz w:val="22"/>
          <w:szCs w:val="22"/>
        </w:rPr>
        <w:t xml:space="preserve">Załącznik nr 4 do SWZ </w:t>
      </w:r>
    </w:p>
    <w:p w14:paraId="672A6659" w14:textId="77777777" w:rsidR="00B94C33" w:rsidRPr="00E833AC" w:rsidRDefault="00B94C33" w:rsidP="00B94C33">
      <w:pPr>
        <w:spacing w:before="120"/>
        <w:jc w:val="center"/>
        <w:rPr>
          <w:rFonts w:asciiTheme="majorHAnsi" w:hAnsiTheme="majorHAnsi" w:cs="Arial"/>
          <w:b/>
          <w:bCs/>
          <w:sz w:val="22"/>
          <w:szCs w:val="22"/>
        </w:rPr>
      </w:pPr>
    </w:p>
    <w:p w14:paraId="58AA9436" w14:textId="68121864" w:rsidR="00566A02" w:rsidRPr="00E833AC"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E833AC">
        <w:rPr>
          <w:rFonts w:asciiTheme="majorHAnsi" w:hAnsiTheme="majorHAnsi" w:cs="Arial"/>
          <w:b/>
          <w:bCs/>
          <w:sz w:val="22"/>
          <w:szCs w:val="22"/>
        </w:rPr>
        <w:t>Opis standardu technologii wykonawstwa prac leśnych</w:t>
      </w:r>
      <w:bookmarkEnd w:id="0"/>
    </w:p>
    <w:p w14:paraId="29079B6C" w14:textId="2CA5E7B6" w:rsidR="00B94C33" w:rsidRPr="00E833AC" w:rsidRDefault="00566A02" w:rsidP="5ECFF186">
      <w:pPr>
        <w:suppressAutoHyphens w:val="0"/>
        <w:spacing w:after="200" w:line="276" w:lineRule="auto"/>
        <w:jc w:val="both"/>
        <w:rPr>
          <w:rFonts w:asciiTheme="majorHAnsi" w:eastAsia="SimSun" w:hAnsiTheme="majorHAnsi" w:cs="Arial"/>
          <w:b/>
          <w:bCs/>
          <w:sz w:val="22"/>
          <w:szCs w:val="22"/>
          <w:lang w:eastAsia="en-US"/>
        </w:rPr>
      </w:pPr>
      <w:r w:rsidRPr="00E833AC">
        <w:rPr>
          <w:rFonts w:asciiTheme="majorHAnsi" w:hAnsiTheme="majorHAnsi" w:cs="Arial"/>
          <w:b/>
          <w:bCs/>
          <w:sz w:val="22"/>
          <w:szCs w:val="22"/>
        </w:rPr>
        <w:t xml:space="preserve">Generalną zasadą jest zapewnienie materiałów niezbędnych do wykonania usługi przez Zamawiającego, chyba że </w:t>
      </w:r>
      <w:r w:rsidR="006B584E" w:rsidRPr="00E833AC">
        <w:rPr>
          <w:rFonts w:asciiTheme="majorHAnsi" w:hAnsiTheme="majorHAnsi" w:cs="Arial"/>
          <w:b/>
          <w:bCs/>
          <w:sz w:val="22"/>
          <w:szCs w:val="22"/>
        </w:rPr>
        <w:t>inaczej określono w technologii szczegółowej wykonania określonej czynności.</w:t>
      </w:r>
      <w:r w:rsidRPr="00E833AC">
        <w:rPr>
          <w:rFonts w:asciiTheme="majorHAnsi" w:hAnsiTheme="majorHAnsi" w:cs="Arial"/>
          <w:b/>
          <w:bCs/>
          <w:sz w:val="22"/>
          <w:szCs w:val="22"/>
        </w:rPr>
        <w:t xml:space="preserve"> </w:t>
      </w:r>
      <w:r w:rsidRPr="00E833AC">
        <w:rPr>
          <w:rFonts w:asciiTheme="majorHAnsi" w:eastAsia="SimSun" w:hAnsiTheme="majorHAnsi" w:cs="Arial"/>
          <w:b/>
          <w:bCs/>
          <w:sz w:val="22"/>
          <w:szCs w:val="22"/>
          <w:lang w:eastAsia="en-US"/>
        </w:rPr>
        <w:br w:type="page"/>
      </w:r>
    </w:p>
    <w:p w14:paraId="77272E2D" w14:textId="77777777" w:rsidR="00F5713C" w:rsidRPr="00E833AC" w:rsidRDefault="471A10CF" w:rsidP="471A10CF">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lastRenderedPageBreak/>
        <w:t>Dział I -POZYSKANIE I ZRYWKA DREWNA</w:t>
      </w:r>
    </w:p>
    <w:p w14:paraId="0AABAD8D" w14:textId="77777777" w:rsidR="00F5713C" w:rsidRPr="00E833AC" w:rsidRDefault="00F5713C" w:rsidP="00F5713C">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I.1 Pozyskanie i zrywka drewna</w:t>
      </w:r>
    </w:p>
    <w:p w14:paraId="0A37501D" w14:textId="77777777" w:rsidR="00F5713C" w:rsidRPr="00E833AC" w:rsidRDefault="00F5713C" w:rsidP="00F5713C">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5713C" w:rsidRPr="00E833AC" w14:paraId="14F7BB7C" w14:textId="77777777" w:rsidTr="2A662A3F">
        <w:trPr>
          <w:trHeight w:val="161"/>
          <w:jc w:val="center"/>
        </w:trPr>
        <w:tc>
          <w:tcPr>
            <w:tcW w:w="352" w:type="pct"/>
            <w:shd w:val="clear" w:color="auto" w:fill="auto"/>
          </w:tcPr>
          <w:p w14:paraId="09C9AD33"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44" w:type="pct"/>
            <w:shd w:val="clear" w:color="auto" w:fill="auto"/>
          </w:tcPr>
          <w:p w14:paraId="4C46849E"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896" w:type="pct"/>
            <w:shd w:val="clear" w:color="auto" w:fill="auto"/>
          </w:tcPr>
          <w:p w14:paraId="3278878A" w14:textId="77777777" w:rsidR="00F5713C" w:rsidRPr="00E833AC" w:rsidRDefault="00F5713C" w:rsidP="003C789C">
            <w:pPr>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30" w:type="pct"/>
            <w:shd w:val="clear" w:color="auto" w:fill="auto"/>
          </w:tcPr>
          <w:p w14:paraId="0EE24CEE"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77" w:type="pct"/>
            <w:shd w:val="clear" w:color="auto" w:fill="auto"/>
          </w:tcPr>
          <w:p w14:paraId="517D0CD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r w:rsidR="001F32AA" w:rsidRPr="00E833AC">
              <w:rPr>
                <w:rFonts w:asciiTheme="majorHAnsi" w:eastAsia="Calibri" w:hAnsiTheme="majorHAnsi"/>
                <w:b/>
                <w:bCs/>
                <w:i/>
                <w:iCs/>
                <w:sz w:val="22"/>
                <w:szCs w:val="22"/>
                <w:lang w:eastAsia="pl-PL"/>
              </w:rPr>
              <w:t xml:space="preserve"> czynn. rozl.</w:t>
            </w:r>
          </w:p>
          <w:p w14:paraId="5DAB6C7B" w14:textId="77777777" w:rsidR="001F32AA" w:rsidRPr="00E833AC" w:rsidRDefault="001F32AA" w:rsidP="003C789C">
            <w:pPr>
              <w:suppressAutoHyphens w:val="0"/>
              <w:spacing w:before="120" w:after="120"/>
              <w:rPr>
                <w:rFonts w:asciiTheme="majorHAnsi" w:eastAsia="Calibri" w:hAnsiTheme="majorHAnsi"/>
                <w:b/>
                <w:bCs/>
                <w:i/>
                <w:iCs/>
                <w:sz w:val="22"/>
                <w:szCs w:val="22"/>
                <w:lang w:eastAsia="pl-PL"/>
              </w:rPr>
            </w:pPr>
          </w:p>
        </w:tc>
      </w:tr>
      <w:tr w:rsidR="00F5713C" w:rsidRPr="00E833AC" w14:paraId="75DFB31C" w14:textId="77777777" w:rsidTr="2A662A3F">
        <w:trPr>
          <w:trHeight w:val="625"/>
          <w:jc w:val="center"/>
        </w:trPr>
        <w:tc>
          <w:tcPr>
            <w:tcW w:w="352" w:type="pct"/>
            <w:shd w:val="clear" w:color="auto" w:fill="auto"/>
          </w:tcPr>
          <w:p w14:paraId="649841BE"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w:t>
            </w:r>
          </w:p>
        </w:tc>
        <w:tc>
          <w:tcPr>
            <w:tcW w:w="944" w:type="pct"/>
            <w:shd w:val="clear" w:color="auto" w:fill="auto"/>
          </w:tcPr>
          <w:p w14:paraId="14CAC2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CWD-P</w:t>
            </w:r>
          </w:p>
        </w:tc>
        <w:tc>
          <w:tcPr>
            <w:tcW w:w="896" w:type="pct"/>
            <w:shd w:val="clear" w:color="auto" w:fill="auto"/>
          </w:tcPr>
          <w:p w14:paraId="640C873C"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ZRYW PIL,</w:t>
            </w:r>
          </w:p>
        </w:tc>
        <w:tc>
          <w:tcPr>
            <w:tcW w:w="2030" w:type="pct"/>
            <w:shd w:val="clear" w:color="auto" w:fill="auto"/>
          </w:tcPr>
          <w:p w14:paraId="5C2D740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Całkowity wyrób drewna pilarką </w:t>
            </w:r>
          </w:p>
          <w:p w14:paraId="02EB378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A55871B"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502C4C" w14:textId="77777777" w:rsidTr="2A662A3F">
        <w:trPr>
          <w:trHeight w:val="625"/>
          <w:jc w:val="center"/>
        </w:trPr>
        <w:tc>
          <w:tcPr>
            <w:tcW w:w="352" w:type="pct"/>
            <w:shd w:val="clear" w:color="auto" w:fill="auto"/>
          </w:tcPr>
          <w:p w14:paraId="18F999B5" w14:textId="77777777" w:rsidR="00F5713C" w:rsidRPr="00E833AC" w:rsidRDefault="2A662A3F" w:rsidP="2A662A3F">
            <w:pPr>
              <w:suppressAutoHyphens w:val="0"/>
              <w:spacing w:before="120" w:after="120"/>
              <w:jc w:val="center"/>
              <w:rPr>
                <w:rFonts w:asciiTheme="majorHAnsi" w:eastAsia="Calibri" w:hAnsiTheme="majorHAnsi"/>
                <w:sz w:val="22"/>
                <w:szCs w:val="22"/>
                <w:lang w:eastAsia="pl-PL"/>
              </w:rPr>
            </w:pPr>
            <w:r w:rsidRPr="00E833AC">
              <w:rPr>
                <w:rFonts w:asciiTheme="majorHAnsi" w:eastAsia="Calibri" w:hAnsiTheme="majorHAnsi"/>
                <w:sz w:val="22"/>
                <w:szCs w:val="22"/>
                <w:lang w:eastAsia="pl-PL"/>
              </w:rPr>
              <w:t>2</w:t>
            </w:r>
          </w:p>
        </w:tc>
        <w:tc>
          <w:tcPr>
            <w:tcW w:w="944" w:type="pct"/>
            <w:shd w:val="clear" w:color="auto" w:fill="auto"/>
          </w:tcPr>
          <w:p w14:paraId="3478A8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CWD-D</w:t>
            </w:r>
          </w:p>
        </w:tc>
        <w:tc>
          <w:tcPr>
            <w:tcW w:w="896" w:type="pct"/>
            <w:shd w:val="clear" w:color="auto" w:fill="auto"/>
          </w:tcPr>
          <w:p w14:paraId="4FF080A2"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 xml:space="preserve">ZRYW PIL, </w:t>
            </w:r>
            <w:r w:rsidRPr="00E833AC">
              <w:rPr>
                <w:rFonts w:asciiTheme="majorHAnsi" w:eastAsia="Calibri" w:hAnsiTheme="majorHAnsi"/>
                <w:bCs/>
                <w:iCs/>
                <w:sz w:val="16"/>
                <w:szCs w:val="16"/>
                <w:lang w:eastAsia="pl-PL"/>
              </w:rPr>
              <w:br/>
              <w:t xml:space="preserve">CWD-H </w:t>
            </w:r>
            <w:r w:rsidRPr="00E833AC">
              <w:rPr>
                <w:rFonts w:asciiTheme="majorHAnsi" w:eastAsia="Calibri" w:hAnsiTheme="majorHAnsi"/>
                <w:bCs/>
                <w:iCs/>
                <w:sz w:val="16"/>
                <w:szCs w:val="16"/>
                <w:lang w:eastAsia="pl-PL"/>
              </w:rPr>
              <w:br/>
              <w:t>ZRYW HARW</w:t>
            </w:r>
          </w:p>
        </w:tc>
        <w:tc>
          <w:tcPr>
            <w:tcW w:w="2030" w:type="pct"/>
            <w:shd w:val="clear" w:color="auto" w:fill="auto"/>
          </w:tcPr>
          <w:p w14:paraId="02A9C6A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Całkowity wyrób drewna technologią dowolną</w:t>
            </w:r>
          </w:p>
          <w:p w14:paraId="6A05A80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F6FA959" w14:textId="77777777" w:rsidR="00F5713C" w:rsidRPr="00E833AC" w:rsidRDefault="2A662A3F" w:rsidP="2A662A3F">
            <w:pPr>
              <w:suppressAutoHyphens w:val="0"/>
              <w:spacing w:before="120"/>
              <w:rPr>
                <w:rFonts w:asciiTheme="majorHAnsi" w:eastAsia="Calibri" w:hAnsiTheme="majorHAnsi"/>
                <w:sz w:val="22"/>
                <w:szCs w:val="22"/>
                <w:lang w:eastAsia="ko-KR"/>
              </w:rPr>
            </w:pPr>
            <w:r w:rsidRPr="00E833AC">
              <w:rPr>
                <w:rFonts w:asciiTheme="majorHAnsi" w:eastAsia="Calibri" w:hAnsiTheme="majorHAnsi"/>
                <w:sz w:val="22"/>
                <w:szCs w:val="22"/>
                <w:lang w:eastAsia="pl-PL"/>
              </w:rPr>
              <w:t>M3</w:t>
            </w:r>
          </w:p>
        </w:tc>
      </w:tr>
    </w:tbl>
    <w:p w14:paraId="0D52EE25" w14:textId="40F6258E" w:rsidR="00F5713C" w:rsidRPr="00E833AC" w:rsidRDefault="471A10CF" w:rsidP="471A10CF">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00213ED7">
        <w:rPr>
          <w:rFonts w:asciiTheme="majorHAnsi" w:eastAsia="Calibri" w:hAnsiTheme="majorHAnsi"/>
          <w:sz w:val="22"/>
          <w:szCs w:val="22"/>
          <w:lang w:eastAsia="en-US"/>
        </w:rPr>
        <w:t>3.5</w:t>
      </w:r>
      <w:r w:rsidRPr="00E833AC">
        <w:rPr>
          <w:rFonts w:asciiTheme="majorHAnsi" w:eastAsia="Calibri" w:hAnsiTheme="majorHAnsi"/>
          <w:sz w:val="22"/>
          <w:szCs w:val="22"/>
          <w:lang w:eastAsia="en-US"/>
        </w:rPr>
        <w:t xml:space="preserve"> </w:t>
      </w:r>
    </w:p>
    <w:p w14:paraId="597383D3" w14:textId="2B840BC7" w:rsidR="00F5713C" w:rsidRPr="00E833AC" w:rsidRDefault="471A10CF" w:rsidP="00F5713C">
      <w:p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213ED7">
        <w:rPr>
          <w:rFonts w:asciiTheme="majorHAnsi" w:eastAsia="Calibri" w:hAnsiTheme="majorHAnsi"/>
          <w:sz w:val="22"/>
          <w:szCs w:val="22"/>
          <w:lang w:eastAsia="en-US"/>
        </w:rPr>
        <w:t>3.4 i 3.5</w:t>
      </w:r>
    </w:p>
    <w:p w14:paraId="0FFBA58F" w14:textId="4C3EFD2A" w:rsidR="00F5713C" w:rsidRPr="00E833AC" w:rsidRDefault="00F5713C" w:rsidP="00F5713C">
      <w:p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Informacje o planowanych pozycjach cięć i planowanych masach drewna do pozyskania w grupach sortymentowych zostały wskazane w załącznikach do SWZ nr </w:t>
      </w:r>
      <w:r w:rsidR="00213ED7">
        <w:rPr>
          <w:rFonts w:asciiTheme="majorHAnsi" w:eastAsia="Calibri" w:hAnsiTheme="majorHAnsi"/>
          <w:sz w:val="22"/>
          <w:szCs w:val="22"/>
          <w:lang w:eastAsia="en-US"/>
        </w:rPr>
        <w:t>3.2</w:t>
      </w:r>
    </w:p>
    <w:p w14:paraId="5A39BBE3" w14:textId="77777777" w:rsidR="006B203A" w:rsidRPr="00E833AC" w:rsidRDefault="006B203A" w:rsidP="00F5713C">
      <w:pPr>
        <w:suppressAutoHyphens w:val="0"/>
        <w:spacing w:before="120"/>
        <w:rPr>
          <w:rFonts w:asciiTheme="majorHAnsi" w:eastAsia="Calibri" w:hAnsiTheme="majorHAnsi"/>
          <w:sz w:val="22"/>
          <w:szCs w:val="22"/>
          <w:lang w:eastAsia="en-US"/>
        </w:rPr>
      </w:pPr>
    </w:p>
    <w:p w14:paraId="33CF51E0" w14:textId="77777777" w:rsidR="00F5713C" w:rsidRPr="00E833AC" w:rsidRDefault="7193B8F6"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6B203A" w:rsidRPr="00E833AC" w14:paraId="1D2BFD1E" w14:textId="77777777" w:rsidTr="00315710">
        <w:trPr>
          <w:trHeight w:val="153"/>
          <w:jc w:val="center"/>
        </w:trPr>
        <w:tc>
          <w:tcPr>
            <w:tcW w:w="2059" w:type="pct"/>
            <w:shd w:val="clear" w:color="auto" w:fill="auto"/>
          </w:tcPr>
          <w:p w14:paraId="1FD67901" w14:textId="77777777" w:rsidR="006B203A" w:rsidRPr="00E833AC" w:rsidRDefault="006B203A" w:rsidP="00315710">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 xml:space="preserve">Kategorie cięć  </w:t>
            </w:r>
          </w:p>
        </w:tc>
        <w:tc>
          <w:tcPr>
            <w:tcW w:w="2941" w:type="pct"/>
            <w:shd w:val="clear" w:color="auto" w:fill="auto"/>
          </w:tcPr>
          <w:p w14:paraId="77E74935" w14:textId="77777777" w:rsidR="006B203A" w:rsidRPr="00E833AC" w:rsidRDefault="006B203A" w:rsidP="00315710">
            <w:pPr>
              <w:suppressAutoHyphens w:val="0"/>
              <w:spacing w:before="120"/>
              <w:rPr>
                <w:rFonts w:asciiTheme="majorHAnsi" w:eastAsia="Calibri" w:hAnsiTheme="majorHAnsi"/>
                <w:i/>
                <w:sz w:val="22"/>
                <w:szCs w:val="22"/>
                <w:lang w:eastAsia="en-US"/>
              </w:rPr>
            </w:pPr>
            <w:r w:rsidRPr="00E833AC">
              <w:rPr>
                <w:rFonts w:asciiTheme="majorHAnsi" w:eastAsia="Calibri" w:hAnsiTheme="majorHAnsi"/>
                <w:b/>
                <w:sz w:val="22"/>
                <w:szCs w:val="22"/>
                <w:lang w:eastAsia="en-US"/>
              </w:rPr>
              <w:t>Grupy czynności</w:t>
            </w:r>
          </w:p>
        </w:tc>
      </w:tr>
      <w:tr w:rsidR="006B203A" w:rsidRPr="00E833AC" w14:paraId="2B767655" w14:textId="77777777" w:rsidTr="00315710">
        <w:trPr>
          <w:trHeight w:val="153"/>
          <w:jc w:val="center"/>
        </w:trPr>
        <w:tc>
          <w:tcPr>
            <w:tcW w:w="2059" w:type="pct"/>
            <w:shd w:val="clear" w:color="auto" w:fill="auto"/>
          </w:tcPr>
          <w:p w14:paraId="23922158"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zupełne - rębne (rębnie I)</w:t>
            </w:r>
          </w:p>
        </w:tc>
        <w:tc>
          <w:tcPr>
            <w:tcW w:w="2941" w:type="pct"/>
            <w:shd w:val="clear" w:color="auto" w:fill="auto"/>
          </w:tcPr>
          <w:p w14:paraId="111884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IA, IB, IC, IAS, IBS, ICS</w:t>
            </w:r>
            <w:r w:rsidR="00A37799" w:rsidRPr="00E833AC">
              <w:rPr>
                <w:rFonts w:asciiTheme="majorHAnsi" w:eastAsia="Calibri" w:hAnsiTheme="majorHAnsi"/>
                <w:sz w:val="22"/>
                <w:szCs w:val="22"/>
                <w:lang w:eastAsia="en-US"/>
              </w:rPr>
              <w:t xml:space="preserve">, DRZEW, </w:t>
            </w:r>
            <w:r w:rsidR="00167CDB" w:rsidRPr="00E833AC">
              <w:rPr>
                <w:rFonts w:asciiTheme="majorHAnsi" w:eastAsia="Calibri" w:hAnsiTheme="majorHAnsi"/>
                <w:sz w:val="22"/>
                <w:szCs w:val="22"/>
                <w:lang w:eastAsia="en-US"/>
              </w:rPr>
              <w:t>UPRZPOZ</w:t>
            </w:r>
          </w:p>
        </w:tc>
      </w:tr>
      <w:tr w:rsidR="006B203A" w:rsidRPr="00E833AC" w14:paraId="1F203594" w14:textId="77777777" w:rsidTr="00315710">
        <w:trPr>
          <w:trHeight w:val="153"/>
          <w:jc w:val="center"/>
        </w:trPr>
        <w:tc>
          <w:tcPr>
            <w:tcW w:w="2059" w:type="pct"/>
            <w:shd w:val="clear" w:color="auto" w:fill="auto"/>
          </w:tcPr>
          <w:p w14:paraId="07C320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Pozostałe cięcia rębne </w:t>
            </w:r>
          </w:p>
        </w:tc>
        <w:tc>
          <w:tcPr>
            <w:tcW w:w="2941" w:type="pct"/>
            <w:shd w:val="clear" w:color="auto" w:fill="auto"/>
          </w:tcPr>
          <w:p w14:paraId="77E00C89"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6B203A" w:rsidRPr="00E833AC" w14:paraId="4D565F9D" w14:textId="77777777" w:rsidTr="00315710">
        <w:trPr>
          <w:trHeight w:val="153"/>
          <w:jc w:val="center"/>
        </w:trPr>
        <w:tc>
          <w:tcPr>
            <w:tcW w:w="2059" w:type="pct"/>
            <w:shd w:val="clear" w:color="auto" w:fill="auto"/>
          </w:tcPr>
          <w:p w14:paraId="44519516"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późne i cię</w:t>
            </w:r>
            <w:r w:rsidR="00E85CF1" w:rsidRPr="00E833AC">
              <w:rPr>
                <w:rFonts w:asciiTheme="majorHAnsi" w:eastAsia="Calibri" w:hAnsiTheme="majorHAnsi"/>
                <w:sz w:val="22"/>
                <w:szCs w:val="22"/>
                <w:lang w:eastAsia="en-US"/>
              </w:rPr>
              <w:t>cia sanitarno – selekcyjne</w:t>
            </w:r>
          </w:p>
        </w:tc>
        <w:tc>
          <w:tcPr>
            <w:tcW w:w="2941" w:type="pct"/>
            <w:shd w:val="clear" w:color="auto" w:fill="auto"/>
          </w:tcPr>
          <w:p w14:paraId="15A6E8C2"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CSS, TPN, TPP</w:t>
            </w:r>
          </w:p>
        </w:tc>
      </w:tr>
      <w:tr w:rsidR="006B203A" w:rsidRPr="00E833AC" w14:paraId="71D8AD1A" w14:textId="77777777" w:rsidTr="00315710">
        <w:trPr>
          <w:trHeight w:val="153"/>
          <w:jc w:val="center"/>
        </w:trPr>
        <w:tc>
          <w:tcPr>
            <w:tcW w:w="2059" w:type="pct"/>
            <w:shd w:val="clear" w:color="auto" w:fill="auto"/>
          </w:tcPr>
          <w:p w14:paraId="2E718EB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247039CC"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 xml:space="preserve">CP-P, TWN, TWP </w:t>
            </w:r>
          </w:p>
        </w:tc>
      </w:tr>
      <w:tr w:rsidR="006B203A" w:rsidRPr="00E833AC" w14:paraId="71FB85D0" w14:textId="77777777" w:rsidTr="00315710">
        <w:trPr>
          <w:trHeight w:val="153"/>
          <w:jc w:val="center"/>
        </w:trPr>
        <w:tc>
          <w:tcPr>
            <w:tcW w:w="2059" w:type="pct"/>
            <w:shd w:val="clear" w:color="auto" w:fill="auto"/>
          </w:tcPr>
          <w:p w14:paraId="7B3ACC1A"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przygodne i pozostałe</w:t>
            </w:r>
          </w:p>
        </w:tc>
        <w:tc>
          <w:tcPr>
            <w:tcW w:w="2941" w:type="pct"/>
            <w:shd w:val="clear" w:color="auto" w:fill="auto"/>
          </w:tcPr>
          <w:p w14:paraId="15367BDE"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PŁAZ, PR, PRZEST, PTP, PTW, ZADRZEW</w:t>
            </w:r>
          </w:p>
        </w:tc>
      </w:tr>
    </w:tbl>
    <w:p w14:paraId="41C8F396" w14:textId="77777777" w:rsidR="006B203A" w:rsidRPr="00E833AC" w:rsidRDefault="006B203A">
      <w:pPr>
        <w:suppressAutoHyphens w:val="0"/>
        <w:spacing w:after="200" w:line="276" w:lineRule="auto"/>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br w:type="page"/>
      </w:r>
    </w:p>
    <w:p w14:paraId="02A9FE77"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lastRenderedPageBreak/>
        <w:t>Pozyskanie i zrywkę drewna należy wykonać w ra</w:t>
      </w:r>
      <w:r w:rsidR="00C90862" w:rsidRPr="00E833AC">
        <w:rPr>
          <w:rFonts w:asciiTheme="majorHAnsi" w:eastAsia="Calibri" w:hAnsiTheme="majorHAnsi"/>
          <w:bCs/>
          <w:sz w:val="22"/>
          <w:szCs w:val="22"/>
          <w:lang w:eastAsia="en-US"/>
        </w:rPr>
        <w:t>mach opisanych poniżej metod (</w:t>
      </w:r>
      <w:r w:rsidR="006B203A" w:rsidRPr="00E833AC">
        <w:rPr>
          <w:rFonts w:asciiTheme="majorHAnsi" w:eastAsia="Calibri" w:hAnsiTheme="majorHAnsi"/>
          <w:bCs/>
          <w:sz w:val="22"/>
          <w:szCs w:val="22"/>
          <w:lang w:eastAsia="en-US"/>
        </w:rPr>
        <w:t>1.CWD-P, 2.CWD-D</w:t>
      </w:r>
      <w:r w:rsidRPr="00E833AC">
        <w:rPr>
          <w:rFonts w:asciiTheme="majorHAnsi" w:eastAsia="Calibri" w:hAnsiTheme="majorHAnsi"/>
          <w:bCs/>
          <w:sz w:val="22"/>
          <w:szCs w:val="22"/>
          <w:lang w:eastAsia="en-US"/>
        </w:rPr>
        <w:t xml:space="preserve">). </w:t>
      </w:r>
    </w:p>
    <w:p w14:paraId="30C86447"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przy pozyskaniu i zrywce drewna organizuje Wykonawca, mając na uwadze w szczególności:</w:t>
      </w:r>
    </w:p>
    <w:p w14:paraId="09DC66E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zapewnienie właściwych warunków w zakresie bezpieczeństwa i higieny pracy,</w:t>
      </w:r>
    </w:p>
    <w:p w14:paraId="35513DC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wymagania Zamawiającego dotyczące ilości oraz struktury sortymentów drzewnych    określonych w zleceniu,</w:t>
      </w:r>
    </w:p>
    <w:p w14:paraId="5F6EB60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termin realizacji zlecenia,</w:t>
      </w:r>
    </w:p>
    <w:p w14:paraId="34A83460"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wymóg minimalizacji uszkodzeń w środowisku leśnym przy realizacji zlecenia,</w:t>
      </w:r>
    </w:p>
    <w:p w14:paraId="3EE64A6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sprzętowe,</w:t>
      </w:r>
    </w:p>
    <w:p w14:paraId="6E6FF5E1"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wynikające z zasad ochrony przyrody,</w:t>
      </w:r>
    </w:p>
    <w:p w14:paraId="7D7E38E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inne szczegółowe i specyficzne dla danej lokalizacji cięć okoliczności wskazane w zleceniu.</w:t>
      </w:r>
    </w:p>
    <w:p w14:paraId="3298F5D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drewna należy prowadzić w sposób minimalizujący uszkadzanie drzew pozostających na powierzchni po zbiegu.</w:t>
      </w:r>
    </w:p>
    <w:p w14:paraId="5E9AA592"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należy prowadzić w sposób zapewniający przejezdność dróg leśnych (bieżąca zrywka drewna obalonego na drogi).</w:t>
      </w:r>
    </w:p>
    <w:p w14:paraId="43C8C3EA"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3FF4F88"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nie dopuszcza się opierania stosów i mygieł o stojące drzewa.</w:t>
      </w:r>
    </w:p>
    <w:p w14:paraId="2C3AD88C" w14:textId="6F64AFD6" w:rsidR="00F5713C" w:rsidRPr="00E833AC" w:rsidRDefault="00F5713C" w:rsidP="5ECFF186">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stosy, dla każde</w:t>
      </w:r>
      <w:r w:rsidR="00CA3A19" w:rsidRPr="00E833AC">
        <w:rPr>
          <w:rFonts w:asciiTheme="majorHAnsi" w:eastAsia="Calibri" w:hAnsiTheme="majorHAnsi"/>
          <w:sz w:val="22"/>
          <w:szCs w:val="22"/>
          <w:lang w:eastAsia="en-US"/>
        </w:rPr>
        <w:t xml:space="preserve">j grupy (sortymentu) i rodzaju drewna </w:t>
      </w:r>
      <w:r w:rsidRPr="00E833AC">
        <w:rPr>
          <w:rFonts w:asciiTheme="majorHAnsi" w:eastAsia="Calibri" w:hAnsiTheme="majorHAnsi"/>
          <w:sz w:val="22"/>
          <w:szCs w:val="22"/>
          <w:lang w:eastAsia="en-US"/>
        </w:rPr>
        <w:t xml:space="preserve">oddzielnie, należy </w:t>
      </w:r>
      <w:r w:rsidR="00F203CE" w:rsidRPr="00E833AC">
        <w:rPr>
          <w:rFonts w:asciiTheme="majorHAnsi" w:eastAsia="Calibri" w:hAnsiTheme="majorHAnsi"/>
          <w:sz w:val="22"/>
          <w:szCs w:val="22"/>
          <w:lang w:eastAsia="en-US"/>
        </w:rPr>
        <w:t xml:space="preserve">układać na </w:t>
      </w:r>
      <w:r w:rsidRPr="00E833AC">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z warunkami technicznymi wskazanymi w pkt. 3.2 SWZ np. kołyską. </w:t>
      </w:r>
    </w:p>
    <w:p w14:paraId="1AB8291D" w14:textId="77777777" w:rsidR="007A5FEF" w:rsidRPr="00E833AC" w:rsidRDefault="00F5713C" w:rsidP="007A5FEF">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40E3E83" w14:textId="52DC9729" w:rsidR="00F5713C" w:rsidRPr="00E833AC" w:rsidRDefault="2A662A3F" w:rsidP="00F5713C">
      <w:pPr>
        <w:tabs>
          <w:tab w:val="left" w:pos="567"/>
        </w:tabs>
        <w:suppressAutoHyphens w:val="0"/>
        <w:spacing w:before="120"/>
        <w:jc w:val="both"/>
        <w:rPr>
          <w:rFonts w:asciiTheme="majorHAnsi" w:hAnsiTheme="majorHAnsi"/>
          <w:bCs/>
          <w:sz w:val="22"/>
          <w:szCs w:val="22"/>
        </w:rPr>
      </w:pPr>
      <w:r w:rsidRPr="00E833AC">
        <w:rPr>
          <w:rFonts w:asciiTheme="majorHAnsi" w:eastAsia="Calibri" w:hAnsiTheme="majorHAnsi"/>
          <w:sz w:val="22"/>
          <w:szCs w:val="22"/>
          <w:lang w:eastAsia="en-US"/>
        </w:rPr>
        <w:t>zrywkę należy organizować i realizować bez zbędnej zwłoki, po pozyskaniu drewna, w sposób wykluczający zmniejszenie wartości pozyskanego drewna.</w:t>
      </w:r>
      <w:r w:rsidR="00E833AC" w:rsidRPr="00E833AC">
        <w:rPr>
          <w:rFonts w:asciiTheme="majorHAnsi" w:eastAsia="Calibri" w:hAnsiTheme="majorHAnsi"/>
          <w:sz w:val="22"/>
          <w:szCs w:val="22"/>
          <w:lang w:eastAsia="en-US"/>
        </w:rPr>
        <w:t xml:space="preserve"> </w:t>
      </w:r>
      <w:r w:rsidR="00F5713C" w:rsidRPr="00E833A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59A5065" w14:textId="33ECF8CB" w:rsidR="00F5713C" w:rsidRPr="00E833AC" w:rsidRDefault="2A662A3F" w:rsidP="2A662A3F">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Dodatkowe koszty w pracach pozyskania drewna, wynikające z usuwania drzew trudnych tj. pochylonych nad urządzeniami melioracyjnymi, młodnikami, uprawami</w:t>
      </w:r>
      <w:r w:rsidRPr="00E833AC">
        <w:rPr>
          <w:rFonts w:asciiTheme="majorHAnsi" w:hAnsiTheme="majorHAnsi"/>
          <w:color w:val="00B050"/>
          <w:sz w:val="22"/>
          <w:szCs w:val="22"/>
        </w:rPr>
        <w:t xml:space="preserve">, </w:t>
      </w:r>
      <w:r w:rsidRPr="00E833AC">
        <w:rPr>
          <w:rFonts w:asciiTheme="majorHAnsi" w:hAnsiTheme="majorHAnsi"/>
          <w:sz w:val="22"/>
          <w:szCs w:val="22"/>
        </w:rPr>
        <w:t>liniami energetycznymi, drogami publicznymi itp. (z wyłączeniem cięć przygodnych), Wykonawca wkalkuluje do oferowanych stawek jednostkowych.</w:t>
      </w:r>
    </w:p>
    <w:p w14:paraId="78248151" w14:textId="6C33F5DB" w:rsidR="0065286D" w:rsidRDefault="7EE111D4" w:rsidP="7EE111D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 xml:space="preserve">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wskazane </w:t>
      </w:r>
      <w:r w:rsidR="0065286D">
        <w:rPr>
          <w:rFonts w:asciiTheme="majorHAnsi" w:hAnsiTheme="majorHAnsi"/>
          <w:sz w:val="22"/>
          <w:szCs w:val="22"/>
        </w:rPr>
        <w:t>w tabeli poniżej</w:t>
      </w:r>
      <w:r w:rsidRPr="00E833AC">
        <w:rPr>
          <w:rFonts w:asciiTheme="majorHAnsi" w:hAnsiTheme="majorHAnsi"/>
          <w:sz w:val="22"/>
          <w:szCs w:val="22"/>
        </w:rPr>
        <w:t xml:space="preserve">.  </w:t>
      </w:r>
    </w:p>
    <w:tbl>
      <w:tblPr>
        <w:tblW w:w="8840" w:type="dxa"/>
        <w:tblCellMar>
          <w:left w:w="70" w:type="dxa"/>
          <w:right w:w="70" w:type="dxa"/>
        </w:tblCellMar>
        <w:tblLook w:val="04A0" w:firstRow="1" w:lastRow="0" w:firstColumn="1" w:lastColumn="0" w:noHBand="0" w:noVBand="1"/>
      </w:tblPr>
      <w:tblGrid>
        <w:gridCol w:w="2520"/>
        <w:gridCol w:w="1640"/>
        <w:gridCol w:w="4680"/>
      </w:tblGrid>
      <w:tr w:rsidR="0065286D" w:rsidRPr="0065286D" w14:paraId="3101EE60" w14:textId="77777777" w:rsidTr="0065286D">
        <w:trPr>
          <w:trHeight w:val="471"/>
        </w:trPr>
        <w:tc>
          <w:tcPr>
            <w:tcW w:w="2520" w:type="dxa"/>
            <w:tcBorders>
              <w:top w:val="single" w:sz="4" w:space="0" w:color="E3E3E3"/>
              <w:left w:val="single" w:sz="4" w:space="0" w:color="E3E3E3"/>
              <w:bottom w:val="single" w:sz="4" w:space="0" w:color="E3E3E3"/>
              <w:right w:val="single" w:sz="4" w:space="0" w:color="E3E3E3"/>
            </w:tcBorders>
            <w:shd w:val="clear" w:color="FFFFFF" w:fill="F8FBFC"/>
            <w:noWrap/>
            <w:vAlign w:val="bottom"/>
            <w:hideMark/>
          </w:tcPr>
          <w:p w14:paraId="559577A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lastRenderedPageBreak/>
              <w:t>Adres leśny</w:t>
            </w:r>
          </w:p>
        </w:tc>
        <w:tc>
          <w:tcPr>
            <w:tcW w:w="1640" w:type="dxa"/>
            <w:tcBorders>
              <w:top w:val="single" w:sz="4" w:space="0" w:color="E3E3E3"/>
              <w:left w:val="nil"/>
              <w:bottom w:val="single" w:sz="4" w:space="0" w:color="E3E3E3"/>
              <w:right w:val="single" w:sz="4" w:space="0" w:color="E3E3E3"/>
            </w:tcBorders>
            <w:shd w:val="clear" w:color="FFFFFF" w:fill="F8FBFC"/>
            <w:noWrap/>
            <w:vAlign w:val="bottom"/>
            <w:hideMark/>
          </w:tcPr>
          <w:p w14:paraId="621BF9A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Grupa czynności</w:t>
            </w:r>
          </w:p>
        </w:tc>
        <w:tc>
          <w:tcPr>
            <w:tcW w:w="4680" w:type="dxa"/>
            <w:tcBorders>
              <w:top w:val="single" w:sz="4" w:space="0" w:color="E3E3E3"/>
              <w:left w:val="nil"/>
              <w:bottom w:val="single" w:sz="4" w:space="0" w:color="E3E3E3"/>
              <w:right w:val="single" w:sz="4" w:space="0" w:color="E3E3E3"/>
            </w:tcBorders>
            <w:shd w:val="clear" w:color="FFFFFF" w:fill="F8FBFC"/>
            <w:noWrap/>
            <w:vAlign w:val="bottom"/>
            <w:hideMark/>
          </w:tcPr>
          <w:p w14:paraId="6646464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warstwy do ochrony</w:t>
            </w:r>
          </w:p>
        </w:tc>
      </w:tr>
      <w:tr w:rsidR="0065286D" w:rsidRPr="0065286D" w14:paraId="422950C0"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3222ACA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06-02-1-02-24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774612A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TPN      </w:t>
            </w:r>
          </w:p>
        </w:tc>
        <w:tc>
          <w:tcPr>
            <w:tcW w:w="4680" w:type="dxa"/>
            <w:tcBorders>
              <w:top w:val="nil"/>
              <w:left w:val="nil"/>
              <w:bottom w:val="single" w:sz="4" w:space="0" w:color="E3E3E3"/>
              <w:right w:val="single" w:sz="4" w:space="0" w:color="E3E3E3"/>
            </w:tcBorders>
            <w:shd w:val="clear" w:color="FFFFFF" w:fill="FFFFFF"/>
            <w:noWrap/>
            <w:vAlign w:val="bottom"/>
            <w:hideMark/>
          </w:tcPr>
          <w:p w14:paraId="5645786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167998A6"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60BB23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06-02-1-02-29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9C0A10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IIIBU    </w:t>
            </w:r>
          </w:p>
        </w:tc>
        <w:tc>
          <w:tcPr>
            <w:tcW w:w="4680" w:type="dxa"/>
            <w:tcBorders>
              <w:top w:val="nil"/>
              <w:left w:val="nil"/>
              <w:bottom w:val="single" w:sz="4" w:space="0" w:color="E3E3E3"/>
              <w:right w:val="single" w:sz="4" w:space="0" w:color="E3E3E3"/>
            </w:tcBorders>
            <w:shd w:val="clear" w:color="FFFFFF" w:fill="FFFFFF"/>
            <w:noWrap/>
            <w:vAlign w:val="bottom"/>
            <w:hideMark/>
          </w:tcPr>
          <w:p w14:paraId="7DED5F9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o charakt. II piętra  </w:t>
            </w:r>
          </w:p>
        </w:tc>
      </w:tr>
      <w:tr w:rsidR="0065286D" w:rsidRPr="0065286D" w14:paraId="7506224D"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51E1DBF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06-02-1-02-30    -d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60C06D6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51318D4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6ED8EE17"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75EDCB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06-02-1-02-32    -l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D44F10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38DF700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3197FBF1"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332E1B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06-02-1-02-34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220AF36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1928141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22CEEA23"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EA925D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06-02-1-02-35    -d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2A1E7CE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6EAAA02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0C87C55A"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6F8FED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06-02-1-02-42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954FB1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5C3230D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03E93F83"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FAAD81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06-02-1-02-44    -d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68311F1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3F8246F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nalot                         </w:t>
            </w:r>
          </w:p>
        </w:tc>
      </w:tr>
      <w:tr w:rsidR="0065286D" w:rsidRPr="0065286D" w14:paraId="6F4B4C7B"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636268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06-02-1-02-48    -g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0671141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3B1D54C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4B225FAF"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36C20F3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06-02-1-02-48    -l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DCF30B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208C8DA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podrost                       </w:t>
            </w:r>
          </w:p>
        </w:tc>
      </w:tr>
      <w:tr w:rsidR="0065286D" w:rsidRPr="0065286D" w14:paraId="02591839"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0BDA2A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06-02-1-02-55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0614BD1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IVDU     </w:t>
            </w:r>
          </w:p>
        </w:tc>
        <w:tc>
          <w:tcPr>
            <w:tcW w:w="4680" w:type="dxa"/>
            <w:tcBorders>
              <w:top w:val="nil"/>
              <w:left w:val="nil"/>
              <w:bottom w:val="single" w:sz="4" w:space="0" w:color="E3E3E3"/>
              <w:right w:val="single" w:sz="4" w:space="0" w:color="E3E3E3"/>
            </w:tcBorders>
            <w:shd w:val="clear" w:color="FFFFFF" w:fill="FFFFFF"/>
            <w:noWrap/>
            <w:vAlign w:val="bottom"/>
            <w:hideMark/>
          </w:tcPr>
          <w:p w14:paraId="64A7544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nalot                         </w:t>
            </w:r>
          </w:p>
        </w:tc>
      </w:tr>
      <w:tr w:rsidR="0065286D" w:rsidRPr="0065286D" w14:paraId="3A64BB9C"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F02F09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06-02-1-02-9     -d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ED3A47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TPN      </w:t>
            </w:r>
          </w:p>
        </w:tc>
        <w:tc>
          <w:tcPr>
            <w:tcW w:w="4680" w:type="dxa"/>
            <w:tcBorders>
              <w:top w:val="nil"/>
              <w:left w:val="nil"/>
              <w:bottom w:val="single" w:sz="4" w:space="0" w:color="E3E3E3"/>
              <w:right w:val="single" w:sz="4" w:space="0" w:color="E3E3E3"/>
            </w:tcBorders>
            <w:shd w:val="clear" w:color="FFFFFF" w:fill="FFFFFF"/>
            <w:noWrap/>
            <w:vAlign w:val="bottom"/>
            <w:hideMark/>
          </w:tcPr>
          <w:p w14:paraId="38589BF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12B1734F"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57E17D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06-02-1-03-105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164F6C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695C3D8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w:t>
            </w:r>
          </w:p>
        </w:tc>
      </w:tr>
      <w:tr w:rsidR="0065286D" w:rsidRPr="0065286D" w14:paraId="0625984E"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3CA15C9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06-02-1-03-106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568E95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74CD619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w:t>
            </w:r>
          </w:p>
        </w:tc>
      </w:tr>
      <w:tr w:rsidR="0065286D" w:rsidRPr="0065286D" w14:paraId="780D2526"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6B508F8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06-02-1-03-112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0C9EE17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463B9D4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w:t>
            </w:r>
          </w:p>
        </w:tc>
      </w:tr>
      <w:tr w:rsidR="0065286D" w:rsidRPr="0065286D" w14:paraId="28AA4DC9"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B570EC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06-02-1-03-116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5DEB86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0C54B4D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nalot                         </w:t>
            </w:r>
          </w:p>
        </w:tc>
      </w:tr>
      <w:tr w:rsidR="0065286D" w:rsidRPr="0065286D" w14:paraId="6F70097C"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876DBE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06-02-1-03-134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72DF1C7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IIIBU    </w:t>
            </w:r>
          </w:p>
        </w:tc>
        <w:tc>
          <w:tcPr>
            <w:tcW w:w="4680" w:type="dxa"/>
            <w:tcBorders>
              <w:top w:val="nil"/>
              <w:left w:val="nil"/>
              <w:bottom w:val="single" w:sz="4" w:space="0" w:color="E3E3E3"/>
              <w:right w:val="single" w:sz="4" w:space="0" w:color="E3E3E3"/>
            </w:tcBorders>
            <w:shd w:val="clear" w:color="FFFFFF" w:fill="FFFFFF"/>
            <w:noWrap/>
            <w:vAlign w:val="bottom"/>
            <w:hideMark/>
          </w:tcPr>
          <w:p w14:paraId="7454ACA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12F6B814"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3828C84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06-02-1-03-134   -h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0F97BA0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IIIBU    </w:t>
            </w:r>
          </w:p>
        </w:tc>
        <w:tc>
          <w:tcPr>
            <w:tcW w:w="4680" w:type="dxa"/>
            <w:tcBorders>
              <w:top w:val="nil"/>
              <w:left w:val="nil"/>
              <w:bottom w:val="single" w:sz="4" w:space="0" w:color="E3E3E3"/>
              <w:right w:val="single" w:sz="4" w:space="0" w:color="E3E3E3"/>
            </w:tcBorders>
            <w:shd w:val="clear" w:color="FFFFFF" w:fill="FFFFFF"/>
            <w:noWrap/>
            <w:vAlign w:val="bottom"/>
            <w:hideMark/>
          </w:tcPr>
          <w:p w14:paraId="4AC8C33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w:t>
            </w:r>
          </w:p>
        </w:tc>
      </w:tr>
      <w:tr w:rsidR="0065286D" w:rsidRPr="0065286D" w14:paraId="0D06774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E00A49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06-02-1-03-138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9B7201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IIIBU    </w:t>
            </w:r>
          </w:p>
        </w:tc>
        <w:tc>
          <w:tcPr>
            <w:tcW w:w="4680" w:type="dxa"/>
            <w:tcBorders>
              <w:top w:val="nil"/>
              <w:left w:val="nil"/>
              <w:bottom w:val="single" w:sz="4" w:space="0" w:color="E3E3E3"/>
              <w:right w:val="single" w:sz="4" w:space="0" w:color="E3E3E3"/>
            </w:tcBorders>
            <w:shd w:val="clear" w:color="FFFFFF" w:fill="FFFFFF"/>
            <w:noWrap/>
            <w:vAlign w:val="bottom"/>
            <w:hideMark/>
          </w:tcPr>
          <w:p w14:paraId="2156765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6FEC3B76"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C1A441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06-02-1-03-139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26B419A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IIIBU    </w:t>
            </w:r>
          </w:p>
        </w:tc>
        <w:tc>
          <w:tcPr>
            <w:tcW w:w="4680" w:type="dxa"/>
            <w:tcBorders>
              <w:top w:val="nil"/>
              <w:left w:val="nil"/>
              <w:bottom w:val="single" w:sz="4" w:space="0" w:color="E3E3E3"/>
              <w:right w:val="single" w:sz="4" w:space="0" w:color="E3E3E3"/>
            </w:tcBorders>
            <w:shd w:val="clear" w:color="FFFFFF" w:fill="FFFFFF"/>
            <w:noWrap/>
            <w:vAlign w:val="bottom"/>
            <w:hideMark/>
          </w:tcPr>
          <w:p w14:paraId="6647EA1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29E3F14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54B2062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06-02-1-04-126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CA3737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35917FE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nalot                         </w:t>
            </w:r>
          </w:p>
        </w:tc>
      </w:tr>
      <w:tr w:rsidR="0065286D" w:rsidRPr="0065286D" w14:paraId="264BB86A"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8ABBAA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06-02-1-04-154   -l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F25A48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422526B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nalot                         </w:t>
            </w:r>
          </w:p>
        </w:tc>
      </w:tr>
      <w:tr w:rsidR="0065286D" w:rsidRPr="0065286D" w14:paraId="2FFF4DE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1EE843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06-02-1-04-158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7653E7C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CP-P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0BF0CD4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o charakt. II piętra  </w:t>
            </w:r>
          </w:p>
        </w:tc>
      </w:tr>
      <w:tr w:rsidR="0065286D" w:rsidRPr="0065286D" w14:paraId="52E423D9"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05C19C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06-02-1-06-294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8554A4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1B10143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69A05280"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540199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06-02-1-06-294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721B26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42C70F3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0011288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689F34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06-02-1-06-303   -d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547EC6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2343EE1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4AA3A62C"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D4C331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06-02-1-06-306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F50926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TPN      </w:t>
            </w:r>
          </w:p>
        </w:tc>
        <w:tc>
          <w:tcPr>
            <w:tcW w:w="4680" w:type="dxa"/>
            <w:tcBorders>
              <w:top w:val="nil"/>
              <w:left w:val="nil"/>
              <w:bottom w:val="single" w:sz="4" w:space="0" w:color="E3E3E3"/>
              <w:right w:val="single" w:sz="4" w:space="0" w:color="E3E3E3"/>
            </w:tcBorders>
            <w:shd w:val="clear" w:color="FFFFFF" w:fill="FFFFFF"/>
            <w:noWrap/>
            <w:vAlign w:val="bottom"/>
            <w:hideMark/>
          </w:tcPr>
          <w:p w14:paraId="310C945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nalot                         </w:t>
            </w:r>
          </w:p>
        </w:tc>
      </w:tr>
      <w:tr w:rsidR="0065286D" w:rsidRPr="0065286D" w14:paraId="4EE0AA7F"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32AB44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06-02-1-06-306   -d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853273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49153D6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nalot                         </w:t>
            </w:r>
          </w:p>
        </w:tc>
      </w:tr>
      <w:tr w:rsidR="0065286D" w:rsidRPr="0065286D" w14:paraId="4D9846D6"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BF9B86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06-02-1-06-307   -f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6253C2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6D82CA5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45087F20"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65E26F9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06-02-1-06-307   -h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AE094C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54B87FB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w:t>
            </w:r>
          </w:p>
        </w:tc>
      </w:tr>
      <w:tr w:rsidR="0065286D" w:rsidRPr="0065286D" w14:paraId="6AA7190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201BAD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06-02-1-06-308   -f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769267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27F4853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2E4D682A"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777BBB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06-02-1-06-311   -g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7685E3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IIAU     </w:t>
            </w:r>
          </w:p>
        </w:tc>
        <w:tc>
          <w:tcPr>
            <w:tcW w:w="4680" w:type="dxa"/>
            <w:tcBorders>
              <w:top w:val="nil"/>
              <w:left w:val="nil"/>
              <w:bottom w:val="single" w:sz="4" w:space="0" w:color="E3E3E3"/>
              <w:right w:val="single" w:sz="4" w:space="0" w:color="E3E3E3"/>
            </w:tcBorders>
            <w:shd w:val="clear" w:color="FFFFFF" w:fill="FFFFFF"/>
            <w:noWrap/>
            <w:vAlign w:val="bottom"/>
            <w:hideMark/>
          </w:tcPr>
          <w:p w14:paraId="39F2AFC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nalot                         </w:t>
            </w:r>
          </w:p>
        </w:tc>
      </w:tr>
      <w:tr w:rsidR="0065286D" w:rsidRPr="0065286D" w14:paraId="464EE1CF"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6AA1E00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06-02-1-06-313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F1D804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09CE318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1A3BCED7"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5B398CE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lastRenderedPageBreak/>
              <w:t>06-02-1-06-318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9DF576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1829E4D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o charakt. II piętra  </w:t>
            </w:r>
          </w:p>
        </w:tc>
      </w:tr>
      <w:tr w:rsidR="0065286D" w:rsidRPr="0065286D" w14:paraId="01729DC3"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37AC85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06-02-1-06-320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863F72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4E0DC60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nalot                         </w:t>
            </w:r>
          </w:p>
        </w:tc>
      </w:tr>
      <w:tr w:rsidR="0065286D" w:rsidRPr="0065286D" w14:paraId="117B10DC"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51B038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06-02-1-06-324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8641D8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53CD993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35A7997A"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3942831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06-02-1-06-326   -h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7ACDC6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4D9058B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o charakt. II piętra  </w:t>
            </w:r>
          </w:p>
        </w:tc>
      </w:tr>
      <w:tr w:rsidR="0065286D" w:rsidRPr="0065286D" w14:paraId="4CCA39B9"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9B7BDF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06-02-1-06-327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90005C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TWN      </w:t>
            </w:r>
          </w:p>
        </w:tc>
        <w:tc>
          <w:tcPr>
            <w:tcW w:w="4680" w:type="dxa"/>
            <w:tcBorders>
              <w:top w:val="nil"/>
              <w:left w:val="nil"/>
              <w:bottom w:val="single" w:sz="4" w:space="0" w:color="E3E3E3"/>
              <w:right w:val="single" w:sz="4" w:space="0" w:color="E3E3E3"/>
            </w:tcBorders>
            <w:shd w:val="clear" w:color="FFFFFF" w:fill="FFFFFF"/>
            <w:noWrap/>
            <w:vAlign w:val="bottom"/>
            <w:hideMark/>
          </w:tcPr>
          <w:p w14:paraId="30EB453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w:t>
            </w:r>
          </w:p>
        </w:tc>
      </w:tr>
      <w:tr w:rsidR="0065286D" w:rsidRPr="0065286D" w14:paraId="240095AE"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5154EA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06-02-1-06-327   -d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D76BAA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6EE360A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podrost                       </w:t>
            </w:r>
          </w:p>
        </w:tc>
      </w:tr>
      <w:tr w:rsidR="0065286D" w:rsidRPr="0065286D" w14:paraId="154E3BA0"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57AFCF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06-02-1-07-148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A4777E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IVDU     </w:t>
            </w:r>
          </w:p>
        </w:tc>
        <w:tc>
          <w:tcPr>
            <w:tcW w:w="4680" w:type="dxa"/>
            <w:tcBorders>
              <w:top w:val="nil"/>
              <w:left w:val="nil"/>
              <w:bottom w:val="single" w:sz="4" w:space="0" w:color="E3E3E3"/>
              <w:right w:val="single" w:sz="4" w:space="0" w:color="E3E3E3"/>
            </w:tcBorders>
            <w:shd w:val="clear" w:color="FFFFFF" w:fill="FFFFFF"/>
            <w:noWrap/>
            <w:vAlign w:val="bottom"/>
            <w:hideMark/>
          </w:tcPr>
          <w:p w14:paraId="42CEDF0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w:t>
            </w:r>
          </w:p>
        </w:tc>
      </w:tr>
      <w:tr w:rsidR="0065286D" w:rsidRPr="0065286D" w14:paraId="47EE14D2"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552322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06-02-1-07-149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6D5BEC5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IVDU     </w:t>
            </w:r>
          </w:p>
        </w:tc>
        <w:tc>
          <w:tcPr>
            <w:tcW w:w="4680" w:type="dxa"/>
            <w:tcBorders>
              <w:top w:val="nil"/>
              <w:left w:val="nil"/>
              <w:bottom w:val="single" w:sz="4" w:space="0" w:color="E3E3E3"/>
              <w:right w:val="single" w:sz="4" w:space="0" w:color="E3E3E3"/>
            </w:tcBorders>
            <w:shd w:val="clear" w:color="FFFFFF" w:fill="FFFFFF"/>
            <w:noWrap/>
            <w:vAlign w:val="bottom"/>
            <w:hideMark/>
          </w:tcPr>
          <w:p w14:paraId="7A87D47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w:t>
            </w:r>
          </w:p>
        </w:tc>
      </w:tr>
      <w:tr w:rsidR="0065286D" w:rsidRPr="0065286D" w14:paraId="53DC4347"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3A19C6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06-02-1-07-149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9FAB6C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IVDU     </w:t>
            </w:r>
          </w:p>
        </w:tc>
        <w:tc>
          <w:tcPr>
            <w:tcW w:w="4680" w:type="dxa"/>
            <w:tcBorders>
              <w:top w:val="nil"/>
              <w:left w:val="nil"/>
              <w:bottom w:val="single" w:sz="4" w:space="0" w:color="E3E3E3"/>
              <w:right w:val="single" w:sz="4" w:space="0" w:color="E3E3E3"/>
            </w:tcBorders>
            <w:shd w:val="clear" w:color="FFFFFF" w:fill="FFFFFF"/>
            <w:noWrap/>
            <w:vAlign w:val="bottom"/>
            <w:hideMark/>
          </w:tcPr>
          <w:p w14:paraId="6243889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4E2A6AA7"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40DD1A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06-02-1-07-206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613021B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IIIA     </w:t>
            </w:r>
          </w:p>
        </w:tc>
        <w:tc>
          <w:tcPr>
            <w:tcW w:w="4680" w:type="dxa"/>
            <w:tcBorders>
              <w:top w:val="nil"/>
              <w:left w:val="nil"/>
              <w:bottom w:val="single" w:sz="4" w:space="0" w:color="E3E3E3"/>
              <w:right w:val="single" w:sz="4" w:space="0" w:color="E3E3E3"/>
            </w:tcBorders>
            <w:shd w:val="clear" w:color="FFFFFF" w:fill="FFFFFF"/>
            <w:noWrap/>
            <w:vAlign w:val="bottom"/>
            <w:hideMark/>
          </w:tcPr>
          <w:p w14:paraId="0E898E7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3C3D97C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C4A6E3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06-02-1-07-207   -j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E7252B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IIIAU    </w:t>
            </w:r>
          </w:p>
        </w:tc>
        <w:tc>
          <w:tcPr>
            <w:tcW w:w="4680" w:type="dxa"/>
            <w:tcBorders>
              <w:top w:val="nil"/>
              <w:left w:val="nil"/>
              <w:bottom w:val="single" w:sz="4" w:space="0" w:color="E3E3E3"/>
              <w:right w:val="single" w:sz="4" w:space="0" w:color="E3E3E3"/>
            </w:tcBorders>
            <w:shd w:val="clear" w:color="FFFFFF" w:fill="FFFFFF"/>
            <w:noWrap/>
            <w:vAlign w:val="bottom"/>
            <w:hideMark/>
          </w:tcPr>
          <w:p w14:paraId="62DC65E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w:t>
            </w:r>
          </w:p>
        </w:tc>
      </w:tr>
      <w:tr w:rsidR="0065286D" w:rsidRPr="0065286D" w14:paraId="60FDC013"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1F4466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06-02-1-07-211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33D64C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554F5F0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46CB3AA2"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1BE70A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06-02-1-07-251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01F4385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1121551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nalot                         </w:t>
            </w:r>
          </w:p>
        </w:tc>
      </w:tr>
      <w:tr w:rsidR="0065286D" w:rsidRPr="0065286D" w14:paraId="6A62723F"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D9529C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06-02-1-07-254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E71294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IIIAU    </w:t>
            </w:r>
          </w:p>
        </w:tc>
        <w:tc>
          <w:tcPr>
            <w:tcW w:w="4680" w:type="dxa"/>
            <w:tcBorders>
              <w:top w:val="nil"/>
              <w:left w:val="nil"/>
              <w:bottom w:val="single" w:sz="4" w:space="0" w:color="E3E3E3"/>
              <w:right w:val="single" w:sz="4" w:space="0" w:color="E3E3E3"/>
            </w:tcBorders>
            <w:shd w:val="clear" w:color="FFFFFF" w:fill="FFFFFF"/>
            <w:noWrap/>
            <w:vAlign w:val="bottom"/>
            <w:hideMark/>
          </w:tcPr>
          <w:p w14:paraId="364AB08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63D3D414"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5DC5C0D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06-02-1-07-255   -f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0684C04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CSS      </w:t>
            </w:r>
          </w:p>
        </w:tc>
        <w:tc>
          <w:tcPr>
            <w:tcW w:w="4680" w:type="dxa"/>
            <w:tcBorders>
              <w:top w:val="nil"/>
              <w:left w:val="nil"/>
              <w:bottom w:val="single" w:sz="4" w:space="0" w:color="E3E3E3"/>
              <w:right w:val="single" w:sz="4" w:space="0" w:color="E3E3E3"/>
            </w:tcBorders>
            <w:shd w:val="clear" w:color="FFFFFF" w:fill="FFFFFF"/>
            <w:noWrap/>
            <w:vAlign w:val="bottom"/>
            <w:hideMark/>
          </w:tcPr>
          <w:p w14:paraId="2DD1C73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34D8D43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507BFA5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06-02-1-07-264W  -i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F3F340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IVDU     </w:t>
            </w:r>
          </w:p>
        </w:tc>
        <w:tc>
          <w:tcPr>
            <w:tcW w:w="4680" w:type="dxa"/>
            <w:tcBorders>
              <w:top w:val="nil"/>
              <w:left w:val="nil"/>
              <w:bottom w:val="single" w:sz="4" w:space="0" w:color="E3E3E3"/>
              <w:right w:val="single" w:sz="4" w:space="0" w:color="E3E3E3"/>
            </w:tcBorders>
            <w:shd w:val="clear" w:color="FFFFFF" w:fill="FFFFFF"/>
            <w:noWrap/>
            <w:vAlign w:val="bottom"/>
            <w:hideMark/>
          </w:tcPr>
          <w:p w14:paraId="76BC676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6E5475C6"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D51C8C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06-02-1-07-264W  -k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591284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IVDU     </w:t>
            </w:r>
          </w:p>
        </w:tc>
        <w:tc>
          <w:tcPr>
            <w:tcW w:w="4680" w:type="dxa"/>
            <w:tcBorders>
              <w:top w:val="nil"/>
              <w:left w:val="nil"/>
              <w:bottom w:val="single" w:sz="4" w:space="0" w:color="E3E3E3"/>
              <w:right w:val="single" w:sz="4" w:space="0" w:color="E3E3E3"/>
            </w:tcBorders>
            <w:shd w:val="clear" w:color="FFFFFF" w:fill="FFFFFF"/>
            <w:noWrap/>
            <w:vAlign w:val="bottom"/>
            <w:hideMark/>
          </w:tcPr>
          <w:p w14:paraId="6CC2200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291564F2"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3937323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06-02-1-07-272   -f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58EBA4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IIIAU    </w:t>
            </w:r>
          </w:p>
        </w:tc>
        <w:tc>
          <w:tcPr>
            <w:tcW w:w="4680" w:type="dxa"/>
            <w:tcBorders>
              <w:top w:val="nil"/>
              <w:left w:val="nil"/>
              <w:bottom w:val="single" w:sz="4" w:space="0" w:color="E3E3E3"/>
              <w:right w:val="single" w:sz="4" w:space="0" w:color="E3E3E3"/>
            </w:tcBorders>
            <w:shd w:val="clear" w:color="FFFFFF" w:fill="FFFFFF"/>
            <w:noWrap/>
            <w:vAlign w:val="bottom"/>
            <w:hideMark/>
          </w:tcPr>
          <w:p w14:paraId="1F8E170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nalot                         </w:t>
            </w:r>
          </w:p>
        </w:tc>
      </w:tr>
      <w:tr w:rsidR="0065286D" w:rsidRPr="0065286D" w14:paraId="00A30E46"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34CE5AC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06-02-1-07-272W  -f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6B7C527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1B755DF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38A89CB2"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A674DB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06-02-1-07-272W  -g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81D983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IIIAU    </w:t>
            </w:r>
          </w:p>
        </w:tc>
        <w:tc>
          <w:tcPr>
            <w:tcW w:w="4680" w:type="dxa"/>
            <w:tcBorders>
              <w:top w:val="nil"/>
              <w:left w:val="nil"/>
              <w:bottom w:val="single" w:sz="4" w:space="0" w:color="E3E3E3"/>
              <w:right w:val="single" w:sz="4" w:space="0" w:color="E3E3E3"/>
            </w:tcBorders>
            <w:shd w:val="clear" w:color="FFFFFF" w:fill="FFFFFF"/>
            <w:noWrap/>
            <w:vAlign w:val="bottom"/>
            <w:hideMark/>
          </w:tcPr>
          <w:p w14:paraId="6264309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43DDC0E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379026F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06-02-2-08-10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033A47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4838BDF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w:t>
            </w:r>
          </w:p>
        </w:tc>
      </w:tr>
      <w:tr w:rsidR="0065286D" w:rsidRPr="0065286D" w14:paraId="2A6C1AD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D3DE23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06-02-2-08-12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A1B32D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IIIBU    </w:t>
            </w:r>
          </w:p>
        </w:tc>
        <w:tc>
          <w:tcPr>
            <w:tcW w:w="4680" w:type="dxa"/>
            <w:tcBorders>
              <w:top w:val="nil"/>
              <w:left w:val="nil"/>
              <w:bottom w:val="single" w:sz="4" w:space="0" w:color="E3E3E3"/>
              <w:right w:val="single" w:sz="4" w:space="0" w:color="E3E3E3"/>
            </w:tcBorders>
            <w:shd w:val="clear" w:color="FFFFFF" w:fill="FFFFFF"/>
            <w:noWrap/>
            <w:vAlign w:val="bottom"/>
            <w:hideMark/>
          </w:tcPr>
          <w:p w14:paraId="407A2F0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w:t>
            </w:r>
          </w:p>
        </w:tc>
      </w:tr>
      <w:tr w:rsidR="0065286D" w:rsidRPr="0065286D" w14:paraId="5E523822"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04E22B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06-02-2-08-13    -f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2095947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IIIBU    </w:t>
            </w:r>
          </w:p>
        </w:tc>
        <w:tc>
          <w:tcPr>
            <w:tcW w:w="4680" w:type="dxa"/>
            <w:tcBorders>
              <w:top w:val="nil"/>
              <w:left w:val="nil"/>
              <w:bottom w:val="single" w:sz="4" w:space="0" w:color="E3E3E3"/>
              <w:right w:val="single" w:sz="4" w:space="0" w:color="E3E3E3"/>
            </w:tcBorders>
            <w:shd w:val="clear" w:color="FFFFFF" w:fill="FFFFFF"/>
            <w:noWrap/>
            <w:vAlign w:val="bottom"/>
            <w:hideMark/>
          </w:tcPr>
          <w:p w14:paraId="256CE9C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109DE813"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340685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06-02-2-08-13    -g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28EE977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6436426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1538ED97"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4DCCA0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06-02-2-08-13    -h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753FB0C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276CD52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w:t>
            </w:r>
          </w:p>
        </w:tc>
      </w:tr>
      <w:tr w:rsidR="0065286D" w:rsidRPr="0065286D" w14:paraId="7F452857"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3FF7FD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06-02-2-08-18    -f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BD8279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6E74509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o charakt. II piętra  </w:t>
            </w:r>
          </w:p>
        </w:tc>
      </w:tr>
      <w:tr w:rsidR="0065286D" w:rsidRPr="0065286D" w14:paraId="65D3F27A"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B29905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06-02-2-08-26    -c   -99</w:t>
            </w:r>
          </w:p>
        </w:tc>
        <w:tc>
          <w:tcPr>
            <w:tcW w:w="1640" w:type="dxa"/>
            <w:tcBorders>
              <w:top w:val="nil"/>
              <w:left w:val="nil"/>
              <w:bottom w:val="single" w:sz="4" w:space="0" w:color="E3E3E3"/>
              <w:right w:val="single" w:sz="4" w:space="0" w:color="E3E3E3"/>
            </w:tcBorders>
            <w:shd w:val="clear" w:color="FFFFFF" w:fill="FFFFFF"/>
            <w:noWrap/>
            <w:vAlign w:val="bottom"/>
            <w:hideMark/>
          </w:tcPr>
          <w:p w14:paraId="2492068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1111757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14B3421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F0A1E8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06-02-2-08-34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24192E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IIIBU    </w:t>
            </w:r>
          </w:p>
        </w:tc>
        <w:tc>
          <w:tcPr>
            <w:tcW w:w="4680" w:type="dxa"/>
            <w:tcBorders>
              <w:top w:val="nil"/>
              <w:left w:val="nil"/>
              <w:bottom w:val="single" w:sz="4" w:space="0" w:color="E3E3E3"/>
              <w:right w:val="single" w:sz="4" w:space="0" w:color="E3E3E3"/>
            </w:tcBorders>
            <w:shd w:val="clear" w:color="FFFFFF" w:fill="FFFFFF"/>
            <w:noWrap/>
            <w:vAlign w:val="bottom"/>
            <w:hideMark/>
          </w:tcPr>
          <w:p w14:paraId="78ACB54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2E50A222"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3BFAD8A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06-02-2-08-37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21563AE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041ED7F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3FB0CFEE"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6668C60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06-02-2-08-38    -b   -99</w:t>
            </w:r>
          </w:p>
        </w:tc>
        <w:tc>
          <w:tcPr>
            <w:tcW w:w="1640" w:type="dxa"/>
            <w:tcBorders>
              <w:top w:val="nil"/>
              <w:left w:val="nil"/>
              <w:bottom w:val="single" w:sz="4" w:space="0" w:color="E3E3E3"/>
              <w:right w:val="single" w:sz="4" w:space="0" w:color="E3E3E3"/>
            </w:tcBorders>
            <w:shd w:val="clear" w:color="FFFFFF" w:fill="FFFFFF"/>
            <w:noWrap/>
            <w:vAlign w:val="bottom"/>
            <w:hideMark/>
          </w:tcPr>
          <w:p w14:paraId="5C82901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17DE215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w:t>
            </w:r>
          </w:p>
        </w:tc>
      </w:tr>
      <w:tr w:rsidR="0065286D" w:rsidRPr="0065286D" w14:paraId="7E06A8BA"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D25BD7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06-02-2-08-40    -c   -99</w:t>
            </w:r>
          </w:p>
        </w:tc>
        <w:tc>
          <w:tcPr>
            <w:tcW w:w="1640" w:type="dxa"/>
            <w:tcBorders>
              <w:top w:val="nil"/>
              <w:left w:val="nil"/>
              <w:bottom w:val="single" w:sz="4" w:space="0" w:color="E3E3E3"/>
              <w:right w:val="single" w:sz="4" w:space="0" w:color="E3E3E3"/>
            </w:tcBorders>
            <w:shd w:val="clear" w:color="FFFFFF" w:fill="FFFFFF"/>
            <w:noWrap/>
            <w:vAlign w:val="bottom"/>
            <w:hideMark/>
          </w:tcPr>
          <w:p w14:paraId="2BE18C0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06C63C5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3664C74F"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6083EBD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06-02-2-08-43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FFAA1B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0D19EB4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62AB84A6"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533EEF7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06-02-2-08-44    -a   -99</w:t>
            </w:r>
          </w:p>
        </w:tc>
        <w:tc>
          <w:tcPr>
            <w:tcW w:w="1640" w:type="dxa"/>
            <w:tcBorders>
              <w:top w:val="nil"/>
              <w:left w:val="nil"/>
              <w:bottom w:val="single" w:sz="4" w:space="0" w:color="E3E3E3"/>
              <w:right w:val="single" w:sz="4" w:space="0" w:color="E3E3E3"/>
            </w:tcBorders>
            <w:shd w:val="clear" w:color="FFFFFF" w:fill="FFFFFF"/>
            <w:noWrap/>
            <w:vAlign w:val="bottom"/>
            <w:hideMark/>
          </w:tcPr>
          <w:p w14:paraId="3075E3A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35AA55D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w:t>
            </w:r>
          </w:p>
        </w:tc>
      </w:tr>
      <w:tr w:rsidR="0065286D" w:rsidRPr="0065286D" w14:paraId="47DEA51B"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690CBDF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06-02-2-08-45    -c   -99</w:t>
            </w:r>
          </w:p>
        </w:tc>
        <w:tc>
          <w:tcPr>
            <w:tcW w:w="1640" w:type="dxa"/>
            <w:tcBorders>
              <w:top w:val="nil"/>
              <w:left w:val="nil"/>
              <w:bottom w:val="single" w:sz="4" w:space="0" w:color="E3E3E3"/>
              <w:right w:val="single" w:sz="4" w:space="0" w:color="E3E3E3"/>
            </w:tcBorders>
            <w:shd w:val="clear" w:color="FFFFFF" w:fill="FFFFFF"/>
            <w:noWrap/>
            <w:vAlign w:val="bottom"/>
            <w:hideMark/>
          </w:tcPr>
          <w:p w14:paraId="28E017D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37FEDFD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w:t>
            </w:r>
          </w:p>
        </w:tc>
      </w:tr>
      <w:tr w:rsidR="0065286D" w:rsidRPr="0065286D" w14:paraId="3F236837"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370E0C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06-02-2-08-47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C6B7E8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22E17A7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32B333A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C61E90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lastRenderedPageBreak/>
              <w:t>06-02-2-08-48    -i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6335DD0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246E334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6D916D2C"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FD1018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06-02-2-08-48    -j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03487E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6A4ED6C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76482860"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F1620A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06-02-2-08-48    -l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0EEE8CD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709DF18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4ED68C00"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941E4C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06-02-2-08-56    -g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7FF2BAD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IIIBU    </w:t>
            </w:r>
          </w:p>
        </w:tc>
        <w:tc>
          <w:tcPr>
            <w:tcW w:w="4680" w:type="dxa"/>
            <w:tcBorders>
              <w:top w:val="nil"/>
              <w:left w:val="nil"/>
              <w:bottom w:val="single" w:sz="4" w:space="0" w:color="E3E3E3"/>
              <w:right w:val="single" w:sz="4" w:space="0" w:color="E3E3E3"/>
            </w:tcBorders>
            <w:shd w:val="clear" w:color="FFFFFF" w:fill="FFFFFF"/>
            <w:noWrap/>
            <w:vAlign w:val="bottom"/>
            <w:hideMark/>
          </w:tcPr>
          <w:p w14:paraId="1DF804A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nalot                         </w:t>
            </w:r>
          </w:p>
        </w:tc>
      </w:tr>
      <w:tr w:rsidR="0065286D" w:rsidRPr="0065286D" w14:paraId="59155366"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7C5AAF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06-02-2-09-285A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53CFD8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5FD7138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26E47F32"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22D47B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06-02-2-09-70    -d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E254B9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TPN      </w:t>
            </w:r>
          </w:p>
        </w:tc>
        <w:tc>
          <w:tcPr>
            <w:tcW w:w="4680" w:type="dxa"/>
            <w:tcBorders>
              <w:top w:val="nil"/>
              <w:left w:val="nil"/>
              <w:bottom w:val="single" w:sz="4" w:space="0" w:color="E3E3E3"/>
              <w:right w:val="single" w:sz="4" w:space="0" w:color="E3E3E3"/>
            </w:tcBorders>
            <w:shd w:val="clear" w:color="FFFFFF" w:fill="FFFFFF"/>
            <w:noWrap/>
            <w:vAlign w:val="bottom"/>
            <w:hideMark/>
          </w:tcPr>
          <w:p w14:paraId="37D2A3D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nalot                         </w:t>
            </w:r>
          </w:p>
        </w:tc>
      </w:tr>
      <w:tr w:rsidR="0065286D" w:rsidRPr="0065286D" w14:paraId="402E516C"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6F05FF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06-02-2-09-70    -f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6E9DF5B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3CE88B2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1204BA40"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BF66D4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06-02-2-09-74    -g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7CC37B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0081E39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0927A01E"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5A69EB0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06-02-2-09-76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2C6AB00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13F06A3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08930C24"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5036541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06-02-2-09-77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F451B9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293F9DB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w:t>
            </w:r>
          </w:p>
        </w:tc>
      </w:tr>
      <w:tr w:rsidR="0065286D" w:rsidRPr="0065286D" w14:paraId="00391884"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C45889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06-02-2-09-87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6294BAB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TWP      </w:t>
            </w:r>
          </w:p>
        </w:tc>
        <w:tc>
          <w:tcPr>
            <w:tcW w:w="4680" w:type="dxa"/>
            <w:tcBorders>
              <w:top w:val="nil"/>
              <w:left w:val="nil"/>
              <w:bottom w:val="single" w:sz="4" w:space="0" w:color="E3E3E3"/>
              <w:right w:val="single" w:sz="4" w:space="0" w:color="E3E3E3"/>
            </w:tcBorders>
            <w:shd w:val="clear" w:color="FFFFFF" w:fill="FFFFFF"/>
            <w:noWrap/>
            <w:vAlign w:val="bottom"/>
            <w:hideMark/>
          </w:tcPr>
          <w:p w14:paraId="7ECC572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nalot                         </w:t>
            </w:r>
          </w:p>
        </w:tc>
      </w:tr>
      <w:tr w:rsidR="0065286D" w:rsidRPr="0065286D" w14:paraId="1E6820E6"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96E383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06-02-2-09-94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046FCC5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4FFFABA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2776C08C"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BC2D02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06-02-2-09-94    -d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BB73AC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5F56FEB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79BC3BD4"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1C57D5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06-02-2-10-129   -c   -02</w:t>
            </w:r>
          </w:p>
        </w:tc>
        <w:tc>
          <w:tcPr>
            <w:tcW w:w="1640" w:type="dxa"/>
            <w:tcBorders>
              <w:top w:val="nil"/>
              <w:left w:val="nil"/>
              <w:bottom w:val="single" w:sz="4" w:space="0" w:color="E3E3E3"/>
              <w:right w:val="single" w:sz="4" w:space="0" w:color="E3E3E3"/>
            </w:tcBorders>
            <w:shd w:val="clear" w:color="FFFFFF" w:fill="FFFFFF"/>
            <w:noWrap/>
            <w:vAlign w:val="bottom"/>
            <w:hideMark/>
          </w:tcPr>
          <w:p w14:paraId="6065910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IIIA     </w:t>
            </w:r>
          </w:p>
        </w:tc>
        <w:tc>
          <w:tcPr>
            <w:tcW w:w="4680" w:type="dxa"/>
            <w:tcBorders>
              <w:top w:val="nil"/>
              <w:left w:val="nil"/>
              <w:bottom w:val="single" w:sz="4" w:space="0" w:color="E3E3E3"/>
              <w:right w:val="single" w:sz="4" w:space="0" w:color="E3E3E3"/>
            </w:tcBorders>
            <w:shd w:val="clear" w:color="FFFFFF" w:fill="FFFFFF"/>
            <w:noWrap/>
            <w:vAlign w:val="bottom"/>
            <w:hideMark/>
          </w:tcPr>
          <w:p w14:paraId="337A668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w:t>
            </w:r>
          </w:p>
        </w:tc>
      </w:tr>
      <w:tr w:rsidR="0065286D" w:rsidRPr="0065286D" w14:paraId="3FB446F9"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5503EB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06-02-2-10-131   -a   -99</w:t>
            </w:r>
          </w:p>
        </w:tc>
        <w:tc>
          <w:tcPr>
            <w:tcW w:w="1640" w:type="dxa"/>
            <w:tcBorders>
              <w:top w:val="nil"/>
              <w:left w:val="nil"/>
              <w:bottom w:val="single" w:sz="4" w:space="0" w:color="E3E3E3"/>
              <w:right w:val="single" w:sz="4" w:space="0" w:color="E3E3E3"/>
            </w:tcBorders>
            <w:shd w:val="clear" w:color="FFFFFF" w:fill="FFFFFF"/>
            <w:noWrap/>
            <w:vAlign w:val="bottom"/>
            <w:hideMark/>
          </w:tcPr>
          <w:p w14:paraId="328287F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54A7AD6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65492664"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213904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06-02-2-10-131   -d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392DB1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73ECFA3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76E01F39"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252AC8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06-02-2-10-133   -c   -99</w:t>
            </w:r>
          </w:p>
        </w:tc>
        <w:tc>
          <w:tcPr>
            <w:tcW w:w="1640" w:type="dxa"/>
            <w:tcBorders>
              <w:top w:val="nil"/>
              <w:left w:val="nil"/>
              <w:bottom w:val="single" w:sz="4" w:space="0" w:color="E3E3E3"/>
              <w:right w:val="single" w:sz="4" w:space="0" w:color="E3E3E3"/>
            </w:tcBorders>
            <w:shd w:val="clear" w:color="FFFFFF" w:fill="FFFFFF"/>
            <w:noWrap/>
            <w:vAlign w:val="bottom"/>
            <w:hideMark/>
          </w:tcPr>
          <w:p w14:paraId="78B2C8C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7DCE856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w:t>
            </w:r>
          </w:p>
        </w:tc>
      </w:tr>
      <w:tr w:rsidR="0065286D" w:rsidRPr="0065286D" w14:paraId="12F022C9"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F1ABC1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06-02-2-10-135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0FAE142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2448ABB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54AFF4F9"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1733F4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06-02-2-10-136   -i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D50555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IIIBU    </w:t>
            </w:r>
          </w:p>
        </w:tc>
        <w:tc>
          <w:tcPr>
            <w:tcW w:w="4680" w:type="dxa"/>
            <w:tcBorders>
              <w:top w:val="nil"/>
              <w:left w:val="nil"/>
              <w:bottom w:val="single" w:sz="4" w:space="0" w:color="E3E3E3"/>
              <w:right w:val="single" w:sz="4" w:space="0" w:color="E3E3E3"/>
            </w:tcBorders>
            <w:shd w:val="clear" w:color="FFFFFF" w:fill="FFFFFF"/>
            <w:noWrap/>
            <w:vAlign w:val="bottom"/>
            <w:hideMark/>
          </w:tcPr>
          <w:p w14:paraId="6DE7122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554EA077"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D55E51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06-02-2-10-150   -h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6341E3F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71D3617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w:t>
            </w:r>
          </w:p>
        </w:tc>
      </w:tr>
      <w:tr w:rsidR="0065286D" w:rsidRPr="0065286D" w14:paraId="28A60C8F"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46EE2D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06-02-2-10-151   -a   -99</w:t>
            </w:r>
          </w:p>
        </w:tc>
        <w:tc>
          <w:tcPr>
            <w:tcW w:w="1640" w:type="dxa"/>
            <w:tcBorders>
              <w:top w:val="nil"/>
              <w:left w:val="nil"/>
              <w:bottom w:val="single" w:sz="4" w:space="0" w:color="E3E3E3"/>
              <w:right w:val="single" w:sz="4" w:space="0" w:color="E3E3E3"/>
            </w:tcBorders>
            <w:shd w:val="clear" w:color="FFFFFF" w:fill="FFFFFF"/>
            <w:noWrap/>
            <w:vAlign w:val="bottom"/>
            <w:hideMark/>
          </w:tcPr>
          <w:p w14:paraId="6D01951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70C09F2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0605333B"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53C93C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06-02-2-10-306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7FFD29B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2E36C3E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nalot                         </w:t>
            </w:r>
          </w:p>
        </w:tc>
      </w:tr>
      <w:tr w:rsidR="0065286D" w:rsidRPr="0065286D" w14:paraId="04FB3CCE"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08B238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06-02-2-10-307   -a   -99</w:t>
            </w:r>
          </w:p>
        </w:tc>
        <w:tc>
          <w:tcPr>
            <w:tcW w:w="1640" w:type="dxa"/>
            <w:tcBorders>
              <w:top w:val="nil"/>
              <w:left w:val="nil"/>
              <w:bottom w:val="single" w:sz="4" w:space="0" w:color="E3E3E3"/>
              <w:right w:val="single" w:sz="4" w:space="0" w:color="E3E3E3"/>
            </w:tcBorders>
            <w:shd w:val="clear" w:color="FFFFFF" w:fill="FFFFFF"/>
            <w:noWrap/>
            <w:vAlign w:val="bottom"/>
            <w:hideMark/>
          </w:tcPr>
          <w:p w14:paraId="44DE6AE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23B8D62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4CC34973"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355860A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06-02-2-10-309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A8010B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CP-P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3E0E7C4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0E336A7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AE5927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06-02-2-10-309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4301F2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552882E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393640A8"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6587D25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06-02-2-10-309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269DF4A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14C0883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nalot                         </w:t>
            </w:r>
          </w:p>
        </w:tc>
      </w:tr>
      <w:tr w:rsidR="0065286D" w:rsidRPr="0065286D" w14:paraId="02E0B2D3"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15B39F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06-02-2-10-309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3CC40E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5DE3AFE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1D82648C"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139041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06-02-2-10-310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035E01F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487DCF3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w:t>
            </w:r>
          </w:p>
        </w:tc>
      </w:tr>
      <w:tr w:rsidR="0065286D" w:rsidRPr="0065286D" w14:paraId="4D507B6D"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E58216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06-02-2-10-312   -d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0607593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62F7890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6F4A3B8C"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39BF30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06-02-2-10-316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0C7BCC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IID      </w:t>
            </w:r>
          </w:p>
        </w:tc>
        <w:tc>
          <w:tcPr>
            <w:tcW w:w="4680" w:type="dxa"/>
            <w:tcBorders>
              <w:top w:val="nil"/>
              <w:left w:val="nil"/>
              <w:bottom w:val="single" w:sz="4" w:space="0" w:color="E3E3E3"/>
              <w:right w:val="single" w:sz="4" w:space="0" w:color="E3E3E3"/>
            </w:tcBorders>
            <w:shd w:val="clear" w:color="FFFFFF" w:fill="FFFFFF"/>
            <w:noWrap/>
            <w:vAlign w:val="bottom"/>
            <w:hideMark/>
          </w:tcPr>
          <w:p w14:paraId="79A2A2B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1AC7788B"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DDB52B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06-02-2-10-318   -h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1FFE1E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408A756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4AA7B0BC"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1682AD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06-02-2-11-165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440326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IIIA     </w:t>
            </w:r>
          </w:p>
        </w:tc>
        <w:tc>
          <w:tcPr>
            <w:tcW w:w="4680" w:type="dxa"/>
            <w:tcBorders>
              <w:top w:val="nil"/>
              <w:left w:val="nil"/>
              <w:bottom w:val="single" w:sz="4" w:space="0" w:color="E3E3E3"/>
              <w:right w:val="single" w:sz="4" w:space="0" w:color="E3E3E3"/>
            </w:tcBorders>
            <w:shd w:val="clear" w:color="FFFFFF" w:fill="FFFFFF"/>
            <w:noWrap/>
            <w:vAlign w:val="bottom"/>
            <w:hideMark/>
          </w:tcPr>
          <w:p w14:paraId="6DD9769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79B878FE"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E33FE8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06-02-2-11-172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BB85FE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IVDU     </w:t>
            </w:r>
          </w:p>
        </w:tc>
        <w:tc>
          <w:tcPr>
            <w:tcW w:w="4680" w:type="dxa"/>
            <w:tcBorders>
              <w:top w:val="nil"/>
              <w:left w:val="nil"/>
              <w:bottom w:val="single" w:sz="4" w:space="0" w:color="E3E3E3"/>
              <w:right w:val="single" w:sz="4" w:space="0" w:color="E3E3E3"/>
            </w:tcBorders>
            <w:shd w:val="clear" w:color="FFFFFF" w:fill="FFFFFF"/>
            <w:noWrap/>
            <w:vAlign w:val="bottom"/>
            <w:hideMark/>
          </w:tcPr>
          <w:p w14:paraId="7B43F91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4ECA3C8E"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35068F9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06-02-2-11-181   -f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7BFCD0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IIIAU    </w:t>
            </w:r>
          </w:p>
        </w:tc>
        <w:tc>
          <w:tcPr>
            <w:tcW w:w="4680" w:type="dxa"/>
            <w:tcBorders>
              <w:top w:val="nil"/>
              <w:left w:val="nil"/>
              <w:bottom w:val="single" w:sz="4" w:space="0" w:color="E3E3E3"/>
              <w:right w:val="single" w:sz="4" w:space="0" w:color="E3E3E3"/>
            </w:tcBorders>
            <w:shd w:val="clear" w:color="FFFFFF" w:fill="FFFFFF"/>
            <w:noWrap/>
            <w:vAlign w:val="bottom"/>
            <w:hideMark/>
          </w:tcPr>
          <w:p w14:paraId="742872D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2E867360"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3F81F21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06-02-2-11-188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7730784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198215A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07CCE2D3"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705086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lastRenderedPageBreak/>
              <w:t>06-02-2-11-188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7216D0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785FA1B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1540C57C"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5A26623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06-02-2-11-204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0D9390B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7124363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3FE5D101"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0E4CFE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06-02-2-12-243   -g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509CBE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IIIAU    </w:t>
            </w:r>
          </w:p>
        </w:tc>
        <w:tc>
          <w:tcPr>
            <w:tcW w:w="4680" w:type="dxa"/>
            <w:tcBorders>
              <w:top w:val="nil"/>
              <w:left w:val="nil"/>
              <w:bottom w:val="single" w:sz="4" w:space="0" w:color="E3E3E3"/>
              <w:right w:val="single" w:sz="4" w:space="0" w:color="E3E3E3"/>
            </w:tcBorders>
            <w:shd w:val="clear" w:color="FFFFFF" w:fill="FFFFFF"/>
            <w:noWrap/>
            <w:vAlign w:val="bottom"/>
            <w:hideMark/>
          </w:tcPr>
          <w:p w14:paraId="33E0533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7DCC6F0D"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6E8FF3A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06-02-2-12-256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2382EA7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7068C14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7014D05A"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6CD3C0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06-02-2-12-270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2A84F7E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4A27B34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13DAA34E"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698A03A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06-02-2-12-275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6EBC152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40839AE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61F7CF78"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5B7A5D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06-02-2-12-280   -d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1617C3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03E7781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0CC93C0A"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ADF0DC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06-02-2-12-290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A1F72D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03847D5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5A1557F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F10FF6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06-02-2-12-291   -h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6A23265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61822D6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5B533223"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FDC360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06-02-2-12-292   -f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E11BD8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49A1B2B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w:t>
            </w:r>
          </w:p>
        </w:tc>
      </w:tr>
    </w:tbl>
    <w:p w14:paraId="34F776E4" w14:textId="77777777" w:rsidR="0065286D" w:rsidRDefault="0065286D" w:rsidP="7EE111D4">
      <w:pPr>
        <w:tabs>
          <w:tab w:val="left" w:pos="567"/>
        </w:tabs>
        <w:suppressAutoHyphens w:val="0"/>
        <w:spacing w:before="120"/>
        <w:jc w:val="both"/>
        <w:rPr>
          <w:rFonts w:asciiTheme="majorHAnsi" w:hAnsiTheme="majorHAnsi"/>
          <w:sz w:val="22"/>
          <w:szCs w:val="22"/>
        </w:rPr>
      </w:pPr>
    </w:p>
    <w:p w14:paraId="706859B6" w14:textId="2B81FDEF" w:rsidR="00F5713C" w:rsidRPr="00E833AC" w:rsidRDefault="7EE111D4" w:rsidP="7EE111D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warunkach górskich odrzuceniu podlegają gałęzie zalegające na szlakach operacyjnych wskazanych przez Zamawiającego w zleceniu.</w:t>
      </w:r>
    </w:p>
    <w:p w14:paraId="71A3B51F"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Oznakowanie pozycji cięć przy pomocy tablic ostrzegawczych leży po stronie Wykonawcy. Tablice udostępnia Zamawiający.</w:t>
      </w:r>
    </w:p>
    <w:p w14:paraId="666F5BA9"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E833AC">
        <w:rPr>
          <w:rFonts w:asciiTheme="majorHAnsi" w:hAnsiTheme="majorHAnsi"/>
          <w:bCs/>
          <w:strike/>
          <w:sz w:val="22"/>
          <w:szCs w:val="22"/>
        </w:rPr>
        <w:t>,</w:t>
      </w:r>
      <w:r w:rsidRPr="00E833A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BA01A18" w14:textId="7182EA44"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przypadku konieczności założenia nowego szlaku operacyjnego wykonawca ma obowiązek wyciąć wszystkie drzewa na planowanym szlaku</w:t>
      </w:r>
      <w:r w:rsidR="001356AA" w:rsidRPr="00E833AC">
        <w:rPr>
          <w:rFonts w:asciiTheme="majorHAnsi" w:hAnsiTheme="majorHAnsi"/>
          <w:sz w:val="22"/>
          <w:szCs w:val="22"/>
        </w:rPr>
        <w:t xml:space="preserve"> łącznie z podrostem i podszytem</w:t>
      </w:r>
      <w:r w:rsidRPr="00E833AC">
        <w:rPr>
          <w:rFonts w:asciiTheme="majorHAnsi" w:hAnsiTheme="majorHAnsi"/>
          <w:sz w:val="22"/>
          <w:szCs w:val="22"/>
        </w:rPr>
        <w:t>.</w:t>
      </w:r>
    </w:p>
    <w:p w14:paraId="2F49CEEC" w14:textId="3BA1B592"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Zamawiający wymaga zrywki drewna oznaczonego zgodnie z Warunkami Technicznymi, symbolem : W0, WA1, WB1, WC1</w:t>
      </w:r>
      <w:r w:rsidR="001356AA" w:rsidRPr="00E833AC">
        <w:rPr>
          <w:rFonts w:asciiTheme="majorHAnsi" w:hAnsiTheme="majorHAnsi"/>
          <w:sz w:val="22"/>
          <w:szCs w:val="22"/>
        </w:rPr>
        <w:t>, WDP</w:t>
      </w:r>
      <w:r w:rsidRPr="00E833AC">
        <w:rPr>
          <w:rFonts w:asciiTheme="majorHAnsi" w:hAnsiTheme="majorHAnsi"/>
          <w:sz w:val="22"/>
          <w:szCs w:val="22"/>
        </w:rPr>
        <w:t>, S1 oraz S3 i M1</w:t>
      </w:r>
      <w:r w:rsidRPr="00E833AC">
        <w:rPr>
          <w:rFonts w:asciiTheme="majorHAnsi" w:hAnsiTheme="majorHAnsi"/>
        </w:rPr>
        <w:t xml:space="preserve"> </w:t>
      </w:r>
      <w:r w:rsidRPr="00E833AC">
        <w:rPr>
          <w:rFonts w:asciiTheme="majorHAnsi" w:hAnsiTheme="majorHAnsi"/>
          <w:sz w:val="22"/>
          <w:szCs w:val="22"/>
        </w:rPr>
        <w:t>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01C0BDE1"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53453471" w14:textId="5B8825A0"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Szczegółowe informacje dotyczące zrywki drewna oraz planowanych średnich odległości zrywkowych  przedstawione zostały w Załączniku n</w:t>
      </w:r>
      <w:r w:rsidR="00213ED7">
        <w:rPr>
          <w:rFonts w:asciiTheme="majorHAnsi" w:hAnsiTheme="majorHAnsi"/>
          <w:bCs/>
          <w:sz w:val="22"/>
          <w:szCs w:val="22"/>
        </w:rPr>
        <w:t>r 3.3</w:t>
      </w:r>
      <w:r w:rsidRPr="00E833AC">
        <w:rPr>
          <w:rFonts w:asciiTheme="majorHAnsi" w:hAnsiTheme="majorHAnsi"/>
          <w:bCs/>
          <w:sz w:val="22"/>
          <w:szCs w:val="22"/>
        </w:rPr>
        <w:t xml:space="preserve"> do SWZ. Jako odległość zrywki należy rozumieć średnią długość planowanych przejazdów dla optymalnego na danej powierzchni i dla technologii zrywki środka zrywkowego.</w:t>
      </w:r>
    </w:p>
    <w:p w14:paraId="72A3D3EC"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739A65B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Standard technologii prac obejmuje:</w:t>
      </w:r>
    </w:p>
    <w:p w14:paraId="0D0B940D" w14:textId="77777777" w:rsidR="00F5713C" w:rsidRPr="00E833AC" w:rsidRDefault="00F5713C" w:rsidP="00F5713C">
      <w:pPr>
        <w:suppressAutoHyphens w:val="0"/>
        <w:spacing w:before="120"/>
        <w:rPr>
          <w:rFonts w:asciiTheme="majorHAnsi" w:eastAsia="Calibri" w:hAnsiTheme="majorHAnsi"/>
          <w:b/>
          <w:sz w:val="22"/>
          <w:szCs w:val="22"/>
          <w:lang w:eastAsia="en-US"/>
        </w:rPr>
      </w:pPr>
    </w:p>
    <w:p w14:paraId="2A9A4516" w14:textId="77777777" w:rsidR="00F5713C" w:rsidRPr="00E833AC" w:rsidRDefault="00F5713C" w:rsidP="00F5713C">
      <w:pPr>
        <w:suppressAutoHyphens w:val="0"/>
        <w:spacing w:before="120"/>
        <w:jc w:val="center"/>
        <w:rPr>
          <w:rFonts w:asciiTheme="majorHAnsi" w:eastAsia="Calibri" w:hAnsiTheme="majorHAnsi"/>
          <w:b/>
          <w:sz w:val="22"/>
          <w:szCs w:val="22"/>
          <w:lang w:eastAsia="en-US"/>
        </w:rPr>
      </w:pPr>
      <w:r w:rsidRPr="00E833AC">
        <w:rPr>
          <w:rFonts w:asciiTheme="majorHAnsi" w:eastAsia="Calibri" w:hAnsiTheme="majorHAnsi"/>
          <w:b/>
          <w:bCs/>
          <w:sz w:val="22"/>
          <w:szCs w:val="22"/>
          <w:lang w:eastAsia="en-US"/>
        </w:rPr>
        <w:t xml:space="preserve">1. CWD-P - </w:t>
      </w:r>
      <w:r w:rsidRPr="00E833AC">
        <w:rPr>
          <w:rFonts w:asciiTheme="majorHAnsi" w:eastAsia="Calibri" w:hAnsiTheme="majorHAnsi"/>
          <w:b/>
          <w:bCs/>
          <w:iCs/>
          <w:sz w:val="22"/>
          <w:szCs w:val="22"/>
          <w:lang w:eastAsia="pl-PL"/>
        </w:rPr>
        <w:t xml:space="preserve">Całkowity wyrób drewna pilarką </w:t>
      </w:r>
    </w:p>
    <w:p w14:paraId="5BA1948D"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081995FD" w14:textId="2B326A2D" w:rsidR="00F5713C" w:rsidRPr="00E833AC" w:rsidRDefault="272722E2" w:rsidP="272722E2">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1235E9BC"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prace przygotowawcze związane z przygotowaniem stanowiska do ścinki, </w:t>
      </w:r>
    </w:p>
    <w:p w14:paraId="320BAF62" w14:textId="77777777" w:rsidR="00F5713C" w:rsidRPr="00E833AC" w:rsidRDefault="272722E2" w:rsidP="272722E2">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EB8F5C"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warunkach technicznych obowiązujących w PGL LP na wyrabiane sortymenty wskazane w pkt …. SWZ, </w:t>
      </w:r>
    </w:p>
    <w:p w14:paraId="2EFEBCA6" w14:textId="5BF23013" w:rsidR="00F5713C" w:rsidRPr="00E833AC" w:rsidRDefault="2A662A3F" w:rsidP="2A662A3F">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manipulację surowca drzewnego, zgodnie ze wskazaniami przekazanymi przez  Zamawiającego, z uwzględnieniem unormowań wskazanych w SWZ,</w:t>
      </w:r>
    </w:p>
    <w:p w14:paraId="54812A8C" w14:textId="6117054C" w:rsidR="00F5713C" w:rsidRPr="00E833AC" w:rsidRDefault="3DA20FF0" w:rsidP="3DA20FF0">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przygotowanie drewna do odbiórki, poprzez udostępnienie go do pomiarów i oględzin (w szczególności usunięcie gałęzi, progu po ścince w drewnie wielkowymiarowym kłodowanym</w:t>
      </w:r>
      <w:r w:rsidR="000B3E0E" w:rsidRPr="00E833AC">
        <w:rPr>
          <w:rFonts w:asciiTheme="majorHAnsi" w:hAnsiTheme="majorHAnsi"/>
          <w:sz w:val="22"/>
          <w:szCs w:val="22"/>
        </w:rPr>
        <w:t xml:space="preserve"> i w drewnie S1</w:t>
      </w:r>
      <w:r w:rsidRPr="00E833AC">
        <w:rPr>
          <w:rFonts w:asciiTheme="majorHAnsi" w:hAnsiTheme="majorHAnsi"/>
          <w:sz w:val="22"/>
          <w:szCs w:val="22"/>
        </w:rPr>
        <w:t>, ułożenie drewna w sposób umożliwiający jego pomiar, ocenę występujących wad i ewentualną manipulację).</w:t>
      </w:r>
    </w:p>
    <w:p w14:paraId="0B71AF02"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6719532B"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p>
    <w:p w14:paraId="67192035"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i zrywką drewna w czyszczeniach późnych (CP-P) obejmują:</w:t>
      </w:r>
    </w:p>
    <w:p w14:paraId="02EF3E71"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przeznaczonych do dalszej wyróbki drzew ściętych w czasie zabiegu hodowlanego (CP),</w:t>
      </w:r>
    </w:p>
    <w:p w14:paraId="1635F59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wyróbkę i manipulację surowca drzewnego zgodnie ze wskazówkami przekazanymi w zleceniu.</w:t>
      </w:r>
      <w:r w:rsidRPr="00E833AC">
        <w:rPr>
          <w:rFonts w:asciiTheme="majorHAnsi" w:hAnsiTheme="majorHAnsi"/>
          <w:sz w:val="22"/>
          <w:szCs w:val="22"/>
        </w:rPr>
        <w:t xml:space="preserve"> </w:t>
      </w:r>
    </w:p>
    <w:p w14:paraId="38656E3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4BF837DE"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stosy.</w:t>
      </w:r>
    </w:p>
    <w:p w14:paraId="0E27B00A"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238F3811" w14:textId="77777777" w:rsidR="00F5713C" w:rsidRPr="00E833AC"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2. CWD-D - </w:t>
      </w:r>
      <w:r w:rsidRPr="00E833AC">
        <w:rPr>
          <w:rFonts w:asciiTheme="majorHAnsi" w:eastAsia="Calibri" w:hAnsiTheme="majorHAnsi"/>
          <w:b/>
          <w:bCs/>
          <w:iCs/>
          <w:sz w:val="22"/>
          <w:szCs w:val="22"/>
          <w:lang w:eastAsia="pl-PL"/>
        </w:rPr>
        <w:t>Całkowity wyrób drewna technologią dowolną</w:t>
      </w:r>
      <w:r w:rsidRPr="00E833AC">
        <w:rPr>
          <w:rFonts w:asciiTheme="majorHAnsi" w:eastAsia="Calibri" w:hAnsiTheme="majorHAnsi"/>
          <w:b/>
          <w:bCs/>
          <w:sz w:val="22"/>
          <w:szCs w:val="22"/>
          <w:lang w:eastAsia="en-US"/>
        </w:rPr>
        <w:t xml:space="preserve"> </w:t>
      </w:r>
    </w:p>
    <w:p w14:paraId="6FE94954"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0BCEF72E"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4331CA83"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w:t>
      </w:r>
      <w:r w:rsidRPr="00E833AC">
        <w:rPr>
          <w:rFonts w:asciiTheme="majorHAnsi" w:eastAsia="Calibri" w:hAnsiTheme="majorHAnsi"/>
          <w:bCs/>
          <w:sz w:val="22"/>
          <w:szCs w:val="22"/>
          <w:shd w:val="clear" w:color="auto" w:fill="FFFFFF"/>
          <w:lang w:eastAsia="en-US"/>
        </w:rPr>
        <w:t xml:space="preserve">że </w:t>
      </w:r>
      <w:r w:rsidRPr="00E833AC">
        <w:rPr>
          <w:rFonts w:asciiTheme="majorHAnsi" w:eastAsia="Calibri" w:hAnsiTheme="majorHAnsi"/>
          <w:bCs/>
          <w:sz w:val="22"/>
          <w:szCs w:val="22"/>
          <w:lang w:eastAsia="en-US"/>
        </w:rPr>
        <w:t xml:space="preserve">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w:t>
      </w:r>
      <w:r w:rsidRPr="00E833AC">
        <w:rPr>
          <w:rFonts w:asciiTheme="majorHAnsi" w:eastAsia="Calibri" w:hAnsiTheme="majorHAnsi"/>
          <w:bCs/>
          <w:sz w:val="22"/>
          <w:szCs w:val="22"/>
          <w:lang w:eastAsia="en-US"/>
        </w:rPr>
        <w:lastRenderedPageBreak/>
        <w:t>nowego szlaku operacyjnego wykonawca ma obowiązek wyciąć wszystkie wyznaczone drzewa na planowanym szlaku.</w:t>
      </w:r>
    </w:p>
    <w:p w14:paraId="37331D9F"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że pozostające po ścince pniaki nie mogą być wyższe niż to wynika </w:t>
      </w:r>
      <w:r w:rsidRPr="00E833A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4DAC9CC0" w14:textId="77777777" w:rsidR="00F5713C" w:rsidRPr="00E833AC" w:rsidRDefault="00F5713C" w:rsidP="00F5713C">
      <w:pPr>
        <w:tabs>
          <w:tab w:val="left" w:pos="840"/>
        </w:tabs>
        <w:suppressAutoHyphens w:val="0"/>
        <w:spacing w:before="120"/>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maszynowym drewna (</w:t>
      </w:r>
      <w:r w:rsidRPr="00E833AC">
        <w:rPr>
          <w:rFonts w:asciiTheme="majorHAnsi" w:eastAsia="Calibri" w:hAnsiTheme="majorHAnsi"/>
          <w:bCs/>
          <w:iCs/>
          <w:sz w:val="22"/>
          <w:szCs w:val="22"/>
          <w:lang w:eastAsia="pl-PL"/>
        </w:rPr>
        <w:t>CWD-H, ZRYW HARW)</w:t>
      </w:r>
      <w:r w:rsidRPr="00E833AC">
        <w:rPr>
          <w:rFonts w:asciiTheme="majorHAnsi" w:eastAsia="Calibri" w:hAnsiTheme="majorHAnsi"/>
          <w:bCs/>
          <w:sz w:val="22"/>
          <w:szCs w:val="22"/>
          <w:lang w:eastAsia="en-US"/>
        </w:rPr>
        <w:t xml:space="preserve"> obejmują: </w:t>
      </w:r>
    </w:p>
    <w:p w14:paraId="3E5EF20A"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C564187"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75395591"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Manipulację surowca drzewnego, zgodnie ze wskazaniami przekazanymi w zleceniu przez Zamawiającego z uwzględnieniem unormowań wskazanych w pkt 3.2 SWZ,</w:t>
      </w:r>
    </w:p>
    <w:p w14:paraId="6C4E4196"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Przygotowanie drewna do odbiórki poprzez udostępnienie go do pomiarów i oględzin (w szczególności usunięcie gałęzi, ułożenie drewna w sposób umożliwiający jego pomiar, ocenę występujących wad).</w:t>
      </w:r>
    </w:p>
    <w:p w14:paraId="4DCD57CB"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55085357" w14:textId="194AA5DF"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r w:rsidR="000B3E0E" w:rsidRPr="00E833AC">
        <w:rPr>
          <w:rFonts w:asciiTheme="majorHAnsi" w:hAnsiTheme="majorHAnsi"/>
          <w:bCs/>
          <w:sz w:val="22"/>
          <w:szCs w:val="22"/>
        </w:rPr>
        <w:t xml:space="preserve"> zgodnie z Warunkami Technicznymi</w:t>
      </w:r>
      <w:r w:rsidRPr="00E833AC">
        <w:rPr>
          <w:rFonts w:asciiTheme="majorHAnsi" w:hAnsiTheme="majorHAnsi"/>
          <w:bCs/>
          <w:sz w:val="22"/>
          <w:szCs w:val="22"/>
        </w:rPr>
        <w:t>.</w:t>
      </w:r>
    </w:p>
    <w:p w14:paraId="70F2D07B"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190629C1" w14:textId="77777777" w:rsidR="00F5713C" w:rsidRPr="00E833AC"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47A9C363"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0CDF7EEF"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0061E4C" w14:textId="77777777" w:rsidR="00F5713C" w:rsidRPr="00E833AC" w:rsidRDefault="00F5713C" w:rsidP="00F5713C">
      <w:pPr>
        <w:pStyle w:val="Akapitzlist"/>
        <w:spacing w:before="120"/>
        <w:jc w:val="both"/>
        <w:rPr>
          <w:rFonts w:asciiTheme="majorHAnsi" w:eastAsia="Calibri" w:hAnsiTheme="majorHAnsi"/>
          <w:sz w:val="22"/>
          <w:szCs w:val="22"/>
        </w:rPr>
      </w:pPr>
    </w:p>
    <w:p w14:paraId="06D83C03" w14:textId="77777777" w:rsidR="00F5713C" w:rsidRPr="00E833AC" w:rsidRDefault="00F5713C" w:rsidP="00F5713C">
      <w:pPr>
        <w:pStyle w:val="Akapitzlist"/>
        <w:numPr>
          <w:ilvl w:val="0"/>
          <w:numId w:val="168"/>
        </w:numPr>
        <w:spacing w:before="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3830CA5B" w14:textId="77777777" w:rsidTr="00DB3433">
        <w:trPr>
          <w:trHeight w:val="161"/>
          <w:jc w:val="center"/>
        </w:trPr>
        <w:tc>
          <w:tcPr>
            <w:tcW w:w="358" w:type="pct"/>
            <w:shd w:val="clear" w:color="auto" w:fill="auto"/>
          </w:tcPr>
          <w:p w14:paraId="3FB61B6C"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4E83ABF1"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409F5BF7"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217A7F2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4D6ADD4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127FA626" w14:textId="77777777" w:rsidTr="00DB3433">
        <w:trPr>
          <w:trHeight w:val="625"/>
          <w:jc w:val="center"/>
        </w:trPr>
        <w:tc>
          <w:tcPr>
            <w:tcW w:w="358" w:type="pct"/>
            <w:shd w:val="clear" w:color="auto" w:fill="auto"/>
          </w:tcPr>
          <w:p w14:paraId="5FCD5EC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3</w:t>
            </w:r>
          </w:p>
        </w:tc>
        <w:tc>
          <w:tcPr>
            <w:tcW w:w="958" w:type="pct"/>
            <w:shd w:val="clear" w:color="auto" w:fill="auto"/>
          </w:tcPr>
          <w:p w14:paraId="0248458B"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910" w:type="pct"/>
            <w:shd w:val="clear" w:color="auto" w:fill="auto"/>
          </w:tcPr>
          <w:p w14:paraId="000FF2C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2062" w:type="pct"/>
            <w:shd w:val="clear" w:color="auto" w:fill="auto"/>
          </w:tcPr>
          <w:p w14:paraId="5B87218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Dopłata do pozyskania drewna z tytułu wydłużonej zrywki do 500 m</w:t>
            </w:r>
          </w:p>
        </w:tc>
        <w:tc>
          <w:tcPr>
            <w:tcW w:w="712" w:type="pct"/>
            <w:shd w:val="clear" w:color="auto" w:fill="auto"/>
          </w:tcPr>
          <w:p w14:paraId="3F24654E"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4856F1" w14:textId="77777777" w:rsidTr="00DB3433">
        <w:trPr>
          <w:trHeight w:val="625"/>
          <w:jc w:val="center"/>
        </w:trPr>
        <w:tc>
          <w:tcPr>
            <w:tcW w:w="358" w:type="pct"/>
            <w:shd w:val="clear" w:color="auto" w:fill="auto"/>
          </w:tcPr>
          <w:p w14:paraId="2598DEE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4</w:t>
            </w:r>
          </w:p>
        </w:tc>
        <w:tc>
          <w:tcPr>
            <w:tcW w:w="958" w:type="pct"/>
            <w:shd w:val="clear" w:color="auto" w:fill="auto"/>
          </w:tcPr>
          <w:p w14:paraId="6D9CBC1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910" w:type="pct"/>
            <w:shd w:val="clear" w:color="auto" w:fill="auto"/>
          </w:tcPr>
          <w:p w14:paraId="3F71691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2062" w:type="pct"/>
            <w:shd w:val="clear" w:color="auto" w:fill="auto"/>
          </w:tcPr>
          <w:p w14:paraId="5D13EEC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od 501 do 1000 m </w:t>
            </w:r>
          </w:p>
        </w:tc>
        <w:tc>
          <w:tcPr>
            <w:tcW w:w="712" w:type="pct"/>
            <w:shd w:val="clear" w:color="auto" w:fill="auto"/>
          </w:tcPr>
          <w:p w14:paraId="68523835"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CFDF0BB" w14:textId="77777777" w:rsidTr="00DB3433">
        <w:trPr>
          <w:trHeight w:val="625"/>
          <w:jc w:val="center"/>
        </w:trPr>
        <w:tc>
          <w:tcPr>
            <w:tcW w:w="358" w:type="pct"/>
            <w:shd w:val="clear" w:color="auto" w:fill="auto"/>
          </w:tcPr>
          <w:p w14:paraId="78941E47"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5</w:t>
            </w:r>
          </w:p>
        </w:tc>
        <w:tc>
          <w:tcPr>
            <w:tcW w:w="958" w:type="pct"/>
            <w:shd w:val="clear" w:color="auto" w:fill="auto"/>
          </w:tcPr>
          <w:p w14:paraId="38D89F3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910" w:type="pct"/>
            <w:shd w:val="clear" w:color="auto" w:fill="auto"/>
          </w:tcPr>
          <w:p w14:paraId="729EDF8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2062" w:type="pct"/>
            <w:shd w:val="clear" w:color="auto" w:fill="auto"/>
          </w:tcPr>
          <w:p w14:paraId="53F238C1"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powyżej 1000 m </w:t>
            </w:r>
          </w:p>
        </w:tc>
        <w:tc>
          <w:tcPr>
            <w:tcW w:w="712" w:type="pct"/>
            <w:shd w:val="clear" w:color="auto" w:fill="auto"/>
          </w:tcPr>
          <w:p w14:paraId="3FEACE5C"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2F3C9EF6" w14:textId="77777777" w:rsidR="00F5713C" w:rsidRPr="00E833AC" w:rsidRDefault="00F5713C" w:rsidP="00F5713C">
      <w:p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lastRenderedPageBreak/>
        <w:t>W przypadku wydłużenia odległości zrywki w stosunku do planu mają zastosowanie dopłaty (ZRYW-WYD1, ZRYW-WYD2 i ZRYW-WYD3) - bez załadunku i rozładunku surowca drzewnego.</w:t>
      </w:r>
    </w:p>
    <w:p w14:paraId="44EAFD9C" w14:textId="77777777" w:rsidR="00F5713C" w:rsidRPr="00E833AC" w:rsidRDefault="00F5713C" w:rsidP="00F5713C">
      <w:pPr>
        <w:suppressAutoHyphens w:val="0"/>
        <w:spacing w:before="120"/>
        <w:rPr>
          <w:rFonts w:asciiTheme="majorHAnsi" w:eastAsia="Calibri" w:hAnsiTheme="majorHAnsi"/>
          <w:b/>
          <w:sz w:val="22"/>
          <w:szCs w:val="22"/>
          <w:lang w:eastAsia="pl-PL"/>
        </w:rPr>
      </w:pPr>
    </w:p>
    <w:p w14:paraId="235BCBDC"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Procedura odbioru (pozyskania i zrywki drewna):</w:t>
      </w:r>
    </w:p>
    <w:p w14:paraId="490F6A67" w14:textId="77777777" w:rsidR="00F5713C" w:rsidRPr="00E833AC" w:rsidRDefault="00F5713C" w:rsidP="00F5713C">
      <w:pPr>
        <w:suppressAutoHyphens w:val="0"/>
        <w:spacing w:before="120"/>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1CC89E8"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p>
    <w:p w14:paraId="09B748DF"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średnicy drewna odbieranego w sztukach pojedynczo będzie dokonywany w korze/bez kory.</w:t>
      </w:r>
    </w:p>
    <w:p w14:paraId="4B7E164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drewna odbieranego w stosach będzie prowadzony po zakończeniu zrywki i ułożeniu drewna w stosy.</w:t>
      </w:r>
    </w:p>
    <w:p w14:paraId="5804B50C"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50BF3C46"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72967B5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36E7DAB6"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pozyskane=drewno zerwane)</w:t>
      </w:r>
    </w:p>
    <w:p w14:paraId="15111010"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następuje po zrywce drewna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4B94D5A5"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3DEEC669" w14:textId="77777777" w:rsidR="00F5713C" w:rsidRPr="00E833AC" w:rsidRDefault="00F5713C" w:rsidP="00F5713C">
      <w:pPr>
        <w:suppressAutoHyphens w:val="0"/>
        <w:spacing w:after="200" w:line="276" w:lineRule="auto"/>
        <w:rPr>
          <w:rFonts w:asciiTheme="majorHAnsi" w:hAnsiTheme="majorHAnsi"/>
          <w:b/>
          <w:sz w:val="22"/>
          <w:szCs w:val="22"/>
          <w:lang w:eastAsia="pl-PL"/>
        </w:rPr>
      </w:pPr>
    </w:p>
    <w:p w14:paraId="79C3C77B"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I.2 Podwóz drewna</w:t>
      </w:r>
    </w:p>
    <w:p w14:paraId="17B0139E"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8CEE42F" w14:textId="77777777" w:rsidTr="00DB3433">
        <w:trPr>
          <w:trHeight w:val="161"/>
          <w:jc w:val="center"/>
        </w:trPr>
        <w:tc>
          <w:tcPr>
            <w:tcW w:w="358" w:type="pct"/>
            <w:shd w:val="clear" w:color="auto" w:fill="auto"/>
          </w:tcPr>
          <w:p w14:paraId="7108D1C7"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3C301A2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79F3836C"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1B0B2709"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5BE03CBD"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90E33CA" w14:textId="77777777" w:rsidTr="00DB3433">
        <w:trPr>
          <w:trHeight w:val="625"/>
          <w:jc w:val="center"/>
        </w:trPr>
        <w:tc>
          <w:tcPr>
            <w:tcW w:w="358" w:type="pct"/>
            <w:shd w:val="clear" w:color="auto" w:fill="auto"/>
          </w:tcPr>
          <w:p w14:paraId="29B4EA11"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6</w:t>
            </w:r>
          </w:p>
        </w:tc>
        <w:tc>
          <w:tcPr>
            <w:tcW w:w="958" w:type="pct"/>
            <w:shd w:val="clear" w:color="auto" w:fill="auto"/>
          </w:tcPr>
          <w:p w14:paraId="7C22B2DD"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910" w:type="pct"/>
            <w:shd w:val="clear" w:color="auto" w:fill="auto"/>
          </w:tcPr>
          <w:p w14:paraId="17AA9AB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2062" w:type="pct"/>
            <w:shd w:val="clear" w:color="auto" w:fill="auto"/>
          </w:tcPr>
          <w:p w14:paraId="505AA020"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do 500 m</w:t>
            </w:r>
          </w:p>
          <w:p w14:paraId="3656B9A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0812B76"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744DB355" w14:textId="77777777" w:rsidTr="00DB3433">
        <w:trPr>
          <w:trHeight w:val="625"/>
          <w:jc w:val="center"/>
        </w:trPr>
        <w:tc>
          <w:tcPr>
            <w:tcW w:w="358" w:type="pct"/>
            <w:shd w:val="clear" w:color="auto" w:fill="auto"/>
          </w:tcPr>
          <w:p w14:paraId="75697EE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7</w:t>
            </w:r>
          </w:p>
        </w:tc>
        <w:tc>
          <w:tcPr>
            <w:tcW w:w="958" w:type="pct"/>
            <w:shd w:val="clear" w:color="auto" w:fill="auto"/>
          </w:tcPr>
          <w:p w14:paraId="2ADACDF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910" w:type="pct"/>
            <w:shd w:val="clear" w:color="auto" w:fill="auto"/>
          </w:tcPr>
          <w:p w14:paraId="1BE168A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2062" w:type="pct"/>
            <w:shd w:val="clear" w:color="auto" w:fill="auto"/>
          </w:tcPr>
          <w:p w14:paraId="0ADDB5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Podwóz drewna </w:t>
            </w:r>
            <w:r w:rsidR="00F203CE" w:rsidRPr="00E833AC">
              <w:rPr>
                <w:rFonts w:asciiTheme="majorHAnsi" w:eastAsia="Calibri" w:hAnsiTheme="majorHAnsi"/>
                <w:bCs/>
                <w:iCs/>
                <w:sz w:val="22"/>
                <w:szCs w:val="22"/>
                <w:lang w:eastAsia="pl-PL"/>
              </w:rPr>
              <w:t xml:space="preserve">od 501 </w:t>
            </w:r>
            <w:r w:rsidRPr="00E833AC">
              <w:rPr>
                <w:rFonts w:asciiTheme="majorHAnsi" w:eastAsia="Calibri" w:hAnsiTheme="majorHAnsi"/>
                <w:bCs/>
                <w:iCs/>
                <w:sz w:val="22"/>
                <w:szCs w:val="22"/>
                <w:lang w:eastAsia="pl-PL"/>
              </w:rPr>
              <w:t>do 1000 m</w:t>
            </w:r>
          </w:p>
          <w:p w14:paraId="45FB081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30CFA403"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3D8C9341" w14:textId="77777777" w:rsidTr="00DB3433">
        <w:trPr>
          <w:trHeight w:val="625"/>
          <w:jc w:val="center"/>
        </w:trPr>
        <w:tc>
          <w:tcPr>
            <w:tcW w:w="358" w:type="pct"/>
            <w:shd w:val="clear" w:color="auto" w:fill="auto"/>
          </w:tcPr>
          <w:p w14:paraId="44B0A208"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8</w:t>
            </w:r>
          </w:p>
        </w:tc>
        <w:tc>
          <w:tcPr>
            <w:tcW w:w="958" w:type="pct"/>
            <w:shd w:val="clear" w:color="auto" w:fill="auto"/>
          </w:tcPr>
          <w:p w14:paraId="5FE98D3D"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910" w:type="pct"/>
            <w:shd w:val="clear" w:color="auto" w:fill="auto"/>
          </w:tcPr>
          <w:p w14:paraId="64B9283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2062" w:type="pct"/>
            <w:shd w:val="clear" w:color="auto" w:fill="auto"/>
          </w:tcPr>
          <w:p w14:paraId="757C85B6"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pow. 1000 m</w:t>
            </w:r>
          </w:p>
          <w:p w14:paraId="049F31C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B59A139"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787D4671"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Standard technologii prac obejmuje:</w:t>
      </w:r>
    </w:p>
    <w:p w14:paraId="52736D0D" w14:textId="155F930F" w:rsidR="00F5713C" w:rsidRPr="00E833AC" w:rsidRDefault="2A662A3F"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Przemieszczenie odebranego drewna po wykonanej zrywce (z załadunkiem i rozładunkiem</w:t>
      </w:r>
      <w:r w:rsidR="000B3E0E" w:rsidRPr="00E833AC">
        <w:rPr>
          <w:rFonts w:asciiTheme="majorHAnsi" w:eastAsia="Calibri" w:hAnsiTheme="majorHAnsi"/>
          <w:sz w:val="22"/>
          <w:szCs w:val="22"/>
          <w:lang w:eastAsia="pl-PL"/>
        </w:rPr>
        <w:t xml:space="preserve"> oraz u</w:t>
      </w:r>
      <w:r w:rsidR="000B3E0E" w:rsidRPr="00E833AC">
        <w:rPr>
          <w:rFonts w:asciiTheme="majorHAnsi" w:hAnsiTheme="majorHAnsi"/>
          <w:bCs/>
          <w:sz w:val="22"/>
          <w:szCs w:val="22"/>
        </w:rPr>
        <w:t>łożeniem drewna w mygły lub stosy zgodnie z Warunkami Technicznymi</w:t>
      </w:r>
      <w:r w:rsidRPr="00E833AC">
        <w:rPr>
          <w:rFonts w:asciiTheme="majorHAnsi" w:eastAsia="Calibri" w:hAnsiTheme="majorHAnsi"/>
          <w:sz w:val="22"/>
          <w:szCs w:val="22"/>
          <w:lang w:eastAsia="pl-PL"/>
        </w:rPr>
        <w:t xml:space="preserve">) na inne miejsce składowania. </w:t>
      </w:r>
    </w:p>
    <w:p w14:paraId="691D5CF3" w14:textId="77777777" w:rsidR="00F5713C" w:rsidRPr="00E833AC" w:rsidRDefault="00F5713C"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Stawka jednostkowa obejmuje przemieszczanie 1m</w:t>
      </w:r>
      <w:r w:rsidRPr="00E833AC">
        <w:rPr>
          <w:rFonts w:asciiTheme="majorHAnsi" w:eastAsia="Calibri" w:hAnsiTheme="majorHAnsi"/>
          <w:sz w:val="22"/>
          <w:szCs w:val="22"/>
          <w:vertAlign w:val="superscript"/>
          <w:lang w:eastAsia="pl-PL"/>
        </w:rPr>
        <w:t>3</w:t>
      </w:r>
      <w:r w:rsidRPr="00E833AC">
        <w:rPr>
          <w:rFonts w:asciiTheme="majorHAnsi" w:eastAsia="Calibri" w:hAnsiTheme="majorHAnsi"/>
          <w:sz w:val="22"/>
          <w:szCs w:val="22"/>
          <w:lang w:eastAsia="pl-PL"/>
        </w:rPr>
        <w:t xml:space="preserve"> drewna na odległości do 500 m, do 1000 m oraz powyżej 1000 m (PODWOZ-D1, PODWOZ-D2, PODWOZ-D3).</w:t>
      </w:r>
    </w:p>
    <w:p w14:paraId="536A0B2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4B5CBD9F" w14:textId="77777777" w:rsidR="00F5713C" w:rsidRPr="00E833AC"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prac, gdzie jednostką rozliczeniową jest metr sześcienny [M3]</w:t>
      </w:r>
    </w:p>
    <w:p w14:paraId="6885F404"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278E2FB1"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53128261" w14:textId="77777777" w:rsidR="00F5713C" w:rsidRPr="00E833AC" w:rsidRDefault="00F5713C" w:rsidP="00F5713C">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04BA16C2" w14:textId="77777777" w:rsidR="00F5713C" w:rsidRPr="00E833AC" w:rsidRDefault="00F5713C" w:rsidP="00F5713C">
      <w:pPr>
        <w:suppressAutoHyphens w:val="0"/>
        <w:spacing w:before="120"/>
        <w:jc w:val="center"/>
        <w:rPr>
          <w:rFonts w:asciiTheme="majorHAnsi" w:eastAsia="Calibri" w:hAnsiTheme="majorHAnsi"/>
          <w:sz w:val="22"/>
          <w:szCs w:val="22"/>
          <w:lang w:eastAsia="en-US"/>
        </w:rPr>
      </w:pPr>
      <w:r w:rsidRPr="00E833AC">
        <w:rPr>
          <w:rFonts w:asciiTheme="majorHAnsi" w:eastAsia="Calibri" w:hAnsiTheme="majorHAnsi"/>
          <w:b/>
          <w:sz w:val="22"/>
          <w:szCs w:val="22"/>
          <w:lang w:eastAsia="en-US"/>
        </w:rPr>
        <w:lastRenderedPageBreak/>
        <w:t>I.3 Szlaki operacyjne – w warunkach górskich</w:t>
      </w:r>
    </w:p>
    <w:p w14:paraId="63CF1D61"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1DC6B949" w14:textId="77777777" w:rsidTr="00DB3433">
        <w:trPr>
          <w:trHeight w:val="161"/>
          <w:jc w:val="center"/>
        </w:trPr>
        <w:tc>
          <w:tcPr>
            <w:tcW w:w="358" w:type="pct"/>
            <w:shd w:val="clear" w:color="auto" w:fill="auto"/>
          </w:tcPr>
          <w:p w14:paraId="3B276FDA"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565D4AC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540A9F4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6361807B"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6527E26A"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2C827A0E" w14:textId="77777777" w:rsidTr="00DB3433">
        <w:trPr>
          <w:trHeight w:val="625"/>
          <w:jc w:val="center"/>
        </w:trPr>
        <w:tc>
          <w:tcPr>
            <w:tcW w:w="358" w:type="pct"/>
            <w:shd w:val="clear" w:color="auto" w:fill="auto"/>
          </w:tcPr>
          <w:p w14:paraId="2B2B730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9</w:t>
            </w:r>
          </w:p>
        </w:tc>
        <w:tc>
          <w:tcPr>
            <w:tcW w:w="958" w:type="pct"/>
            <w:shd w:val="clear" w:color="auto" w:fill="auto"/>
          </w:tcPr>
          <w:p w14:paraId="7EA2DBDF"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910" w:type="pct"/>
            <w:shd w:val="clear" w:color="auto" w:fill="auto"/>
          </w:tcPr>
          <w:p w14:paraId="3FCEAA50"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2062" w:type="pct"/>
            <w:shd w:val="clear" w:color="auto" w:fill="auto"/>
          </w:tcPr>
          <w:p w14:paraId="140D2A6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Wykonanie szlaku operacyjnego</w:t>
            </w:r>
          </w:p>
          <w:p w14:paraId="62486C05"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3695634"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r w:rsidR="00F5713C" w:rsidRPr="00E833AC" w14:paraId="567BE093" w14:textId="77777777" w:rsidTr="00DB3433">
        <w:trPr>
          <w:trHeight w:val="625"/>
          <w:jc w:val="center"/>
        </w:trPr>
        <w:tc>
          <w:tcPr>
            <w:tcW w:w="358" w:type="pct"/>
            <w:shd w:val="clear" w:color="auto" w:fill="auto"/>
          </w:tcPr>
          <w:p w14:paraId="5D36975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10</w:t>
            </w:r>
          </w:p>
        </w:tc>
        <w:tc>
          <w:tcPr>
            <w:tcW w:w="958" w:type="pct"/>
            <w:shd w:val="clear" w:color="auto" w:fill="auto"/>
          </w:tcPr>
          <w:p w14:paraId="6448BAC4"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910" w:type="pct"/>
            <w:shd w:val="clear" w:color="auto" w:fill="auto"/>
          </w:tcPr>
          <w:p w14:paraId="052204E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2062" w:type="pct"/>
            <w:shd w:val="clear" w:color="auto" w:fill="auto"/>
          </w:tcPr>
          <w:p w14:paraId="41A4FF3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Naprawa szlaku operacyjnego</w:t>
            </w:r>
          </w:p>
          <w:p w14:paraId="4101652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911F61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bl>
    <w:p w14:paraId="29284034"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A33527A"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Wykonanie szlaku operacyjnego.</w:t>
      </w:r>
    </w:p>
    <w:p w14:paraId="3C903C1A" w14:textId="77777777" w:rsidR="00F5713C" w:rsidRPr="00E833AC" w:rsidRDefault="3DA20FF0" w:rsidP="3DA20FF0">
      <w:pPr>
        <w:numPr>
          <w:ilvl w:val="0"/>
          <w:numId w:val="128"/>
        </w:numPr>
        <w:suppressAutoHyphens w:val="0"/>
        <w:spacing w:before="120"/>
        <w:jc w:val="both"/>
        <w:rPr>
          <w:rFonts w:asciiTheme="majorHAnsi" w:hAnsiTheme="majorHAnsi"/>
          <w:sz w:val="22"/>
          <w:szCs w:val="22"/>
        </w:rPr>
      </w:pPr>
      <w:r w:rsidRPr="00E833AC">
        <w:rPr>
          <w:rFonts w:asciiTheme="majorHAnsi" w:hAnsiTheme="majorHAnsi"/>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293FCDF2" w14:textId="77777777" w:rsidR="00F5713C" w:rsidRPr="00E833AC" w:rsidRDefault="00F5713C" w:rsidP="00F5713C">
      <w:pPr>
        <w:numPr>
          <w:ilvl w:val="0"/>
          <w:numId w:val="128"/>
        </w:numPr>
        <w:suppressAutoHyphens w:val="0"/>
        <w:spacing w:before="120"/>
        <w:jc w:val="both"/>
        <w:rPr>
          <w:rFonts w:asciiTheme="majorHAnsi" w:hAnsiTheme="majorHAnsi"/>
          <w:bCs/>
          <w:sz w:val="22"/>
          <w:szCs w:val="22"/>
        </w:rPr>
      </w:pPr>
      <w:r w:rsidRPr="00E833AC">
        <w:rPr>
          <w:rFonts w:asciiTheme="majorHAnsi" w:hAnsiTheme="majorHAnsi"/>
          <w:bCs/>
          <w:sz w:val="22"/>
          <w:szCs w:val="22"/>
        </w:rPr>
        <w:t>odprowadzenie wody gruntowej oraz opadowej poza przebieg szlaku przez wykonanie poprzecznych spływek min. co ……… mb oraz  dodatkowo we wskazanych miejscach.</w:t>
      </w:r>
    </w:p>
    <w:p w14:paraId="67D93799" w14:textId="77777777" w:rsidR="00F5713C" w:rsidRPr="00E833AC" w:rsidRDefault="00F5713C" w:rsidP="00F5713C">
      <w:pPr>
        <w:numPr>
          <w:ilvl w:val="0"/>
          <w:numId w:val="128"/>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Przebieg szlaku operacyjnego powinien być zgodny z trasą wytyczoną przez Zamawiającego.</w:t>
      </w:r>
    </w:p>
    <w:p w14:paraId="5C140761" w14:textId="77777777" w:rsidR="00F5713C" w:rsidRPr="00E833AC" w:rsidRDefault="00F5713C" w:rsidP="00F5713C">
      <w:pPr>
        <w:suppressAutoHyphens w:val="0"/>
        <w:spacing w:before="120"/>
        <w:jc w:val="both"/>
        <w:rPr>
          <w:rFonts w:asciiTheme="majorHAnsi" w:eastAsia="Calibri" w:hAnsiTheme="majorHAnsi"/>
          <w:b/>
          <w:bCs/>
          <w:iCs/>
          <w:sz w:val="22"/>
          <w:szCs w:val="22"/>
          <w:lang w:eastAsia="en-US"/>
        </w:rPr>
      </w:pPr>
      <w:r w:rsidRPr="00E833AC">
        <w:rPr>
          <w:rFonts w:asciiTheme="majorHAnsi" w:eastAsia="Calibri" w:hAnsiTheme="majorHAnsi"/>
          <w:b/>
          <w:bCs/>
          <w:iCs/>
          <w:sz w:val="22"/>
          <w:szCs w:val="22"/>
          <w:lang w:eastAsia="en-US"/>
        </w:rPr>
        <w:t>Naprawa szlaku operacyjnego.</w:t>
      </w:r>
    </w:p>
    <w:p w14:paraId="4914E90C"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bieżące odprowadzenie, poza szlak, wody gruntowej i opadowej. Usunięcie, poprzez ścinkę, przeszkadzających drzew i krzewów,</w:t>
      </w:r>
    </w:p>
    <w:p w14:paraId="057D9C56"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wyrównanie nierówności, kolein, poszerzenie szlaku w miejscach zwężeń do szerokości 3m w gruncie rodzimym (nie licząc nasypów), odprowadzenie wody gruntowej poprzez wykonanie poprzecznych spływek min. co ……… mb oraz  dodatkowo we wskazanych miejscach, sprzętem mechanicznym lub ręcznie.</w:t>
      </w:r>
    </w:p>
    <w:p w14:paraId="6A548080"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59C9E8CB" w14:textId="77777777" w:rsidR="00F5713C" w:rsidRPr="00E833AC" w:rsidRDefault="00F5713C" w:rsidP="00F5713C">
      <w:pPr>
        <w:tabs>
          <w:tab w:val="left" w:pos="34"/>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w:t>
      </w:r>
    </w:p>
    <w:p w14:paraId="7D294595"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zweryfikowanie prawidłowości ich wykonania z opisem czynności i zleceniem,</w:t>
      </w:r>
    </w:p>
    <w:p w14:paraId="4F8D6597"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dokonanie pomiaru długości wykonanego szlaku zrywkowego lub jego naprawionego odcinka (np. przy pomocy: dalmierza, taśmy mierniczej, GPS, itp),</w:t>
      </w:r>
    </w:p>
    <w:p w14:paraId="1394B93E"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sprawdzeniu podlegać będzie w szczególności: zgodnie z przyjętą technologią wykonania szlaku.</w:t>
      </w:r>
    </w:p>
    <w:p w14:paraId="29F0E2C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1 metra)</w:t>
      </w:r>
    </w:p>
    <w:p w14:paraId="4B99056E" w14:textId="77777777" w:rsidR="00F5713C" w:rsidRPr="00E833AC" w:rsidRDefault="00F5713C" w:rsidP="00F5713C">
      <w:pPr>
        <w:suppressAutoHyphens w:val="0"/>
        <w:spacing w:before="120"/>
        <w:jc w:val="both"/>
        <w:rPr>
          <w:rFonts w:asciiTheme="majorHAnsi" w:eastAsia="Calibri" w:hAnsiTheme="majorHAnsi"/>
          <w:sz w:val="22"/>
          <w:szCs w:val="22"/>
          <w:lang w:eastAsia="en-US"/>
        </w:rPr>
      </w:pPr>
    </w:p>
    <w:p w14:paraId="1299C43A" w14:textId="77777777" w:rsidR="00F5713C" w:rsidRPr="00E833AC" w:rsidRDefault="00F5713C" w:rsidP="00F5713C">
      <w:pPr>
        <w:suppressAutoHyphens w:val="0"/>
        <w:spacing w:after="200" w:line="276" w:lineRule="auto"/>
        <w:rPr>
          <w:rFonts w:asciiTheme="majorHAnsi" w:hAnsiTheme="majorHAnsi"/>
          <w:b/>
          <w:sz w:val="22"/>
          <w:szCs w:val="22"/>
          <w:lang w:eastAsia="pl-PL"/>
        </w:rPr>
      </w:pPr>
      <w:r w:rsidRPr="00E833AC">
        <w:rPr>
          <w:rFonts w:asciiTheme="majorHAnsi" w:hAnsiTheme="majorHAnsi"/>
          <w:b/>
          <w:sz w:val="22"/>
          <w:szCs w:val="22"/>
          <w:lang w:eastAsia="pl-PL"/>
        </w:rPr>
        <w:br w:type="page"/>
      </w:r>
    </w:p>
    <w:p w14:paraId="1B65BB8E"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lastRenderedPageBreak/>
        <w:t>I.4 Pozostałe prace godzinowe w pozyskaniu i zrywce drewna VAT 8%</w:t>
      </w:r>
    </w:p>
    <w:p w14:paraId="4DDBEF00" w14:textId="77777777" w:rsidR="00F5713C" w:rsidRPr="00E833AC" w:rsidRDefault="00F5713C" w:rsidP="00F5713C">
      <w:pPr>
        <w:suppressAutoHyphens w:val="0"/>
        <w:spacing w:before="120"/>
        <w:jc w:val="center"/>
        <w:rPr>
          <w:rFonts w:asciiTheme="majorHAnsi" w:hAnsiTheme="majorHAnsi"/>
          <w:b/>
          <w:sz w:val="22"/>
          <w:szCs w:val="22"/>
          <w:lang w:eastAsia="pl-PL"/>
        </w:rPr>
      </w:pPr>
    </w:p>
    <w:p w14:paraId="14D1D693"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07661ABA" w14:textId="77777777" w:rsidTr="00DB3433">
        <w:trPr>
          <w:trHeight w:val="161"/>
          <w:jc w:val="center"/>
        </w:trPr>
        <w:tc>
          <w:tcPr>
            <w:tcW w:w="358" w:type="pct"/>
            <w:shd w:val="clear" w:color="auto" w:fill="auto"/>
          </w:tcPr>
          <w:p w14:paraId="4CDEF65B"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0FD0F1F0"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1E857D31"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50005AA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7F3AF7E4"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7AC1E858" w14:textId="77777777" w:rsidTr="00DB3433">
        <w:trPr>
          <w:trHeight w:val="625"/>
          <w:jc w:val="center"/>
        </w:trPr>
        <w:tc>
          <w:tcPr>
            <w:tcW w:w="358" w:type="pct"/>
            <w:shd w:val="clear" w:color="auto" w:fill="auto"/>
          </w:tcPr>
          <w:p w14:paraId="4737E36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11</w:t>
            </w:r>
          </w:p>
        </w:tc>
        <w:tc>
          <w:tcPr>
            <w:tcW w:w="958" w:type="pct"/>
            <w:shd w:val="clear" w:color="auto" w:fill="auto"/>
          </w:tcPr>
          <w:p w14:paraId="4150A72F"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910" w:type="pct"/>
            <w:shd w:val="clear" w:color="auto" w:fill="auto"/>
          </w:tcPr>
          <w:p w14:paraId="5337822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2062" w:type="pct"/>
            <w:shd w:val="clear" w:color="auto" w:fill="auto"/>
          </w:tcPr>
          <w:p w14:paraId="252381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w:t>
            </w:r>
          </w:p>
        </w:tc>
        <w:tc>
          <w:tcPr>
            <w:tcW w:w="712" w:type="pct"/>
            <w:shd w:val="clear" w:color="auto" w:fill="auto"/>
          </w:tcPr>
          <w:p w14:paraId="5DBB17AC"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H </w:t>
            </w:r>
          </w:p>
        </w:tc>
      </w:tr>
      <w:tr w:rsidR="00F5713C" w:rsidRPr="00E833AC" w14:paraId="512702E3" w14:textId="77777777" w:rsidTr="00DB3433">
        <w:trPr>
          <w:trHeight w:val="625"/>
          <w:jc w:val="center"/>
        </w:trPr>
        <w:tc>
          <w:tcPr>
            <w:tcW w:w="358" w:type="pct"/>
            <w:shd w:val="clear" w:color="auto" w:fill="auto"/>
          </w:tcPr>
          <w:p w14:paraId="4B73E58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12</w:t>
            </w:r>
          </w:p>
        </w:tc>
        <w:tc>
          <w:tcPr>
            <w:tcW w:w="958" w:type="pct"/>
            <w:shd w:val="clear" w:color="auto" w:fill="auto"/>
          </w:tcPr>
          <w:p w14:paraId="4161B586"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910" w:type="pct"/>
            <w:shd w:val="clear" w:color="auto" w:fill="auto"/>
          </w:tcPr>
          <w:p w14:paraId="657DB8E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2062" w:type="pct"/>
            <w:shd w:val="clear" w:color="auto" w:fill="auto"/>
          </w:tcPr>
          <w:p w14:paraId="48F9F13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 z użyciem pilarki</w:t>
            </w:r>
          </w:p>
        </w:tc>
        <w:tc>
          <w:tcPr>
            <w:tcW w:w="712" w:type="pct"/>
            <w:shd w:val="clear" w:color="auto" w:fill="auto"/>
          </w:tcPr>
          <w:p w14:paraId="140DA07A"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0ADE92E8"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1C97EE60"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w  cięciach przygodnych prace</w:t>
      </w:r>
      <w:r w:rsidRPr="00E833AC">
        <w:rPr>
          <w:rFonts w:asciiTheme="majorHAnsi" w:hAnsiTheme="majorHAnsi"/>
          <w:sz w:val="22"/>
          <w:szCs w:val="22"/>
        </w:rPr>
        <w:t xml:space="preserve"> przy ścince drzew trudnych (</w:t>
      </w:r>
      <w:r w:rsidRPr="00E833AC">
        <w:rPr>
          <w:rFonts w:asciiTheme="majorHAnsi" w:hAnsiTheme="majorHAnsi"/>
          <w:sz w:val="22"/>
          <w:szCs w:val="22"/>
          <w:lang w:eastAsia="pl-PL"/>
        </w:rPr>
        <w:t>pochylonych nad drogami publicznymi, liniami energetycznymi, urządzeniami melioracyjnymi, młodnikami i uprawami),</w:t>
      </w:r>
    </w:p>
    <w:p w14:paraId="127B0E05"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prace przy powtórnej sortymentacji drewna wynikającej np. ze specyfikacji manipulacyjnej.</w:t>
      </w:r>
    </w:p>
    <w:p w14:paraId="5CE138D8"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dodatkowe prace przy poszerzaniu dróg, odtwarzaniu linii oddziałowych,</w:t>
      </w:r>
    </w:p>
    <w:p w14:paraId="0930FCC3" w14:textId="77777777" w:rsidR="00F5713C" w:rsidRPr="00E833AC" w:rsidRDefault="00F5713C" w:rsidP="00F5713C">
      <w:p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284352BE"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3623C5F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2AA335" w14:textId="77777777" w:rsidR="00F5713C" w:rsidRPr="00E833AC" w:rsidRDefault="00F5713C" w:rsidP="00F5713C">
      <w:pPr>
        <w:suppressAutoHyphens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461D779"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126F1664"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93041A5" w14:textId="77777777" w:rsidTr="00DB3433">
        <w:trPr>
          <w:trHeight w:val="161"/>
          <w:jc w:val="center"/>
        </w:trPr>
        <w:tc>
          <w:tcPr>
            <w:tcW w:w="358" w:type="pct"/>
            <w:shd w:val="clear" w:color="auto" w:fill="auto"/>
          </w:tcPr>
          <w:p w14:paraId="4C36BF1F"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7D673372"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2A4D17E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78D1EDD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095A3428"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03512BB" w14:textId="77777777" w:rsidTr="00DB3433">
        <w:trPr>
          <w:trHeight w:val="625"/>
          <w:jc w:val="center"/>
        </w:trPr>
        <w:tc>
          <w:tcPr>
            <w:tcW w:w="358" w:type="pct"/>
            <w:shd w:val="clear" w:color="auto" w:fill="auto"/>
          </w:tcPr>
          <w:p w14:paraId="39F18D2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13</w:t>
            </w:r>
          </w:p>
        </w:tc>
        <w:tc>
          <w:tcPr>
            <w:tcW w:w="958" w:type="pct"/>
            <w:shd w:val="clear" w:color="auto" w:fill="auto"/>
          </w:tcPr>
          <w:p w14:paraId="17D53C6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910" w:type="pct"/>
            <w:shd w:val="clear" w:color="auto" w:fill="auto"/>
          </w:tcPr>
          <w:p w14:paraId="595950B4"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2062" w:type="pct"/>
            <w:shd w:val="clear" w:color="auto" w:fill="auto"/>
          </w:tcPr>
          <w:p w14:paraId="0D7416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ciągnikiem</w:t>
            </w:r>
            <w:r w:rsidRPr="00E833AC">
              <w:rPr>
                <w:rFonts w:asciiTheme="majorHAnsi" w:eastAsia="Calibri" w:hAnsiTheme="majorHAnsi"/>
                <w:bCs/>
                <w:iCs/>
                <w:sz w:val="22"/>
                <w:szCs w:val="22"/>
                <w:lang w:eastAsia="pl-PL"/>
              </w:rPr>
              <w:tab/>
            </w:r>
          </w:p>
        </w:tc>
        <w:tc>
          <w:tcPr>
            <w:tcW w:w="712" w:type="pct"/>
            <w:shd w:val="clear" w:color="auto" w:fill="auto"/>
          </w:tcPr>
          <w:p w14:paraId="5301FE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5080B02C"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38AB0F5D" w14:textId="77777777" w:rsidR="00F5713C" w:rsidRPr="00E833AC" w:rsidRDefault="00F5713C"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cięciach przygodnych prace</w:t>
      </w:r>
      <w:r w:rsidRPr="00E833AC">
        <w:rPr>
          <w:rFonts w:asciiTheme="majorHAnsi" w:eastAsia="Calibri" w:hAnsiTheme="majorHAnsi"/>
          <w:sz w:val="22"/>
          <w:szCs w:val="22"/>
          <w:lang w:eastAsia="en-US"/>
        </w:rPr>
        <w:t xml:space="preserve"> przy ścince drzew trudnych (</w:t>
      </w:r>
      <w:r w:rsidRPr="00E833AC">
        <w:rPr>
          <w:rFonts w:asciiTheme="majorHAnsi" w:eastAsia="Calibri" w:hAnsiTheme="majorHAnsi"/>
          <w:sz w:val="22"/>
          <w:szCs w:val="22"/>
          <w:lang w:eastAsia="pl-PL"/>
        </w:rPr>
        <w:t xml:space="preserve">pochylonych nad drogami publicznymi, liniami energetycznymi, urządzeniami melioracyjnymi, młodnikami i uprawami). </w:t>
      </w:r>
    </w:p>
    <w:p w14:paraId="2032CB4B" w14:textId="77777777" w:rsidR="00F5713C" w:rsidRPr="00E833AC" w:rsidRDefault="2A662A3F"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przy rozmygłowywaniu wynikające np. ze specyfikacji manipulacyjnej.</w:t>
      </w:r>
    </w:p>
    <w:p w14:paraId="5641F46F"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150FD7D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97221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CF2D8B6" w14:textId="77777777" w:rsidR="0025419C" w:rsidRPr="00E833AC" w:rsidRDefault="0025419C" w:rsidP="0025419C">
      <w:pPr>
        <w:suppressAutoHyphens w:val="0"/>
        <w:spacing w:before="120"/>
        <w:rPr>
          <w:rFonts w:asciiTheme="majorHAnsi" w:eastAsia="Calibri" w:hAnsiTheme="majorHAnsi"/>
          <w:sz w:val="22"/>
          <w:szCs w:val="22"/>
          <w:lang w:eastAsia="en-US"/>
        </w:rPr>
      </w:pPr>
    </w:p>
    <w:p w14:paraId="0FB78278" w14:textId="48201983" w:rsidR="00B929C4" w:rsidRPr="00E833AC" w:rsidRDefault="00B929C4" w:rsidP="00B929C4">
      <w:pPr>
        <w:suppressAutoHyphens w:val="0"/>
        <w:spacing w:before="120" w:after="120"/>
        <w:jc w:val="center"/>
        <w:rPr>
          <w:rFonts w:asciiTheme="majorHAnsi" w:eastAsia="SimSun" w:hAnsiTheme="majorHAnsi" w:cs="Arial"/>
          <w:b/>
          <w:sz w:val="22"/>
          <w:szCs w:val="22"/>
          <w:lang w:eastAsia="en-US"/>
        </w:rPr>
      </w:pPr>
      <w:r w:rsidRPr="00E833AC">
        <w:rPr>
          <w:rFonts w:asciiTheme="majorHAnsi" w:eastAsia="SimSun" w:hAnsiTheme="majorHAnsi" w:cs="Arial"/>
          <w:b/>
          <w:bCs/>
          <w:sz w:val="22"/>
          <w:szCs w:val="22"/>
          <w:lang w:eastAsia="en-US"/>
        </w:rPr>
        <w:lastRenderedPageBreak/>
        <w:t>Dział II – HODOWLA LASU</w:t>
      </w:r>
    </w:p>
    <w:p w14:paraId="4A827591"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en-US"/>
        </w:rPr>
        <w:t>I</w:t>
      </w:r>
      <w:r w:rsidR="00A70DA6" w:rsidRPr="00E833AC">
        <w:rPr>
          <w:rFonts w:asciiTheme="majorHAnsi" w:eastAsia="Calibri" w:hAnsiTheme="majorHAnsi" w:cs="Arial"/>
          <w:b/>
          <w:bCs/>
          <w:sz w:val="22"/>
          <w:szCs w:val="22"/>
          <w:lang w:eastAsia="en-US"/>
        </w:rPr>
        <w:t>I</w:t>
      </w:r>
      <w:r w:rsidRPr="00E833AC">
        <w:rPr>
          <w:rFonts w:asciiTheme="majorHAnsi" w:eastAsia="Calibri" w:hAnsiTheme="majorHAnsi" w:cs="Arial"/>
          <w:b/>
          <w:bCs/>
          <w:sz w:val="22"/>
          <w:szCs w:val="22"/>
          <w:lang w:eastAsia="en-US"/>
        </w:rPr>
        <w:t xml:space="preserve">.1 </w:t>
      </w:r>
      <w:r w:rsidRPr="00E833AC">
        <w:rPr>
          <w:rFonts w:asciiTheme="majorHAnsi" w:eastAsia="Calibri" w:hAnsiTheme="majorHAnsi" w:cs="Arial"/>
          <w:b/>
          <w:sz w:val="22"/>
          <w:szCs w:val="22"/>
          <w:lang w:eastAsia="pl-PL"/>
        </w:rPr>
        <w:t>Melioracje agrotechniczne</w:t>
      </w:r>
    </w:p>
    <w:p w14:paraId="37B03C8F" w14:textId="43B4D38C" w:rsidR="00B929C4" w:rsidRPr="00E833AC" w:rsidRDefault="5463BA9E" w:rsidP="4E24D63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E833AC">
        <w:rPr>
          <w:rFonts w:asciiTheme="majorHAnsi" w:eastAsia="Calibri" w:hAnsiTheme="majorHAnsi" w:cs="Helvetica"/>
          <w:sz w:val="22"/>
          <w:szCs w:val="22"/>
          <w:lang w:eastAsia="en-US"/>
        </w:rPr>
        <w:t xml:space="preserve">go OSTWPL </w:t>
      </w:r>
      <w:r w:rsidRPr="00E833AC">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E833AC">
        <w:rPr>
          <w:rFonts w:asciiTheme="majorHAnsi" w:eastAsia="Calibri" w:hAnsiTheme="majorHAnsi"/>
          <w:sz w:val="22"/>
          <w:szCs w:val="22"/>
          <w:lang w:eastAsia="en-US"/>
        </w:rPr>
        <w:t xml:space="preserve"> </w:t>
      </w:r>
      <w:r w:rsidRPr="00E833AC">
        <w:rPr>
          <w:rFonts w:asciiTheme="majorHAnsi" w:eastAsia="Calibri" w:hAnsiTheme="majorHAnsi" w:cs="Helvetica"/>
          <w:sz w:val="22"/>
          <w:szCs w:val="22"/>
          <w:lang w:eastAsia="en-US"/>
        </w:rPr>
        <w:t>Sposób i efekt wykonania melioracji nie może powodować utrudnień w wykonaniu przygotowania gleby.</w:t>
      </w:r>
    </w:p>
    <w:p w14:paraId="1FC3994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2F03BF3C" w14:textId="77777777" w:rsidR="002E488C" w:rsidRPr="00E833AC" w:rsidRDefault="00B929C4" w:rsidP="002E488C">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E488C" w:rsidRPr="00E833AC" w14:paraId="7542374F" w14:textId="77777777" w:rsidTr="00DB3433">
        <w:trPr>
          <w:trHeight w:val="161"/>
          <w:jc w:val="center"/>
        </w:trPr>
        <w:tc>
          <w:tcPr>
            <w:tcW w:w="358" w:type="pct"/>
            <w:shd w:val="clear" w:color="auto" w:fill="auto"/>
          </w:tcPr>
          <w:p w14:paraId="51DB418F" w14:textId="77777777" w:rsidR="002E488C" w:rsidRPr="00E833AC" w:rsidRDefault="002E488C" w:rsidP="002E488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69994F" w14:textId="77777777" w:rsidR="002E488C" w:rsidRPr="00E833AC" w:rsidRDefault="002E488C" w:rsidP="002E488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F9E5F9" w14:textId="77777777" w:rsidR="002E488C" w:rsidRPr="00E833AC" w:rsidRDefault="00440420" w:rsidP="002E488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A97BE1"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3C9417"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E488C" w:rsidRPr="00E833AC" w14:paraId="4D9772E4" w14:textId="77777777" w:rsidTr="00DB3433">
        <w:trPr>
          <w:trHeight w:val="625"/>
          <w:jc w:val="center"/>
        </w:trPr>
        <w:tc>
          <w:tcPr>
            <w:tcW w:w="358" w:type="pct"/>
            <w:shd w:val="clear" w:color="auto" w:fill="auto"/>
          </w:tcPr>
          <w:p w14:paraId="4E1E336A" w14:textId="77777777" w:rsidR="002E488C" w:rsidRPr="00E833AC" w:rsidRDefault="002E488C"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A70DA6" w:rsidRPr="00E833AC">
              <w:rPr>
                <w:rFonts w:asciiTheme="majorHAnsi" w:eastAsia="Calibri" w:hAnsiTheme="majorHAnsi" w:cs="Arial"/>
                <w:bCs/>
                <w:iCs/>
                <w:sz w:val="22"/>
                <w:szCs w:val="22"/>
                <w:lang w:eastAsia="pl-PL"/>
              </w:rPr>
              <w:t>4</w:t>
            </w:r>
          </w:p>
        </w:tc>
        <w:tc>
          <w:tcPr>
            <w:tcW w:w="958" w:type="pct"/>
            <w:shd w:val="clear" w:color="auto" w:fill="auto"/>
          </w:tcPr>
          <w:p w14:paraId="4168815B"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PORZ&gt;100</w:t>
            </w:r>
          </w:p>
        </w:tc>
        <w:tc>
          <w:tcPr>
            <w:tcW w:w="910" w:type="pct"/>
            <w:shd w:val="clear" w:color="auto" w:fill="auto"/>
          </w:tcPr>
          <w:p w14:paraId="7BA9F6E2"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PORZ&gt;100</w:t>
            </w:r>
          </w:p>
        </w:tc>
        <w:tc>
          <w:tcPr>
            <w:tcW w:w="2062" w:type="pct"/>
            <w:shd w:val="clear" w:color="auto" w:fill="auto"/>
          </w:tcPr>
          <w:p w14:paraId="3228EF1E"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i wynoszenie wyciętego materiału - dla 100% pokrycia powierzchni</w:t>
            </w:r>
          </w:p>
        </w:tc>
        <w:tc>
          <w:tcPr>
            <w:tcW w:w="712" w:type="pct"/>
            <w:shd w:val="clear" w:color="auto" w:fill="auto"/>
          </w:tcPr>
          <w:p w14:paraId="4F117C37"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E488C" w:rsidRPr="00E833AC" w14:paraId="32CCD08B" w14:textId="77777777" w:rsidTr="00DB3433">
        <w:trPr>
          <w:trHeight w:val="625"/>
          <w:jc w:val="center"/>
        </w:trPr>
        <w:tc>
          <w:tcPr>
            <w:tcW w:w="358" w:type="pct"/>
            <w:shd w:val="clear" w:color="auto" w:fill="auto"/>
          </w:tcPr>
          <w:p w14:paraId="33CFEC6B" w14:textId="77777777" w:rsidR="002E488C" w:rsidRPr="00E833AC" w:rsidRDefault="00A70DA6"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w:t>
            </w:r>
          </w:p>
        </w:tc>
        <w:tc>
          <w:tcPr>
            <w:tcW w:w="958" w:type="pct"/>
            <w:shd w:val="clear" w:color="auto" w:fill="auto"/>
          </w:tcPr>
          <w:p w14:paraId="60664DB2"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PORZB&gt;100</w:t>
            </w:r>
          </w:p>
        </w:tc>
        <w:tc>
          <w:tcPr>
            <w:tcW w:w="910" w:type="pct"/>
            <w:shd w:val="clear" w:color="auto" w:fill="auto"/>
          </w:tcPr>
          <w:p w14:paraId="5B27C171"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PORZB&gt;100</w:t>
            </w:r>
          </w:p>
        </w:tc>
        <w:tc>
          <w:tcPr>
            <w:tcW w:w="2062" w:type="pct"/>
            <w:shd w:val="clear" w:color="auto" w:fill="auto"/>
          </w:tcPr>
          <w:p w14:paraId="194EF3B4"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bez wynoszenia i układania - dla 100% pokrycia powierzchni</w:t>
            </w:r>
          </w:p>
        </w:tc>
        <w:tc>
          <w:tcPr>
            <w:tcW w:w="712" w:type="pct"/>
            <w:shd w:val="clear" w:color="auto" w:fill="auto"/>
          </w:tcPr>
          <w:p w14:paraId="70A57BCC"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F501521"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6193180"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oczyszczanie zrębów, gruntów porolnych, halizn i płazowin z krzewów, jeżyn, malin itp. poprzez wycinanie,</w:t>
      </w:r>
    </w:p>
    <w:p w14:paraId="58472805"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wynoszenie wyciętego materiału na odległość do 25 m lub spychanie.</w:t>
      </w:r>
    </w:p>
    <w:p w14:paraId="3BCF89BB" w14:textId="77777777" w:rsidR="00BA3256" w:rsidRPr="00E833AC"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Uwagi:</w:t>
      </w:r>
    </w:p>
    <w:p w14:paraId="00696694" w14:textId="77777777" w:rsidR="00BA3256" w:rsidRPr="00E833AC"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E833AC">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E833AC">
        <w:rPr>
          <w:rFonts w:asciiTheme="majorHAnsi" w:eastAsia="Calibri" w:hAnsiTheme="majorHAnsi" w:cs="Arial"/>
          <w:sz w:val="22"/>
          <w:szCs w:val="22"/>
          <w:lang w:eastAsia="en-US"/>
        </w:rPr>
        <w:t>PORZB&gt;100 wycięty materiał pozostawia się na miejscu bez wynoszenia i układania.</w:t>
      </w:r>
    </w:p>
    <w:p w14:paraId="7C22454E"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powierzchni objętej czynnością PORZ&gt;100 lub PORZB&gt;100 nie stosuje się czynności opisanych w pkt. 1.</w:t>
      </w:r>
      <w:r w:rsidR="00D6293A" w:rsidRPr="00E833AC">
        <w:rPr>
          <w:rFonts w:asciiTheme="majorHAnsi" w:eastAsia="Calibri" w:hAnsiTheme="majorHAnsi" w:cs="Arial"/>
          <w:sz w:val="22"/>
          <w:szCs w:val="22"/>
          <w:lang w:eastAsia="en-US"/>
        </w:rPr>
        <w:t>4</w:t>
      </w:r>
      <w:r w:rsidRPr="00E833AC">
        <w:rPr>
          <w:rFonts w:asciiTheme="majorHAnsi" w:eastAsia="Calibri" w:hAnsiTheme="majorHAnsi" w:cs="Arial"/>
          <w:sz w:val="22"/>
          <w:szCs w:val="22"/>
          <w:lang w:eastAsia="en-US"/>
        </w:rPr>
        <w:t xml:space="preserve"> i pkt. 1.</w:t>
      </w:r>
      <w:r w:rsidR="00D6293A" w:rsidRPr="00E833AC">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 xml:space="preserve"> </w:t>
      </w:r>
      <w:r w:rsidR="005362D0" w:rsidRPr="00E833AC">
        <w:rPr>
          <w:rFonts w:asciiTheme="majorHAnsi" w:eastAsia="Calibri" w:hAnsiTheme="majorHAnsi" w:cs="Arial"/>
          <w:sz w:val="22"/>
          <w:szCs w:val="22"/>
          <w:lang w:eastAsia="en-US"/>
        </w:rPr>
        <w:t>Działu II</w:t>
      </w:r>
      <w:r w:rsidRPr="00E833AC">
        <w:rPr>
          <w:rFonts w:asciiTheme="majorHAnsi" w:eastAsia="Calibri" w:hAnsiTheme="majorHAnsi" w:cs="Arial"/>
          <w:sz w:val="22"/>
          <w:szCs w:val="22"/>
          <w:lang w:eastAsia="en-US"/>
        </w:rPr>
        <w:t xml:space="preserve">. </w:t>
      </w:r>
    </w:p>
    <w:p w14:paraId="5528CAC4"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7BBAF1E"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D006623"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12649B" w14:textId="1E149594"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BB0D8F" w14:textId="2103E2AB" w:rsidR="00563EBC" w:rsidRPr="00E833AC" w:rsidRDefault="00563EBC" w:rsidP="00563EBC">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E52DE4B"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562CB0E" w14:textId="77777777" w:rsidR="00F07602" w:rsidRPr="00E833AC" w:rsidRDefault="00F07602" w:rsidP="00791098">
      <w:pPr>
        <w:suppressAutoHyphens w:val="0"/>
        <w:spacing w:before="120" w:after="120"/>
        <w:rPr>
          <w:rFonts w:asciiTheme="majorHAnsi" w:eastAsia="Calibri" w:hAnsiTheme="majorHAnsi" w:cs="Arial"/>
          <w:b/>
          <w:sz w:val="22"/>
          <w:szCs w:val="22"/>
          <w:lang w:eastAsia="pl-PL"/>
        </w:rPr>
      </w:pPr>
    </w:p>
    <w:p w14:paraId="14E6BF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1.2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0A97D708" w14:textId="77777777" w:rsidTr="00DB3433">
        <w:trPr>
          <w:trHeight w:val="161"/>
          <w:jc w:val="center"/>
        </w:trPr>
        <w:tc>
          <w:tcPr>
            <w:tcW w:w="358" w:type="pct"/>
            <w:shd w:val="clear" w:color="auto" w:fill="auto"/>
          </w:tcPr>
          <w:p w14:paraId="50F82FAF"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1F07AC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30114E7"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BEF2988"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5EF87D"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32B3781B" w14:textId="77777777" w:rsidTr="00DB3433">
        <w:trPr>
          <w:trHeight w:val="625"/>
          <w:jc w:val="center"/>
        </w:trPr>
        <w:tc>
          <w:tcPr>
            <w:tcW w:w="358" w:type="pct"/>
            <w:shd w:val="clear" w:color="auto" w:fill="auto"/>
          </w:tcPr>
          <w:p w14:paraId="0EB5E79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w:t>
            </w:r>
          </w:p>
        </w:tc>
        <w:tc>
          <w:tcPr>
            <w:tcW w:w="958" w:type="pct"/>
            <w:shd w:val="clear" w:color="auto" w:fill="auto"/>
          </w:tcPr>
          <w:p w14:paraId="6D97258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UPR-GLEB</w:t>
            </w:r>
          </w:p>
        </w:tc>
        <w:tc>
          <w:tcPr>
            <w:tcW w:w="910" w:type="pct"/>
            <w:shd w:val="clear" w:color="auto" w:fill="auto"/>
          </w:tcPr>
          <w:p w14:paraId="594DC88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UPR-GLEB</w:t>
            </w:r>
          </w:p>
        </w:tc>
        <w:tc>
          <w:tcPr>
            <w:tcW w:w="2062" w:type="pct"/>
            <w:shd w:val="clear" w:color="auto" w:fill="auto"/>
          </w:tcPr>
          <w:p w14:paraId="689DA24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Uprawa gleby na piaskach narażonych na erozję wietrzną</w:t>
            </w:r>
          </w:p>
        </w:tc>
        <w:tc>
          <w:tcPr>
            <w:tcW w:w="712" w:type="pct"/>
            <w:shd w:val="clear" w:color="auto" w:fill="auto"/>
          </w:tcPr>
          <w:p w14:paraId="3FC39F0F"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51B4CA6"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5A3A916"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budowę płotów, zapór wraz z doniesieniem uprzednio przygotowanego materiału,</w:t>
      </w:r>
    </w:p>
    <w:p w14:paraId="24F18801"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poziomowanie miejsc sadzenia, nawożenie gleby w formie podsypki, </w:t>
      </w:r>
    </w:p>
    <w:p w14:paraId="70D2E7FA"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nasion, siew łubinu wraz ze spulchnieniem i przykryciem nasion po siewie.</w:t>
      </w:r>
    </w:p>
    <w:p w14:paraId="1349A005"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2D67AB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5D27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AAA06FC"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0A2BFC1"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CE0A41" w14:textId="77777777" w:rsidR="00F07602" w:rsidRPr="00E833AC"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54F49401" w14:textId="77777777" w:rsidR="0002488D" w:rsidRPr="00E833AC" w:rsidRDefault="00B929C4" w:rsidP="0002488D">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1.3 Prace wykonywane urządzen</w:t>
      </w:r>
      <w:r w:rsidR="0002488D" w:rsidRPr="00E833AC">
        <w:rPr>
          <w:rFonts w:asciiTheme="majorHAnsi" w:eastAsia="Calibri" w:hAnsiTheme="majorHAnsi" w:cs="Arial"/>
          <w:b/>
          <w:sz w:val="22"/>
          <w:szCs w:val="22"/>
          <w:lang w:eastAsia="pl-PL"/>
        </w:rPr>
        <w:t>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4AF6EA07" w14:textId="77777777" w:rsidTr="00DB3433">
        <w:trPr>
          <w:trHeight w:val="161"/>
          <w:jc w:val="center"/>
        </w:trPr>
        <w:tc>
          <w:tcPr>
            <w:tcW w:w="358" w:type="pct"/>
            <w:shd w:val="clear" w:color="auto" w:fill="auto"/>
          </w:tcPr>
          <w:p w14:paraId="62D8D2F3"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0C1809"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3220DC"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DEC79C2"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1ED8ED6"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56DACFB7" w14:textId="77777777" w:rsidTr="00DB3433">
        <w:trPr>
          <w:trHeight w:val="625"/>
          <w:jc w:val="center"/>
        </w:trPr>
        <w:tc>
          <w:tcPr>
            <w:tcW w:w="358" w:type="pct"/>
            <w:shd w:val="clear" w:color="auto" w:fill="auto"/>
          </w:tcPr>
          <w:p w14:paraId="111B77A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w:t>
            </w:r>
          </w:p>
        </w:tc>
        <w:tc>
          <w:tcPr>
            <w:tcW w:w="958" w:type="pct"/>
            <w:shd w:val="clear" w:color="auto" w:fill="auto"/>
          </w:tcPr>
          <w:p w14:paraId="5F8C310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ROZDR-PP</w:t>
            </w:r>
          </w:p>
        </w:tc>
        <w:tc>
          <w:tcPr>
            <w:tcW w:w="910" w:type="pct"/>
            <w:shd w:val="clear" w:color="auto" w:fill="auto"/>
          </w:tcPr>
          <w:p w14:paraId="3232439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ROZDR-PP</w:t>
            </w:r>
          </w:p>
        </w:tc>
        <w:tc>
          <w:tcPr>
            <w:tcW w:w="2062" w:type="pct"/>
            <w:shd w:val="clear" w:color="auto" w:fill="auto"/>
          </w:tcPr>
          <w:p w14:paraId="37A6A053" w14:textId="77777777" w:rsidR="0002488D" w:rsidRPr="00E833AC" w:rsidRDefault="0002488D" w:rsidP="00D6293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drzewnych</w:t>
            </w:r>
            <w:r w:rsidRPr="00E833AC">
              <w:rPr>
                <w:rFonts w:asciiTheme="majorHAnsi" w:eastAsia="Calibri" w:hAnsiTheme="majorHAnsi" w:cs="Arial"/>
                <w:bCs/>
                <w:iCs/>
                <w:sz w:val="22"/>
                <w:szCs w:val="22"/>
                <w:lang w:eastAsia="pl-PL"/>
              </w:rPr>
              <w:t xml:space="preserve"> na całej powierzchni bez mieszania z glebą</w:t>
            </w:r>
          </w:p>
        </w:tc>
        <w:tc>
          <w:tcPr>
            <w:tcW w:w="712" w:type="pct"/>
            <w:shd w:val="clear" w:color="auto" w:fill="auto"/>
          </w:tcPr>
          <w:p w14:paraId="55F38C80"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7A49BF8" w14:textId="77777777" w:rsidTr="00DB3433">
        <w:trPr>
          <w:trHeight w:val="625"/>
          <w:jc w:val="center"/>
        </w:trPr>
        <w:tc>
          <w:tcPr>
            <w:tcW w:w="358" w:type="pct"/>
            <w:shd w:val="clear" w:color="auto" w:fill="auto"/>
          </w:tcPr>
          <w:p w14:paraId="526D80A2"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w:t>
            </w:r>
          </w:p>
        </w:tc>
        <w:tc>
          <w:tcPr>
            <w:tcW w:w="958" w:type="pct"/>
            <w:shd w:val="clear" w:color="auto" w:fill="auto"/>
          </w:tcPr>
          <w:p w14:paraId="0C2ACC4D"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ROZDR-PDR</w:t>
            </w:r>
          </w:p>
        </w:tc>
        <w:tc>
          <w:tcPr>
            <w:tcW w:w="910" w:type="pct"/>
            <w:shd w:val="clear" w:color="auto" w:fill="auto"/>
          </w:tcPr>
          <w:p w14:paraId="2D033743"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ROZDR-PDR</w:t>
            </w:r>
          </w:p>
        </w:tc>
        <w:tc>
          <w:tcPr>
            <w:tcW w:w="2062" w:type="pct"/>
            <w:shd w:val="clear" w:color="auto" w:fill="auto"/>
          </w:tcPr>
          <w:p w14:paraId="20F255F8"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bez mieszania z glebą na powierzchniach z wyrobioną drobnicą</w:t>
            </w:r>
          </w:p>
        </w:tc>
        <w:tc>
          <w:tcPr>
            <w:tcW w:w="712" w:type="pct"/>
            <w:shd w:val="clear" w:color="auto" w:fill="auto"/>
          </w:tcPr>
          <w:p w14:paraId="06262442"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0906788" w14:textId="77777777" w:rsidTr="00DB3433">
        <w:trPr>
          <w:trHeight w:val="625"/>
          <w:jc w:val="center"/>
        </w:trPr>
        <w:tc>
          <w:tcPr>
            <w:tcW w:w="358" w:type="pct"/>
            <w:shd w:val="clear" w:color="auto" w:fill="auto"/>
          </w:tcPr>
          <w:p w14:paraId="2847A63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p>
        </w:tc>
        <w:tc>
          <w:tcPr>
            <w:tcW w:w="958" w:type="pct"/>
            <w:shd w:val="clear" w:color="auto" w:fill="auto"/>
          </w:tcPr>
          <w:p w14:paraId="1A0E11F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ROZDR-PGL</w:t>
            </w:r>
          </w:p>
        </w:tc>
        <w:tc>
          <w:tcPr>
            <w:tcW w:w="910" w:type="pct"/>
            <w:shd w:val="clear" w:color="auto" w:fill="auto"/>
          </w:tcPr>
          <w:p w14:paraId="42130E4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ROZDR-PGL</w:t>
            </w:r>
          </w:p>
        </w:tc>
        <w:tc>
          <w:tcPr>
            <w:tcW w:w="2062" w:type="pct"/>
            <w:shd w:val="clear" w:color="auto" w:fill="auto"/>
          </w:tcPr>
          <w:p w14:paraId="66E4071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wraz z mieszaniem z glebą</w:t>
            </w:r>
          </w:p>
        </w:tc>
        <w:tc>
          <w:tcPr>
            <w:tcW w:w="712" w:type="pct"/>
            <w:shd w:val="clear" w:color="auto" w:fill="auto"/>
          </w:tcPr>
          <w:p w14:paraId="7D8863D1"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0A77CA2B" w14:textId="77777777" w:rsidTr="00DB3433">
        <w:trPr>
          <w:trHeight w:val="625"/>
          <w:jc w:val="center"/>
        </w:trPr>
        <w:tc>
          <w:tcPr>
            <w:tcW w:w="358" w:type="pct"/>
            <w:shd w:val="clear" w:color="auto" w:fill="auto"/>
          </w:tcPr>
          <w:p w14:paraId="5007C906"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20</w:t>
            </w:r>
          </w:p>
        </w:tc>
        <w:tc>
          <w:tcPr>
            <w:tcW w:w="958" w:type="pct"/>
            <w:shd w:val="clear" w:color="auto" w:fill="auto"/>
          </w:tcPr>
          <w:p w14:paraId="65C29F1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ROZME-DRZ</w:t>
            </w:r>
          </w:p>
        </w:tc>
        <w:tc>
          <w:tcPr>
            <w:tcW w:w="910" w:type="pct"/>
            <w:shd w:val="clear" w:color="auto" w:fill="auto"/>
          </w:tcPr>
          <w:p w14:paraId="18E31BC5"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ROZME-DRZ</w:t>
            </w:r>
          </w:p>
        </w:tc>
        <w:tc>
          <w:tcPr>
            <w:tcW w:w="2062" w:type="pct"/>
            <w:shd w:val="clear" w:color="auto" w:fill="auto"/>
          </w:tcPr>
          <w:p w14:paraId="0B4FB89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stojących drzewek na pożarzyskach i przepadłych uprawach</w:t>
            </w:r>
          </w:p>
        </w:tc>
        <w:tc>
          <w:tcPr>
            <w:tcW w:w="712" w:type="pct"/>
            <w:shd w:val="clear" w:color="auto" w:fill="auto"/>
          </w:tcPr>
          <w:p w14:paraId="620A8645"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1480D691" w14:textId="77777777" w:rsidTr="00DB3433">
        <w:trPr>
          <w:trHeight w:val="625"/>
          <w:jc w:val="center"/>
        </w:trPr>
        <w:tc>
          <w:tcPr>
            <w:tcW w:w="358" w:type="pct"/>
            <w:shd w:val="clear" w:color="auto" w:fill="auto"/>
          </w:tcPr>
          <w:p w14:paraId="7B568215"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p>
        </w:tc>
        <w:tc>
          <w:tcPr>
            <w:tcW w:w="958" w:type="pct"/>
            <w:shd w:val="clear" w:color="auto" w:fill="auto"/>
          </w:tcPr>
          <w:p w14:paraId="0800FCC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ROZME-KRZ</w:t>
            </w:r>
          </w:p>
        </w:tc>
        <w:tc>
          <w:tcPr>
            <w:tcW w:w="910" w:type="pct"/>
            <w:shd w:val="clear" w:color="auto" w:fill="auto"/>
          </w:tcPr>
          <w:p w14:paraId="0FDCE61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ROZME-KRZ</w:t>
            </w:r>
          </w:p>
        </w:tc>
        <w:tc>
          <w:tcPr>
            <w:tcW w:w="2062" w:type="pct"/>
            <w:shd w:val="clear" w:color="auto" w:fill="auto"/>
          </w:tcPr>
          <w:p w14:paraId="3ABF033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krzewów, malin, jeżyn itp.</w:t>
            </w:r>
          </w:p>
        </w:tc>
        <w:tc>
          <w:tcPr>
            <w:tcW w:w="712" w:type="pct"/>
            <w:shd w:val="clear" w:color="auto" w:fill="auto"/>
          </w:tcPr>
          <w:p w14:paraId="0E253266"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4A29DA2"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EB587C" w14:textId="77777777" w:rsidR="00BA3256" w:rsidRPr="00E833AC" w:rsidRDefault="00BA3256" w:rsidP="00BA3256">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sz w:val="22"/>
          <w:szCs w:val="22"/>
        </w:rPr>
        <w:t xml:space="preserve">zawieszenie lub podczepienie sprzętu, </w:t>
      </w:r>
    </w:p>
    <w:p w14:paraId="7BEBF24C" w14:textId="329A7AA7" w:rsidR="00BA3256" w:rsidRPr="00E833AC" w:rsidRDefault="2A662A3F" w:rsidP="4E24D631">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 xml:space="preserve">rozdrabnianie bez mieszania lub z mieszaniem z glebą, </w:t>
      </w:r>
    </w:p>
    <w:p w14:paraId="2A99CCC0" w14:textId="0B246CB7" w:rsidR="00613947" w:rsidRPr="00E833AC" w:rsidRDefault="00BA3256"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oczyszczenie sprzętu i jego odstawienie</w:t>
      </w:r>
      <w:r w:rsidR="00613947" w:rsidRPr="00E833AC">
        <w:rPr>
          <w:rFonts w:asciiTheme="majorHAnsi" w:hAnsiTheme="majorHAnsi"/>
          <w:color w:val="000000" w:themeColor="text1"/>
          <w:sz w:val="22"/>
          <w:szCs w:val="22"/>
        </w:rPr>
        <w:t>,</w:t>
      </w:r>
    </w:p>
    <w:p w14:paraId="3B8681AE" w14:textId="33411C9E" w:rsidR="00613947" w:rsidRPr="00E833AC" w:rsidRDefault="00613947"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bCs/>
          <w:sz w:val="22"/>
          <w:szCs w:val="22"/>
        </w:rPr>
        <w:t xml:space="preserve">oznakowanie pozycji przy pomocy tablic ostrzegawczych </w:t>
      </w:r>
    </w:p>
    <w:p w14:paraId="5ADFCAFB"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A976CD5"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7CB26A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ACD838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C2DDA0"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2EBF3C5" w14:textId="77777777" w:rsidR="00F07602" w:rsidRPr="00E833AC"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2905B0B7"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277461DD" w14:textId="77777777" w:rsidTr="00DB3433">
        <w:trPr>
          <w:trHeight w:val="161"/>
          <w:jc w:val="center"/>
        </w:trPr>
        <w:tc>
          <w:tcPr>
            <w:tcW w:w="358" w:type="pct"/>
            <w:shd w:val="clear" w:color="auto" w:fill="auto"/>
          </w:tcPr>
          <w:p w14:paraId="320F7996"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81398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281303E"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506C25"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680B4B"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29098A04" w14:textId="77777777" w:rsidTr="00DB3433">
        <w:trPr>
          <w:trHeight w:val="625"/>
          <w:jc w:val="center"/>
        </w:trPr>
        <w:tc>
          <w:tcPr>
            <w:tcW w:w="358" w:type="pct"/>
            <w:shd w:val="clear" w:color="auto" w:fill="auto"/>
          </w:tcPr>
          <w:p w14:paraId="44C2641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w:t>
            </w:r>
          </w:p>
        </w:tc>
        <w:tc>
          <w:tcPr>
            <w:tcW w:w="958" w:type="pct"/>
            <w:shd w:val="clear" w:color="auto" w:fill="auto"/>
          </w:tcPr>
          <w:p w14:paraId="76C2F9B7"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WPOD-N</w:t>
            </w:r>
          </w:p>
        </w:tc>
        <w:tc>
          <w:tcPr>
            <w:tcW w:w="910" w:type="pct"/>
            <w:shd w:val="clear" w:color="auto" w:fill="auto"/>
          </w:tcPr>
          <w:p w14:paraId="6C542980"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WPOD-61N, WPOD&gt;61N,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WPOD-62N, WPOD&gt;62N,</w:t>
            </w:r>
            <w:r w:rsidR="005D0EE5"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 xml:space="preserve">WPOD-33N,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WPOD-63N, WPOD&gt;63N</w:t>
            </w:r>
          </w:p>
        </w:tc>
        <w:tc>
          <w:tcPr>
            <w:tcW w:w="2062" w:type="pct"/>
            <w:shd w:val="clear" w:color="auto" w:fill="auto"/>
          </w:tcPr>
          <w:p w14:paraId="085174C8" w14:textId="77777777" w:rsidR="0002488D" w:rsidRPr="00E833AC" w:rsidRDefault="0002488D"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14:paraId="66A14C0B"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5D0EE5" w:rsidRPr="00E833AC" w14:paraId="041A3FAC" w14:textId="77777777" w:rsidTr="00DB3433">
        <w:trPr>
          <w:trHeight w:val="625"/>
          <w:jc w:val="center"/>
        </w:trPr>
        <w:tc>
          <w:tcPr>
            <w:tcW w:w="358" w:type="pct"/>
            <w:shd w:val="clear" w:color="auto" w:fill="auto"/>
          </w:tcPr>
          <w:p w14:paraId="72E4F76D" w14:textId="77777777" w:rsidR="005D0EE5"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w:t>
            </w:r>
          </w:p>
        </w:tc>
        <w:tc>
          <w:tcPr>
            <w:tcW w:w="958" w:type="pct"/>
            <w:shd w:val="clear" w:color="auto" w:fill="auto"/>
          </w:tcPr>
          <w:p w14:paraId="11EAA38F" w14:textId="77777777" w:rsidR="005D0EE5" w:rsidRPr="00E833AC" w:rsidRDefault="005D0EE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WPOD-G</w:t>
            </w:r>
          </w:p>
        </w:tc>
        <w:tc>
          <w:tcPr>
            <w:tcW w:w="910" w:type="pct"/>
            <w:shd w:val="clear" w:color="auto" w:fill="auto"/>
          </w:tcPr>
          <w:p w14:paraId="4C1C8090" w14:textId="77777777" w:rsidR="005D0EE5" w:rsidRPr="00E833AC" w:rsidRDefault="005D0EE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WPOD-61G, WPOD&gt;61G,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WPOD-62G, WPOD&gt;62G,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WPOD-63G, WPOD&gt;63G</w:t>
            </w:r>
          </w:p>
        </w:tc>
        <w:tc>
          <w:tcPr>
            <w:tcW w:w="2062" w:type="pct"/>
            <w:shd w:val="clear" w:color="auto" w:fill="auto"/>
          </w:tcPr>
          <w:p w14:paraId="515D9A13" w14:textId="77777777" w:rsidR="005D0EE5" w:rsidRPr="00E833AC" w:rsidRDefault="005D0EE5"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pagórkowaty, wzgórzowy i górski, stoki o nachyleniu pow. 13%)</w:t>
            </w:r>
          </w:p>
        </w:tc>
        <w:tc>
          <w:tcPr>
            <w:tcW w:w="712" w:type="pct"/>
            <w:shd w:val="clear" w:color="auto" w:fill="auto"/>
          </w:tcPr>
          <w:p w14:paraId="742D1676" w14:textId="77777777" w:rsidR="005D0EE5" w:rsidRPr="00E833AC" w:rsidRDefault="005D0EE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CCEC2C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AC0B598" w14:textId="77777777" w:rsidR="00BA3256" w:rsidRPr="00E833AC" w:rsidRDefault="7193B8F6" w:rsidP="7193B8F6">
      <w:pPr>
        <w:pStyle w:val="Akapitzlist"/>
        <w:numPr>
          <w:ilvl w:val="0"/>
          <w:numId w:val="13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wycinanie podszytów i podrostów w cięciach rębnych,</w:t>
      </w:r>
    </w:p>
    <w:p w14:paraId="577EDDE9" w14:textId="77777777" w:rsidR="00BA3256" w:rsidRPr="00E833AC" w:rsidRDefault="00BA3256" w:rsidP="00BA3256">
      <w:pPr>
        <w:pStyle w:val="Akapitzlist"/>
        <w:numPr>
          <w:ilvl w:val="0"/>
          <w:numId w:val="136"/>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sz w:val="22"/>
          <w:szCs w:val="22"/>
        </w:rPr>
        <w:t xml:space="preserve">znoszenie i układanie w stosy niewymiarowe </w:t>
      </w:r>
      <w:r w:rsidR="00F07602" w:rsidRPr="00E833AC">
        <w:rPr>
          <w:rFonts w:asciiTheme="majorHAnsi" w:eastAsia="Calibri" w:hAnsiTheme="majorHAnsi" w:cs="Arial"/>
          <w:sz w:val="22"/>
          <w:szCs w:val="22"/>
        </w:rPr>
        <w:t>z pozostawieniem na powierzchni.</w:t>
      </w:r>
    </w:p>
    <w:p w14:paraId="6D98A12B" w14:textId="77777777" w:rsidR="00F07602" w:rsidRPr="00E833AC" w:rsidRDefault="00F07602" w:rsidP="00BA3256">
      <w:pPr>
        <w:spacing w:before="120" w:after="120"/>
        <w:jc w:val="both"/>
        <w:rPr>
          <w:rFonts w:asciiTheme="majorHAnsi" w:eastAsia="Calibri" w:hAnsiTheme="majorHAnsi" w:cs="Arial"/>
          <w:b/>
          <w:bCs/>
          <w:sz w:val="22"/>
          <w:szCs w:val="22"/>
          <w:lang w:eastAsia="pl-PL"/>
        </w:rPr>
      </w:pPr>
    </w:p>
    <w:p w14:paraId="710396C6"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5D879B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AB2BD0"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14:paraId="02EB2DE5" w14:textId="0F6B6D91" w:rsidR="00BA3256" w:rsidRPr="00E833AC" w:rsidRDefault="5463BA9E" w:rsidP="5463BA9E">
      <w:pPr>
        <w:suppressAutoHyphens w:val="0"/>
        <w:autoSpaceDE w:val="0"/>
        <w:autoSpaceDN w:val="0"/>
        <w:adjustRightInd w:val="0"/>
        <w:spacing w:before="120" w:after="120"/>
        <w:jc w:val="both"/>
        <w:rPr>
          <w:rFonts w:asciiTheme="majorHAnsi" w:eastAsia="Calibri" w:hAnsiTheme="majorHAnsi" w:cs="Arial"/>
          <w:color w:val="FFFFFF" w:themeColor="background1"/>
          <w:sz w:val="22"/>
          <w:szCs w:val="22"/>
          <w:lang w:eastAsia="en-US"/>
        </w:rPr>
      </w:pPr>
      <w:r w:rsidRPr="00E833AC">
        <w:rPr>
          <w:rFonts w:asciiTheme="majorHAnsi" w:eastAsia="Calibri" w:hAnsiTheme="majorHAnsi" w:cs="Arial"/>
          <w:sz w:val="22"/>
          <w:szCs w:val="22"/>
          <w:lang w:eastAsia="en-US"/>
        </w:rPr>
        <w:t xml:space="preserve">Na powierzchni objętej ww. czynnościami nie stosuje się czynności opisanych w pkt. 1.1 </w:t>
      </w:r>
      <w:r w:rsidR="00BA3256" w:rsidRPr="00E833AC">
        <w:rPr>
          <w:rFonts w:asciiTheme="majorHAnsi" w:hAnsiTheme="majorHAnsi"/>
        </w:rPr>
        <w:br/>
      </w:r>
      <w:r w:rsidRPr="00E833AC">
        <w:rPr>
          <w:rFonts w:asciiTheme="majorHAnsi" w:eastAsia="Calibri" w:hAnsiTheme="majorHAnsi" w:cs="Arial"/>
          <w:sz w:val="22"/>
          <w:szCs w:val="22"/>
          <w:lang w:eastAsia="en-US"/>
        </w:rPr>
        <w:t xml:space="preserve">Działu II.  </w:t>
      </w:r>
    </w:p>
    <w:p w14:paraId="2B443098"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E848AD9"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4F1ADD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794B53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946DB82" w14:textId="1B9DEA77" w:rsidR="00F07602" w:rsidRPr="00F51CF4"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B4DAD8" w14:textId="77777777" w:rsidR="00F5375A" w:rsidRPr="00E833AC" w:rsidRDefault="00B929C4" w:rsidP="00124236">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375A" w:rsidRPr="00E833AC" w14:paraId="49E97E2B" w14:textId="77777777" w:rsidTr="00DB3433">
        <w:trPr>
          <w:trHeight w:val="161"/>
          <w:jc w:val="center"/>
        </w:trPr>
        <w:tc>
          <w:tcPr>
            <w:tcW w:w="358" w:type="pct"/>
            <w:shd w:val="clear" w:color="auto" w:fill="auto"/>
          </w:tcPr>
          <w:p w14:paraId="06C0D558" w14:textId="77777777" w:rsidR="00F5375A" w:rsidRPr="00E833AC" w:rsidRDefault="00F5375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F45323" w14:textId="77777777" w:rsidR="00F5375A" w:rsidRPr="00E833AC" w:rsidRDefault="00F5375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AABE66" w14:textId="77777777" w:rsidR="00F5375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43CC8C"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662209"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375A" w:rsidRPr="00E833AC" w14:paraId="78810341" w14:textId="77777777" w:rsidTr="00DB3433">
        <w:trPr>
          <w:trHeight w:val="625"/>
          <w:jc w:val="center"/>
        </w:trPr>
        <w:tc>
          <w:tcPr>
            <w:tcW w:w="358" w:type="pct"/>
            <w:shd w:val="clear" w:color="auto" w:fill="auto"/>
          </w:tcPr>
          <w:p w14:paraId="1D8EB8EE"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w:t>
            </w:r>
          </w:p>
        </w:tc>
        <w:tc>
          <w:tcPr>
            <w:tcW w:w="958" w:type="pct"/>
            <w:shd w:val="clear" w:color="auto" w:fill="auto"/>
          </w:tcPr>
          <w:p w14:paraId="58AEC28A"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N</w:t>
            </w:r>
          </w:p>
        </w:tc>
        <w:tc>
          <w:tcPr>
            <w:tcW w:w="910" w:type="pct"/>
            <w:shd w:val="clear" w:color="auto" w:fill="auto"/>
          </w:tcPr>
          <w:p w14:paraId="538E9BB0" w14:textId="77777777" w:rsidR="00F5375A" w:rsidRPr="00E833AC" w:rsidRDefault="00F5375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PPOD-31N,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PPOD-61N, PPOD&gt;61N,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PPOD-62N, PPOD&gt;62N,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PPOD-33N,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PPOD-63N, </w:t>
            </w:r>
            <w:r w:rsidR="00124236" w:rsidRPr="00E833AC">
              <w:rPr>
                <w:rFonts w:asciiTheme="majorHAnsi" w:eastAsia="Calibri" w:hAnsiTheme="majorHAnsi" w:cs="Arial"/>
                <w:sz w:val="16"/>
                <w:szCs w:val="16"/>
                <w:lang w:eastAsia="en-US"/>
              </w:rPr>
              <w:t>P</w:t>
            </w:r>
            <w:r w:rsidRPr="00E833AC">
              <w:rPr>
                <w:rFonts w:asciiTheme="majorHAnsi" w:eastAsia="Calibri" w:hAnsiTheme="majorHAnsi" w:cs="Arial"/>
                <w:sz w:val="16"/>
                <w:szCs w:val="16"/>
                <w:lang w:eastAsia="en-US"/>
              </w:rPr>
              <w:t>POD&gt;63N</w:t>
            </w:r>
          </w:p>
        </w:tc>
        <w:tc>
          <w:tcPr>
            <w:tcW w:w="2062" w:type="pct"/>
            <w:shd w:val="clear" w:color="auto" w:fill="auto"/>
          </w:tcPr>
          <w:p w14:paraId="1AFC4E28" w14:textId="77777777" w:rsidR="00F5375A" w:rsidRPr="00E833AC" w:rsidRDefault="00F5375A" w:rsidP="00F5375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równy lub falisty)</w:t>
            </w:r>
          </w:p>
        </w:tc>
        <w:tc>
          <w:tcPr>
            <w:tcW w:w="712" w:type="pct"/>
            <w:shd w:val="clear" w:color="auto" w:fill="auto"/>
          </w:tcPr>
          <w:p w14:paraId="6DAB9CB2"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5375A" w:rsidRPr="00E833AC" w14:paraId="391A67C2" w14:textId="77777777" w:rsidTr="00DB3433">
        <w:trPr>
          <w:trHeight w:val="625"/>
          <w:jc w:val="center"/>
        </w:trPr>
        <w:tc>
          <w:tcPr>
            <w:tcW w:w="358" w:type="pct"/>
            <w:shd w:val="clear" w:color="auto" w:fill="auto"/>
          </w:tcPr>
          <w:p w14:paraId="4BFDD700"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w:t>
            </w:r>
          </w:p>
        </w:tc>
        <w:tc>
          <w:tcPr>
            <w:tcW w:w="958" w:type="pct"/>
            <w:shd w:val="clear" w:color="auto" w:fill="auto"/>
          </w:tcPr>
          <w:p w14:paraId="596DF2F3"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G</w:t>
            </w:r>
          </w:p>
        </w:tc>
        <w:tc>
          <w:tcPr>
            <w:tcW w:w="910" w:type="pct"/>
            <w:shd w:val="clear" w:color="auto" w:fill="auto"/>
          </w:tcPr>
          <w:p w14:paraId="14ADF106" w14:textId="77777777" w:rsidR="00F5375A" w:rsidRPr="00E833AC" w:rsidRDefault="00124236"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POD-61G,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POD-62G,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POD-63G,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POD&gt;63G</w:t>
            </w:r>
          </w:p>
        </w:tc>
        <w:tc>
          <w:tcPr>
            <w:tcW w:w="2062" w:type="pct"/>
            <w:shd w:val="clear" w:color="auto" w:fill="auto"/>
          </w:tcPr>
          <w:p w14:paraId="6D6B5525"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14:paraId="6EB626EE"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EFB793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4D96EBE" w14:textId="41D3D3A9" w:rsidR="00BA3256" w:rsidRPr="00E833AC" w:rsidRDefault="272722E2" w:rsidP="1A512003">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 wyciętych podszytów i podrostów poza działkę roboczą z pozostawieniem do rozdrobnienia, zrębkowania, lub do naturalnego rozkładu</w:t>
      </w:r>
      <w:r w:rsidR="0084353D" w:rsidRPr="00E833AC">
        <w:rPr>
          <w:rFonts w:asciiTheme="majorHAnsi" w:eastAsia="Calibri" w:hAnsiTheme="majorHAnsi" w:cs="Arial"/>
          <w:sz w:val="22"/>
          <w:szCs w:val="22"/>
        </w:rPr>
        <w:t>.</w:t>
      </w:r>
    </w:p>
    <w:p w14:paraId="3A6963DE"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E827B04"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4AE437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3D672A" w14:textId="06F64EBA"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Na powierzchni objętej </w:t>
      </w:r>
      <w:r w:rsidR="0015248F" w:rsidRPr="00E833AC">
        <w:rPr>
          <w:rFonts w:asciiTheme="majorHAnsi" w:eastAsia="Calibri" w:hAnsiTheme="majorHAnsi" w:cs="Arial"/>
          <w:sz w:val="22"/>
          <w:szCs w:val="22"/>
          <w:lang w:eastAsia="en-US"/>
        </w:rPr>
        <w:t xml:space="preserve">ww. </w:t>
      </w:r>
      <w:r w:rsidRPr="00E833AC">
        <w:rPr>
          <w:rFonts w:asciiTheme="majorHAnsi" w:eastAsia="Calibri" w:hAnsiTheme="majorHAnsi" w:cs="Arial"/>
          <w:sz w:val="22"/>
          <w:szCs w:val="22"/>
          <w:lang w:eastAsia="en-US"/>
        </w:rPr>
        <w:t xml:space="preserve">czynnościami nie stosuje się czynności opisanych w pkt. 1.1 </w:t>
      </w:r>
      <w:r w:rsidRPr="00E833AC">
        <w:rPr>
          <w:rFonts w:asciiTheme="majorHAnsi" w:eastAsia="Calibri" w:hAnsiTheme="majorHAnsi" w:cs="Arial"/>
          <w:sz w:val="22"/>
          <w:szCs w:val="22"/>
          <w:lang w:eastAsia="en-US"/>
        </w:rPr>
        <w:br/>
        <w:t xml:space="preserve">Działu </w:t>
      </w:r>
      <w:r w:rsidR="00D6293A" w:rsidRPr="00E833AC">
        <w:rPr>
          <w:rFonts w:asciiTheme="majorHAnsi" w:eastAsia="Calibri" w:hAnsiTheme="majorHAnsi" w:cs="Arial"/>
          <w:sz w:val="22"/>
          <w:szCs w:val="22"/>
          <w:lang w:eastAsia="en-US"/>
        </w:rPr>
        <w:t>I</w:t>
      </w:r>
      <w:r w:rsidRPr="00E833AC">
        <w:rPr>
          <w:rFonts w:asciiTheme="majorHAnsi" w:eastAsia="Calibri" w:hAnsiTheme="majorHAnsi" w:cs="Arial"/>
          <w:sz w:val="22"/>
          <w:szCs w:val="22"/>
          <w:lang w:eastAsia="en-US"/>
        </w:rPr>
        <w:t xml:space="preserve">I.  </w:t>
      </w:r>
    </w:p>
    <w:p w14:paraId="5997CC1D" w14:textId="77777777" w:rsidR="00F07602" w:rsidRPr="00E833AC" w:rsidRDefault="00F07602">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58699FE"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Procedura odbioru:</w:t>
      </w:r>
    </w:p>
    <w:p w14:paraId="30F1865F"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7D690B2"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A8CFCF7"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10FFD37" w14:textId="1438A409" w:rsidR="00F07602" w:rsidRPr="00F51CF4"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6D6F5A1"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F0C8A" w:rsidRPr="00E833AC" w14:paraId="288A7A5E" w14:textId="77777777" w:rsidTr="00DB3433">
        <w:trPr>
          <w:trHeight w:val="161"/>
          <w:jc w:val="center"/>
        </w:trPr>
        <w:tc>
          <w:tcPr>
            <w:tcW w:w="358" w:type="pct"/>
            <w:shd w:val="clear" w:color="auto" w:fill="auto"/>
          </w:tcPr>
          <w:p w14:paraId="0B680119" w14:textId="77777777" w:rsidR="002F0C8A" w:rsidRPr="00E833AC" w:rsidRDefault="002F0C8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577A6" w14:textId="77777777" w:rsidR="002F0C8A" w:rsidRPr="00E833AC" w:rsidRDefault="002F0C8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1412CDD" w14:textId="77777777" w:rsidR="002F0C8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F3B3ABF"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2D066E"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F0C8A" w:rsidRPr="00E833AC" w14:paraId="0523B687" w14:textId="77777777" w:rsidTr="00DB3433">
        <w:trPr>
          <w:trHeight w:val="625"/>
          <w:jc w:val="center"/>
        </w:trPr>
        <w:tc>
          <w:tcPr>
            <w:tcW w:w="358" w:type="pct"/>
            <w:shd w:val="clear" w:color="auto" w:fill="auto"/>
          </w:tcPr>
          <w:p w14:paraId="36334656" w14:textId="77777777" w:rsidR="002F0C8A"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26</w:t>
            </w:r>
          </w:p>
        </w:tc>
        <w:tc>
          <w:tcPr>
            <w:tcW w:w="958" w:type="pct"/>
            <w:shd w:val="clear" w:color="auto" w:fill="auto"/>
          </w:tcPr>
          <w:p w14:paraId="6AFE7E37"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PORZ-ROZD</w:t>
            </w:r>
          </w:p>
        </w:tc>
        <w:tc>
          <w:tcPr>
            <w:tcW w:w="910" w:type="pct"/>
            <w:shd w:val="clear" w:color="auto" w:fill="auto"/>
          </w:tcPr>
          <w:p w14:paraId="254BA1E6" w14:textId="77777777" w:rsidR="002F0C8A" w:rsidRPr="00E833AC" w:rsidRDefault="002F0C8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PORZ-ROZD</w:t>
            </w:r>
          </w:p>
        </w:tc>
        <w:tc>
          <w:tcPr>
            <w:tcW w:w="2062" w:type="pct"/>
            <w:shd w:val="clear" w:color="auto" w:fill="auto"/>
          </w:tcPr>
          <w:p w14:paraId="2A889E92"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14:paraId="6AB986CD" w14:textId="77777777" w:rsidR="002F0C8A" w:rsidRPr="00E833AC" w:rsidRDefault="2A662A3F"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w:t>
            </w:r>
            <w:r w:rsidRPr="00E833AC">
              <w:rPr>
                <w:rFonts w:asciiTheme="majorHAnsi" w:eastAsia="Calibri" w:hAnsiTheme="majorHAnsi" w:cs="Arial"/>
                <w:sz w:val="22"/>
                <w:szCs w:val="22"/>
                <w:vertAlign w:val="superscript"/>
                <w:lang w:eastAsia="pl-PL"/>
              </w:rPr>
              <w:t>3</w:t>
            </w:r>
            <w:r w:rsidRPr="00E833AC">
              <w:rPr>
                <w:rFonts w:asciiTheme="majorHAnsi" w:eastAsia="Calibri" w:hAnsiTheme="majorHAnsi" w:cs="Arial"/>
                <w:sz w:val="22"/>
                <w:szCs w:val="22"/>
                <w:lang w:eastAsia="pl-PL"/>
              </w:rPr>
              <w:t>P</w:t>
            </w:r>
          </w:p>
        </w:tc>
      </w:tr>
    </w:tbl>
    <w:p w14:paraId="57E7D41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2DF5ED" w14:textId="7FC820D4" w:rsidR="00B929C4" w:rsidRPr="00E833AC" w:rsidRDefault="00B929C4" w:rsidP="3C0CD97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E833AC">
        <w:rPr>
          <w:rFonts w:asciiTheme="majorHAnsi" w:eastAsia="Calibri" w:hAnsiTheme="majorHAnsi" w:cs="Arial"/>
          <w:sz w:val="22"/>
          <w:szCs w:val="22"/>
        </w:rPr>
        <w:t>wydzielenia</w:t>
      </w:r>
      <w:r w:rsidRPr="00E833AC">
        <w:rPr>
          <w:rFonts w:asciiTheme="majorHAnsi" w:eastAsia="Calibri" w:hAnsiTheme="majorHAnsi" w:cs="Arial"/>
          <w:sz w:val="22"/>
          <w:szCs w:val="22"/>
        </w:rPr>
        <w:t xml:space="preserve">,     </w:t>
      </w:r>
    </w:p>
    <w:p w14:paraId="7E5E2356" w14:textId="77777777" w:rsidR="00B929C4" w:rsidRPr="00E833AC" w:rsidRDefault="00B929C4" w:rsidP="004B6F31">
      <w:pPr>
        <w:pStyle w:val="Akapitzlist"/>
        <w:numPr>
          <w:ilvl w:val="0"/>
          <w:numId w:val="13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znoszenie i układanie pozostałości do rozdrabniania,</w:t>
      </w:r>
    </w:p>
    <w:p w14:paraId="71598363"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3DD33D8"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02FE878" w14:textId="77777777" w:rsidR="00B929C4" w:rsidRPr="00E833AC" w:rsidRDefault="00B929C4" w:rsidP="00B929C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76A8A0F" w14:textId="77777777" w:rsidR="00B929C4" w:rsidRPr="00E833AC"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27D915FD"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102B1F47"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pozrębowe to przede wszystkim drewno małowymiarowe oraz chrust;</w:t>
      </w:r>
    </w:p>
    <w:p w14:paraId="1037A29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576C2B1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5355A3FA"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052EA3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99379" w14:textId="77777777" w:rsidR="00F07602" w:rsidRPr="00E833AC" w:rsidRDefault="00F07602">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58BDF8A7" w14:textId="77777777" w:rsidR="00B929C4" w:rsidRPr="00E833AC" w:rsidRDefault="00645237"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226CE862" w14:textId="77777777" w:rsidTr="00DB3433">
        <w:trPr>
          <w:trHeight w:val="161"/>
          <w:jc w:val="center"/>
        </w:trPr>
        <w:tc>
          <w:tcPr>
            <w:tcW w:w="358" w:type="pct"/>
            <w:shd w:val="clear" w:color="auto" w:fill="auto"/>
          </w:tcPr>
          <w:p w14:paraId="03179BFD"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36E291"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22C84A"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A38287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7B17C7"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479113A8" w14:textId="77777777" w:rsidTr="00DB3433">
        <w:trPr>
          <w:trHeight w:val="625"/>
          <w:jc w:val="center"/>
        </w:trPr>
        <w:tc>
          <w:tcPr>
            <w:tcW w:w="358" w:type="pct"/>
            <w:shd w:val="clear" w:color="auto" w:fill="auto"/>
          </w:tcPr>
          <w:p w14:paraId="41C0AA51"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w:t>
            </w:r>
          </w:p>
        </w:tc>
        <w:tc>
          <w:tcPr>
            <w:tcW w:w="958" w:type="pct"/>
            <w:shd w:val="clear" w:color="auto" w:fill="auto"/>
          </w:tcPr>
          <w:p w14:paraId="475C3096"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OPR-UC</w:t>
            </w:r>
          </w:p>
        </w:tc>
        <w:tc>
          <w:tcPr>
            <w:tcW w:w="910" w:type="pct"/>
            <w:shd w:val="clear" w:color="auto" w:fill="auto"/>
          </w:tcPr>
          <w:p w14:paraId="5DA24622"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OPR-UC</w:t>
            </w:r>
          </w:p>
          <w:p w14:paraId="70C68A32" w14:textId="77777777" w:rsidR="005B4F67" w:rsidRPr="00E833AC" w:rsidRDefault="00E26FE3" w:rsidP="00E26FE3">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OPR</w:t>
            </w:r>
          </w:p>
        </w:tc>
        <w:tc>
          <w:tcPr>
            <w:tcW w:w="2062" w:type="pct"/>
            <w:shd w:val="clear" w:color="auto" w:fill="auto"/>
          </w:tcPr>
          <w:p w14:paraId="02BAF653" w14:textId="77777777" w:rsidR="00645237" w:rsidRPr="00E833AC" w:rsidRDefault="00645237" w:rsidP="5ECFF18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Opryskiwanie upraw -  opryskiwaczem ciągnikowym</w:t>
            </w:r>
          </w:p>
        </w:tc>
        <w:tc>
          <w:tcPr>
            <w:tcW w:w="712" w:type="pct"/>
            <w:shd w:val="clear" w:color="auto" w:fill="auto"/>
          </w:tcPr>
          <w:p w14:paraId="690579D0"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45237" w:rsidRPr="00E833AC" w14:paraId="2FA0F48F" w14:textId="77777777" w:rsidTr="00DB3433">
        <w:trPr>
          <w:trHeight w:val="625"/>
          <w:jc w:val="center"/>
        </w:trPr>
        <w:tc>
          <w:tcPr>
            <w:tcW w:w="358" w:type="pct"/>
            <w:shd w:val="clear" w:color="auto" w:fill="auto"/>
          </w:tcPr>
          <w:p w14:paraId="57393B24"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w:t>
            </w:r>
          </w:p>
        </w:tc>
        <w:tc>
          <w:tcPr>
            <w:tcW w:w="958" w:type="pct"/>
            <w:shd w:val="clear" w:color="auto" w:fill="auto"/>
          </w:tcPr>
          <w:p w14:paraId="4514FEA2"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OPR-PSPAL</w:t>
            </w:r>
          </w:p>
        </w:tc>
        <w:tc>
          <w:tcPr>
            <w:tcW w:w="910" w:type="pct"/>
            <w:shd w:val="clear" w:color="auto" w:fill="auto"/>
          </w:tcPr>
          <w:p w14:paraId="51772F8A"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OPR-PSPAL</w:t>
            </w:r>
          </w:p>
          <w:p w14:paraId="0EC4DBA3" w14:textId="77777777" w:rsidR="005B4F67" w:rsidRPr="00E833AC" w:rsidRDefault="00E26FE3"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w:t>
            </w:r>
            <w:r w:rsidR="008C3530" w:rsidRPr="00E833AC">
              <w:rPr>
                <w:rFonts w:asciiTheme="majorHAnsi" w:eastAsia="Calibri" w:hAnsiTheme="majorHAnsi" w:cs="Arial"/>
                <w:bCs/>
                <w:iCs/>
                <w:sz w:val="16"/>
                <w:szCs w:val="16"/>
                <w:lang w:eastAsia="pl-PL"/>
              </w:rPr>
              <w:t>P</w:t>
            </w:r>
          </w:p>
        </w:tc>
        <w:tc>
          <w:tcPr>
            <w:tcW w:w="2062" w:type="pct"/>
            <w:shd w:val="clear" w:color="auto" w:fill="auto"/>
          </w:tcPr>
          <w:p w14:paraId="628D192E"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Opryski chemiczne opryskiwaczem plecakowym z na</w:t>
            </w:r>
            <w:r w:rsidR="005362D0" w:rsidRPr="00E833AC">
              <w:rPr>
                <w:rFonts w:asciiTheme="majorHAnsi" w:eastAsia="Calibri" w:hAnsiTheme="majorHAnsi" w:cs="Arial"/>
                <w:sz w:val="22"/>
                <w:szCs w:val="22"/>
                <w:lang w:eastAsia="en-US"/>
              </w:rPr>
              <w:t>pędem spalinowym</w:t>
            </w:r>
          </w:p>
        </w:tc>
        <w:tc>
          <w:tcPr>
            <w:tcW w:w="712" w:type="pct"/>
            <w:shd w:val="clear" w:color="auto" w:fill="auto"/>
          </w:tcPr>
          <w:p w14:paraId="407192A4"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692FC1D"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386217E"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oprysk powierzchni środkiem chemi</w:t>
      </w:r>
      <w:r w:rsidR="00A550B5" w:rsidRPr="00E833AC">
        <w:rPr>
          <w:rFonts w:asciiTheme="majorHAnsi" w:eastAsia="Calibri" w:hAnsiTheme="majorHAnsi" w:cs="Arial"/>
          <w:sz w:val="22"/>
          <w:szCs w:val="22"/>
          <w:lang w:eastAsia="en-US"/>
        </w:rPr>
        <w:t>cznym, opryskiwaczem plecakowym</w:t>
      </w:r>
      <w:r w:rsidRPr="00E833AC">
        <w:rPr>
          <w:rFonts w:asciiTheme="majorHAnsi" w:eastAsia="Calibri" w:hAnsiTheme="majorHAnsi" w:cs="Arial"/>
          <w:sz w:val="22"/>
          <w:szCs w:val="22"/>
          <w:lang w:eastAsia="en-US"/>
        </w:rPr>
        <w:t xml:space="preserve"> lub opryskiwaczem ciągnikowym, </w:t>
      </w:r>
    </w:p>
    <w:p w14:paraId="62483F46"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E833AC">
        <w:rPr>
          <w:rFonts w:asciiTheme="majorHAnsi" w:eastAsia="Calibri" w:hAnsiTheme="majorHAnsi" w:cs="Arial"/>
          <w:sz w:val="22"/>
          <w:szCs w:val="22"/>
          <w:lang w:eastAsia="en-US"/>
        </w:rPr>
        <w:t>owierzchnię poddawaną zabiegowi.</w:t>
      </w:r>
      <w:r w:rsidRPr="00E833AC">
        <w:rPr>
          <w:rFonts w:asciiTheme="majorHAnsi" w:eastAsia="Calibri" w:hAnsiTheme="majorHAnsi" w:cs="Arial"/>
          <w:sz w:val="22"/>
          <w:szCs w:val="22"/>
          <w:lang w:eastAsia="en-US"/>
        </w:rPr>
        <w:t xml:space="preserve"> </w:t>
      </w:r>
    </w:p>
    <w:p w14:paraId="1D5CB77A"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F7FA30"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92B23C"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869849A" w14:textId="77777777" w:rsidR="00EC5F66" w:rsidRPr="00E833AC"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96403A2" w14:textId="0B5E2494" w:rsidR="00EC5F66" w:rsidRPr="00E833AC" w:rsidRDefault="00A90832" w:rsidP="00EC5F66">
      <w:pPr>
        <w:autoSpaceDE w:val="0"/>
        <w:autoSpaceDN w:val="0"/>
        <w:adjustRightInd w:val="0"/>
        <w:spacing w:before="120" w:after="120"/>
        <w:jc w:val="both"/>
        <w:rPr>
          <w:rFonts w:asciiTheme="majorHAnsi" w:eastAsia="Calibri" w:hAnsiTheme="majorHAnsi" w:cs="Arial"/>
          <w:sz w:val="22"/>
          <w:szCs w:val="22"/>
          <w:lang w:eastAsia="en-US"/>
        </w:rPr>
      </w:pPr>
      <w:bookmarkStart w:id="1" w:name="_Hlk81494419"/>
      <w:r w:rsidRPr="00E833AC">
        <w:rPr>
          <w:rFonts w:asciiTheme="majorHAnsi" w:eastAsia="Calibri" w:hAnsiTheme="majorHAnsi" w:cs="Arial"/>
          <w:sz w:val="22"/>
          <w:szCs w:val="22"/>
          <w:lang w:eastAsia="en-US"/>
        </w:rPr>
        <w:t>M</w:t>
      </w:r>
      <w:r w:rsidR="00EC5F66" w:rsidRPr="00E833AC">
        <w:rPr>
          <w:rFonts w:asciiTheme="majorHAnsi" w:eastAsia="Calibri" w:hAnsiTheme="majorHAnsi" w:cs="Arial"/>
          <w:sz w:val="22"/>
          <w:szCs w:val="22"/>
          <w:lang w:eastAsia="en-US"/>
        </w:rPr>
        <w:t>iejsce odbioru środka chemicznego</w:t>
      </w:r>
      <w:r w:rsidRPr="00E833AC">
        <w:rPr>
          <w:rFonts w:asciiTheme="majorHAnsi" w:eastAsia="Calibri" w:hAnsiTheme="majorHAnsi" w:cs="Arial"/>
          <w:sz w:val="22"/>
          <w:szCs w:val="22"/>
          <w:lang w:eastAsia="en-US"/>
        </w:rPr>
        <w:t xml:space="preserve"> – km </w:t>
      </w:r>
      <w:r w:rsidR="00F51CF4">
        <w:rPr>
          <w:rFonts w:asciiTheme="majorHAnsi" w:eastAsia="Calibri" w:hAnsiTheme="majorHAnsi" w:cs="Arial"/>
          <w:sz w:val="22"/>
          <w:szCs w:val="22"/>
          <w:lang w:eastAsia="en-US"/>
        </w:rPr>
        <w:t>----</w:t>
      </w:r>
      <w:r w:rsidR="00EC5F66"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miejsce</w:t>
      </w:r>
      <w:r w:rsidR="00EC5F66" w:rsidRPr="00E833AC">
        <w:rPr>
          <w:rFonts w:asciiTheme="majorHAnsi" w:eastAsia="Calibri" w:hAnsiTheme="majorHAnsi" w:cs="Arial"/>
          <w:sz w:val="22"/>
          <w:szCs w:val="22"/>
          <w:lang w:eastAsia="en-US"/>
        </w:rPr>
        <w:t xml:space="preserve"> zwrotu opakowań po środku chemicznym</w:t>
      </w:r>
      <w:r w:rsidRPr="00E833AC">
        <w:rPr>
          <w:rFonts w:asciiTheme="majorHAnsi" w:eastAsia="Calibri" w:hAnsiTheme="majorHAnsi" w:cs="Arial"/>
          <w:sz w:val="22"/>
          <w:szCs w:val="22"/>
          <w:lang w:eastAsia="en-US"/>
        </w:rPr>
        <w:t xml:space="preserve"> – km </w:t>
      </w:r>
      <w:r w:rsidR="00F51CF4">
        <w:rPr>
          <w:rFonts w:asciiTheme="majorHAnsi" w:eastAsia="Calibri" w:hAnsiTheme="majorHAnsi" w:cs="Arial"/>
          <w:sz w:val="22"/>
          <w:szCs w:val="22"/>
          <w:lang w:eastAsia="en-US"/>
        </w:rPr>
        <w:t>-----</w:t>
      </w:r>
      <w:r w:rsidR="00EC5F66" w:rsidRPr="00E833AC">
        <w:rPr>
          <w:rFonts w:asciiTheme="majorHAnsi" w:eastAsia="Calibri" w:hAnsiTheme="majorHAnsi" w:cs="Arial"/>
          <w:sz w:val="22"/>
          <w:szCs w:val="22"/>
          <w:lang w:eastAsia="en-US"/>
        </w:rPr>
        <w:t xml:space="preserve">  punkt poboru wody</w:t>
      </w:r>
      <w:r w:rsidR="00E70A78" w:rsidRPr="00E833AC">
        <w:rPr>
          <w:rFonts w:asciiTheme="majorHAnsi" w:eastAsia="Calibri" w:hAnsiTheme="majorHAnsi" w:cs="Arial"/>
          <w:sz w:val="22"/>
          <w:szCs w:val="22"/>
          <w:lang w:eastAsia="en-US"/>
        </w:rPr>
        <w:t xml:space="preserve"> – km </w:t>
      </w:r>
      <w:r w:rsidR="00F51CF4">
        <w:rPr>
          <w:rFonts w:asciiTheme="majorHAnsi" w:eastAsia="Calibri" w:hAnsiTheme="majorHAnsi" w:cs="Arial"/>
          <w:sz w:val="22"/>
          <w:szCs w:val="22"/>
          <w:lang w:eastAsia="en-US"/>
        </w:rPr>
        <w:t>-----.</w:t>
      </w:r>
    </w:p>
    <w:bookmarkEnd w:id="1"/>
    <w:p w14:paraId="1EF60377"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9250F7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53B49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601B6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FE9F23F" w14:textId="35ADF072" w:rsidR="00F07602" w:rsidRPr="00F51CF4"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954876E"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1.</w:t>
      </w:r>
      <w:r w:rsidR="00645237" w:rsidRPr="00E833AC">
        <w:rPr>
          <w:rFonts w:asciiTheme="majorHAnsi" w:eastAsia="Calibri" w:hAnsiTheme="majorHAnsi" w:cs="Arial"/>
          <w:b/>
          <w:sz w:val="22"/>
          <w:szCs w:val="22"/>
          <w:lang w:eastAsia="en-US"/>
        </w:rPr>
        <w:t>8</w:t>
      </w:r>
      <w:r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64A2DD18" w14:textId="77777777" w:rsidTr="00DB3433">
        <w:trPr>
          <w:trHeight w:val="161"/>
          <w:jc w:val="center"/>
        </w:trPr>
        <w:tc>
          <w:tcPr>
            <w:tcW w:w="358" w:type="pct"/>
            <w:shd w:val="clear" w:color="auto" w:fill="auto"/>
          </w:tcPr>
          <w:p w14:paraId="2DBD24B0"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6566FF"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3547F3"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B8F0B5B"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F040B0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6F23E3F7" w14:textId="77777777" w:rsidTr="00DB3433">
        <w:trPr>
          <w:trHeight w:val="625"/>
          <w:jc w:val="center"/>
        </w:trPr>
        <w:tc>
          <w:tcPr>
            <w:tcW w:w="358" w:type="pct"/>
            <w:shd w:val="clear" w:color="auto" w:fill="auto"/>
          </w:tcPr>
          <w:p w14:paraId="4B34824B" w14:textId="77777777" w:rsidR="00645237"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p>
        </w:tc>
        <w:tc>
          <w:tcPr>
            <w:tcW w:w="958" w:type="pct"/>
            <w:shd w:val="clear" w:color="auto" w:fill="auto"/>
          </w:tcPr>
          <w:p w14:paraId="57AFD72D"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w:t>
            </w:r>
            <w:r w:rsidR="005B4F6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910" w:type="pct"/>
            <w:shd w:val="clear" w:color="auto" w:fill="auto"/>
          </w:tcPr>
          <w:p w14:paraId="5E9B0BDD" w14:textId="77777777" w:rsidR="00645237" w:rsidRPr="00E833AC" w:rsidRDefault="00645237" w:rsidP="5ECFF186">
            <w:pPr>
              <w:suppressAutoHyphens w:val="0"/>
              <w:spacing w:before="120" w:after="120"/>
              <w:rPr>
                <w:rFonts w:asciiTheme="majorHAnsi" w:eastAsia="Calibri" w:hAnsiTheme="majorHAnsi" w:cs="Arial"/>
                <w:sz w:val="16"/>
                <w:szCs w:val="16"/>
                <w:lang w:eastAsia="pl-PL"/>
              </w:rPr>
            </w:pPr>
            <w:r w:rsidRPr="00E833AC">
              <w:rPr>
                <w:rFonts w:asciiTheme="majorHAnsi" w:eastAsia="Calibri" w:hAnsiTheme="majorHAnsi" w:cs="Arial"/>
                <w:sz w:val="22"/>
                <w:szCs w:val="22"/>
                <w:lang w:eastAsia="en-US"/>
              </w:rPr>
              <w:t>PORZ</w:t>
            </w:r>
            <w:r w:rsidR="55A1248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2062" w:type="pct"/>
            <w:shd w:val="clear" w:color="auto" w:fill="auto"/>
          </w:tcPr>
          <w:p w14:paraId="711BF890" w14:textId="77777777" w:rsidR="00645237" w:rsidRPr="00E833AC" w:rsidRDefault="00645237" w:rsidP="00C174E4">
            <w:pPr>
              <w:suppressAutoHyphens w:val="0"/>
              <w:spacing w:before="120" w:after="120"/>
              <w:rPr>
                <w:rFonts w:asciiTheme="majorHAnsi" w:eastAsia="SimSun" w:hAnsiTheme="majorHAnsi" w:cs="Arial"/>
                <w:bCs/>
                <w:iCs/>
                <w:kern w:val="1"/>
                <w:sz w:val="22"/>
                <w:szCs w:val="22"/>
                <w:lang w:eastAsia="en-US"/>
              </w:rPr>
            </w:pPr>
            <w:r w:rsidRPr="00E833AC">
              <w:rPr>
                <w:rFonts w:asciiTheme="majorHAnsi" w:eastAsia="SimSun" w:hAnsiTheme="majorHAnsi" w:cs="Arial"/>
                <w:bCs/>
                <w:iCs/>
                <w:kern w:val="1"/>
                <w:sz w:val="22"/>
                <w:szCs w:val="22"/>
                <w:lang w:eastAsia="en-US"/>
              </w:rPr>
              <w:t>Mechaniczne wywożenie pozostałości drzewnych (ciągnikiem)</w:t>
            </w:r>
          </w:p>
        </w:tc>
        <w:tc>
          <w:tcPr>
            <w:tcW w:w="712" w:type="pct"/>
            <w:shd w:val="clear" w:color="auto" w:fill="auto"/>
          </w:tcPr>
          <w:p w14:paraId="3CA8A635"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w:t>
            </w:r>
            <w:r w:rsidRPr="00E833AC">
              <w:rPr>
                <w:rFonts w:asciiTheme="majorHAnsi" w:eastAsia="Calibri" w:hAnsiTheme="majorHAnsi" w:cs="Arial"/>
                <w:bCs/>
                <w:iCs/>
                <w:sz w:val="22"/>
                <w:szCs w:val="22"/>
                <w:vertAlign w:val="superscript"/>
                <w:lang w:eastAsia="pl-PL"/>
              </w:rPr>
              <w:t>3</w:t>
            </w:r>
            <w:r w:rsidRPr="00E833AC">
              <w:rPr>
                <w:rFonts w:asciiTheme="majorHAnsi" w:eastAsia="Calibri" w:hAnsiTheme="majorHAnsi" w:cs="Arial"/>
                <w:bCs/>
                <w:iCs/>
                <w:sz w:val="22"/>
                <w:szCs w:val="22"/>
                <w:lang w:eastAsia="pl-PL"/>
              </w:rPr>
              <w:t>P</w:t>
            </w:r>
          </w:p>
        </w:tc>
      </w:tr>
    </w:tbl>
    <w:p w14:paraId="57267415"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FFD4F54"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mechaniczne wywożenie pozostałości drzewnych (ciągnikiem)</w:t>
      </w:r>
      <w:r w:rsidRPr="00E833AC">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8E9F1AD"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sz w:val="22"/>
          <w:szCs w:val="22"/>
          <w:lang w:eastAsia="en-US"/>
        </w:rPr>
        <w:t>załadunek i rozładunek materiału.</w:t>
      </w:r>
    </w:p>
    <w:p w14:paraId="20D706C8"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Uwagi:</w:t>
      </w:r>
    </w:p>
    <w:p w14:paraId="2C792A08"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C3EDF1A"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FA1C8F"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866C907" w14:textId="77777777" w:rsidR="00EC5F66" w:rsidRPr="00E833AC"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45BC2A7" w14:textId="77777777" w:rsidR="00EC5F66" w:rsidRPr="00E833AC"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0827EDFA"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47422B8E"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01F769E0"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 tak określonej masy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pozostałości drzewnych odejmuje się masę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91DB6CE" w14:textId="77777777" w:rsidR="00EC5F66"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1F72F646" w14:textId="099E9862" w:rsidR="00645237" w:rsidRPr="00A564E9" w:rsidRDefault="00EC5F66" w:rsidP="00A564E9">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58371F6" w14:textId="77777777" w:rsidR="00B929C4" w:rsidRPr="00E833AC" w:rsidRDefault="000F3012"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F3012" w:rsidRPr="00E833AC" w14:paraId="4C08B71C" w14:textId="77777777" w:rsidTr="00DB3433">
        <w:trPr>
          <w:trHeight w:val="161"/>
          <w:jc w:val="center"/>
        </w:trPr>
        <w:tc>
          <w:tcPr>
            <w:tcW w:w="358" w:type="pct"/>
            <w:shd w:val="clear" w:color="auto" w:fill="auto"/>
          </w:tcPr>
          <w:p w14:paraId="3F9B2B55" w14:textId="77777777" w:rsidR="000F3012" w:rsidRPr="00E833AC" w:rsidRDefault="000F3012"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357012" w14:textId="77777777" w:rsidR="000F3012" w:rsidRPr="00E833AC" w:rsidRDefault="000F3012"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00B8C65" w14:textId="77777777" w:rsidR="000F3012"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2CECB1"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D01BC"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F3012" w:rsidRPr="00E833AC" w14:paraId="158AF262" w14:textId="77777777" w:rsidTr="00DB3433">
        <w:trPr>
          <w:trHeight w:val="625"/>
          <w:jc w:val="center"/>
        </w:trPr>
        <w:tc>
          <w:tcPr>
            <w:tcW w:w="358" w:type="pct"/>
            <w:shd w:val="clear" w:color="auto" w:fill="auto"/>
          </w:tcPr>
          <w:p w14:paraId="219897CE"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w:t>
            </w:r>
          </w:p>
        </w:tc>
        <w:tc>
          <w:tcPr>
            <w:tcW w:w="958" w:type="pct"/>
            <w:shd w:val="clear" w:color="auto" w:fill="auto"/>
          </w:tcPr>
          <w:p w14:paraId="6D9E5CE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SPY</w:t>
            </w:r>
          </w:p>
        </w:tc>
        <w:tc>
          <w:tcPr>
            <w:tcW w:w="910" w:type="pct"/>
            <w:shd w:val="clear" w:color="auto" w:fill="auto"/>
          </w:tcPr>
          <w:p w14:paraId="2D00288E" w14:textId="14467C6F" w:rsidR="000F3012" w:rsidRPr="00E833AC" w:rsidRDefault="5463BA9E" w:rsidP="5463BA9E">
            <w:pPr>
              <w:suppressAutoHyphens w:val="0"/>
              <w:spacing w:before="120" w:after="120"/>
              <w:rPr>
                <w:rFonts w:asciiTheme="majorHAnsi" w:hAnsiTheme="majorHAnsi"/>
                <w:lang w:eastAsia="pl-PL"/>
              </w:rPr>
            </w:pPr>
            <w:r w:rsidRPr="00E833AC">
              <w:rPr>
                <w:rFonts w:asciiTheme="majorHAnsi" w:eastAsia="Calibri" w:hAnsiTheme="majorHAnsi" w:cs="Arial"/>
                <w:sz w:val="16"/>
                <w:szCs w:val="16"/>
                <w:lang w:eastAsia="en-US"/>
              </w:rPr>
              <w:t xml:space="preserve">SPY-2-50,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SPY-4-50, </w:t>
            </w:r>
            <w:r w:rsidR="000F3012" w:rsidRPr="00E833AC">
              <w:rPr>
                <w:rFonts w:asciiTheme="majorHAnsi" w:hAnsiTheme="majorHAnsi"/>
              </w:rPr>
              <w:br/>
            </w:r>
            <w:r w:rsidRPr="00E833AC">
              <w:rPr>
                <w:rFonts w:asciiTheme="majorHAnsi" w:eastAsia="Calibri" w:hAnsiTheme="majorHAnsi" w:cs="Arial"/>
                <w:sz w:val="16"/>
                <w:szCs w:val="16"/>
                <w:lang w:eastAsia="pl-PL"/>
              </w:rPr>
              <w:t>SPY&gt;4-50,</w:t>
            </w:r>
            <w:r w:rsidRPr="00E833AC">
              <w:rPr>
                <w:rFonts w:asciiTheme="majorHAnsi" w:eastAsia="Calibri" w:hAnsiTheme="majorHAnsi" w:cs="Arial"/>
                <w:sz w:val="16"/>
                <w:szCs w:val="16"/>
                <w:lang w:eastAsia="en-US"/>
              </w:rPr>
              <w:t xml:space="preserve">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SPY-4-100, </w:t>
            </w:r>
            <w:r w:rsidR="000F3012" w:rsidRPr="00E833AC">
              <w:rPr>
                <w:rFonts w:asciiTheme="majorHAnsi" w:hAnsiTheme="majorHAnsi"/>
              </w:rPr>
              <w:br/>
            </w:r>
            <w:r w:rsidRPr="00E833AC">
              <w:rPr>
                <w:rFonts w:asciiTheme="majorHAnsi" w:eastAsia="Calibri" w:hAnsiTheme="majorHAnsi" w:cs="Arial"/>
                <w:sz w:val="16"/>
                <w:szCs w:val="16"/>
                <w:lang w:eastAsia="pl-PL"/>
              </w:rPr>
              <w:t xml:space="preserve">SPY&gt;4-100,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SPY-4-150, </w:t>
            </w:r>
            <w:r w:rsidR="000F3012" w:rsidRPr="00E833AC">
              <w:rPr>
                <w:rFonts w:asciiTheme="majorHAnsi" w:hAnsiTheme="majorHAnsi"/>
              </w:rPr>
              <w:br/>
            </w:r>
            <w:r w:rsidRPr="00E833AC">
              <w:rPr>
                <w:rFonts w:asciiTheme="majorHAnsi" w:eastAsia="Calibri" w:hAnsiTheme="majorHAnsi" w:cs="Arial"/>
                <w:sz w:val="16"/>
                <w:szCs w:val="16"/>
                <w:lang w:eastAsia="pl-PL"/>
              </w:rPr>
              <w:t>SPY&gt;4-150</w:t>
            </w:r>
          </w:p>
        </w:tc>
        <w:tc>
          <w:tcPr>
            <w:tcW w:w="2062" w:type="pct"/>
            <w:shd w:val="clear" w:color="auto" w:fill="auto"/>
          </w:tcPr>
          <w:p w14:paraId="2D7CBD56"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Spychanie karp i innych drzew</w:t>
            </w:r>
          </w:p>
        </w:tc>
        <w:tc>
          <w:tcPr>
            <w:tcW w:w="712" w:type="pct"/>
            <w:shd w:val="clear" w:color="auto" w:fill="auto"/>
          </w:tcPr>
          <w:p w14:paraId="338F2CB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F3012" w:rsidRPr="00E833AC" w14:paraId="281DF183" w14:textId="77777777" w:rsidTr="00DB3433">
        <w:trPr>
          <w:trHeight w:val="625"/>
          <w:jc w:val="center"/>
        </w:trPr>
        <w:tc>
          <w:tcPr>
            <w:tcW w:w="358" w:type="pct"/>
            <w:shd w:val="clear" w:color="auto" w:fill="auto"/>
          </w:tcPr>
          <w:p w14:paraId="2C8B330C"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w:t>
            </w:r>
          </w:p>
        </w:tc>
        <w:tc>
          <w:tcPr>
            <w:tcW w:w="958" w:type="pct"/>
            <w:shd w:val="clear" w:color="auto" w:fill="auto"/>
          </w:tcPr>
          <w:p w14:paraId="316D6C9F"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WYC</w:t>
            </w:r>
          </w:p>
        </w:tc>
        <w:tc>
          <w:tcPr>
            <w:tcW w:w="910" w:type="pct"/>
            <w:shd w:val="clear" w:color="auto" w:fill="auto"/>
          </w:tcPr>
          <w:p w14:paraId="6C9DA9D7" w14:textId="06BEED87" w:rsidR="000F3012" w:rsidRPr="00E833AC" w:rsidRDefault="000F3012"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WYC-2-50,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WYC</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WYC-2-150,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&gt;4-150</w:t>
            </w:r>
          </w:p>
        </w:tc>
        <w:tc>
          <w:tcPr>
            <w:tcW w:w="2062" w:type="pct"/>
            <w:shd w:val="clear" w:color="auto" w:fill="auto"/>
          </w:tcPr>
          <w:p w14:paraId="01A1750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Wyczesywanie korzeni z wyrównaniem powierzchni i spychanie</w:t>
            </w:r>
          </w:p>
        </w:tc>
        <w:tc>
          <w:tcPr>
            <w:tcW w:w="712" w:type="pct"/>
            <w:shd w:val="clear" w:color="auto" w:fill="auto"/>
          </w:tcPr>
          <w:p w14:paraId="196E97A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485C9F" w:rsidRPr="00E833AC" w14:paraId="03B61741" w14:textId="77777777" w:rsidTr="00DB3433">
        <w:trPr>
          <w:trHeight w:val="625"/>
          <w:jc w:val="center"/>
        </w:trPr>
        <w:tc>
          <w:tcPr>
            <w:tcW w:w="358" w:type="pct"/>
            <w:shd w:val="clear" w:color="auto" w:fill="auto"/>
          </w:tcPr>
          <w:p w14:paraId="434292C4" w14:textId="77777777" w:rsidR="00485C9F"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w:t>
            </w:r>
          </w:p>
        </w:tc>
        <w:tc>
          <w:tcPr>
            <w:tcW w:w="958" w:type="pct"/>
            <w:shd w:val="clear" w:color="auto" w:fill="auto"/>
          </w:tcPr>
          <w:p w14:paraId="6C9CD192"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w:t>
            </w:r>
          </w:p>
        </w:tc>
        <w:tc>
          <w:tcPr>
            <w:tcW w:w="910" w:type="pct"/>
            <w:shd w:val="clear" w:color="auto" w:fill="auto"/>
          </w:tcPr>
          <w:p w14:paraId="2BF6CF39" w14:textId="20DFA422" w:rsidR="00485C9F" w:rsidRPr="00E833AC" w:rsidRDefault="00485C9F" w:rsidP="00485C9F">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WYK-2-50,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WYK</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WYK-2-150,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lastRenderedPageBreak/>
              <w:t xml:space="preserve">WYK-4-150,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&gt;4-150</w:t>
            </w:r>
          </w:p>
        </w:tc>
        <w:tc>
          <w:tcPr>
            <w:tcW w:w="2062" w:type="pct"/>
            <w:shd w:val="clear" w:color="auto" w:fill="auto"/>
          </w:tcPr>
          <w:p w14:paraId="0C90AA8A"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lastRenderedPageBreak/>
              <w:t>Wyczesywanie korzeni ze spychaniem karp i wyrównaniem powierzchni</w:t>
            </w:r>
          </w:p>
        </w:tc>
        <w:tc>
          <w:tcPr>
            <w:tcW w:w="712" w:type="pct"/>
            <w:shd w:val="clear" w:color="auto" w:fill="auto"/>
          </w:tcPr>
          <w:p w14:paraId="11021C5F" w14:textId="77777777" w:rsidR="00485C9F" w:rsidRPr="00E833AC" w:rsidRDefault="00485C9F"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DB98A3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BBECBFB"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zawieszenie lub podczepienie sprzętu oraz regulacja,</w:t>
      </w:r>
    </w:p>
    <w:p w14:paraId="3A8F5192"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karp i innych drzew na wskazane miejsce,</w:t>
      </w:r>
    </w:p>
    <w:p w14:paraId="76B428C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49E80AE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748CAA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D2FCFB"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A2B00C3"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FD92E00"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15375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684FD4B"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8CE6F91" w14:textId="24489336" w:rsidR="00F07602" w:rsidRPr="00A564E9"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9C1107F" w14:textId="77777777" w:rsidR="00B929C4" w:rsidRPr="00E833AC" w:rsidRDefault="001B73EA"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1B73EA" w:rsidRPr="00E833AC" w14:paraId="4A49AE14" w14:textId="77777777" w:rsidTr="00DB3433">
        <w:trPr>
          <w:trHeight w:val="161"/>
          <w:jc w:val="center"/>
        </w:trPr>
        <w:tc>
          <w:tcPr>
            <w:tcW w:w="358" w:type="pct"/>
            <w:shd w:val="clear" w:color="auto" w:fill="auto"/>
          </w:tcPr>
          <w:p w14:paraId="6E177097" w14:textId="77777777" w:rsidR="001B73EA" w:rsidRPr="00E833AC" w:rsidRDefault="001B73E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F0FE1" w14:textId="77777777" w:rsidR="001B73EA" w:rsidRPr="00E833AC" w:rsidRDefault="001B73E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A2BF9A" w14:textId="77777777" w:rsidR="001B73E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9399CA"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D3D38B"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1B73EA" w:rsidRPr="00E833AC" w14:paraId="31439F43" w14:textId="77777777" w:rsidTr="00DB3433">
        <w:trPr>
          <w:trHeight w:val="625"/>
          <w:jc w:val="center"/>
        </w:trPr>
        <w:tc>
          <w:tcPr>
            <w:tcW w:w="358" w:type="pct"/>
            <w:shd w:val="clear" w:color="auto" w:fill="auto"/>
          </w:tcPr>
          <w:p w14:paraId="7CE58F48" w14:textId="77777777" w:rsidR="001B73EA"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w:t>
            </w:r>
          </w:p>
        </w:tc>
        <w:tc>
          <w:tcPr>
            <w:tcW w:w="958" w:type="pct"/>
            <w:shd w:val="clear" w:color="auto" w:fill="auto"/>
          </w:tcPr>
          <w:p w14:paraId="7F3A2132"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KARPS</w:t>
            </w:r>
          </w:p>
        </w:tc>
        <w:tc>
          <w:tcPr>
            <w:tcW w:w="910" w:type="pct"/>
            <w:shd w:val="clear" w:color="auto" w:fill="auto"/>
          </w:tcPr>
          <w:p w14:paraId="54A898C8" w14:textId="77777777" w:rsidR="001B73EA" w:rsidRPr="00E833AC" w:rsidRDefault="00E515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KARPS&lt;1,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KARPS-8,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KARPS&gt;8,</w:t>
            </w:r>
          </w:p>
        </w:tc>
        <w:tc>
          <w:tcPr>
            <w:tcW w:w="2062" w:type="pct"/>
            <w:shd w:val="clear" w:color="auto" w:fill="auto"/>
          </w:tcPr>
          <w:p w14:paraId="061E94B5"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starych</w:t>
            </w:r>
          </w:p>
        </w:tc>
        <w:tc>
          <w:tcPr>
            <w:tcW w:w="712" w:type="pct"/>
            <w:shd w:val="clear" w:color="auto" w:fill="auto"/>
          </w:tcPr>
          <w:p w14:paraId="66ED2EB6" w14:textId="77777777" w:rsidR="001B73EA" w:rsidRPr="00E833AC" w:rsidRDefault="001B73E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E515F5" w:rsidRPr="00E833AC" w14:paraId="39F31B34" w14:textId="77777777" w:rsidTr="00DB3433">
        <w:trPr>
          <w:trHeight w:val="625"/>
          <w:jc w:val="center"/>
        </w:trPr>
        <w:tc>
          <w:tcPr>
            <w:tcW w:w="358" w:type="pct"/>
            <w:shd w:val="clear" w:color="auto" w:fill="auto"/>
          </w:tcPr>
          <w:p w14:paraId="3848D7E0" w14:textId="77777777" w:rsidR="00E515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w:t>
            </w:r>
          </w:p>
        </w:tc>
        <w:tc>
          <w:tcPr>
            <w:tcW w:w="958" w:type="pct"/>
            <w:shd w:val="clear" w:color="auto" w:fill="auto"/>
          </w:tcPr>
          <w:p w14:paraId="0C489000" w14:textId="77777777" w:rsidR="00E515F5" w:rsidRPr="00E833AC" w:rsidRDefault="00E515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w:t>
            </w:r>
            <w:r w:rsidR="00D4040E" w:rsidRPr="00E833AC">
              <w:rPr>
                <w:rFonts w:asciiTheme="majorHAnsi" w:eastAsia="Calibri" w:hAnsiTheme="majorHAnsi" w:cs="Arial"/>
                <w:bCs/>
                <w:iCs/>
                <w:sz w:val="22"/>
                <w:szCs w:val="22"/>
                <w:lang w:eastAsia="pl-PL"/>
              </w:rPr>
              <w:t>ŚWBP</w:t>
            </w:r>
          </w:p>
        </w:tc>
        <w:tc>
          <w:tcPr>
            <w:tcW w:w="910" w:type="pct"/>
            <w:shd w:val="clear" w:color="auto" w:fill="auto"/>
          </w:tcPr>
          <w:p w14:paraId="09A86A30" w14:textId="77777777" w:rsidR="00E515F5" w:rsidRPr="00E833AC" w:rsidRDefault="00E515F5" w:rsidP="00E515F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KARPŚW&lt;1, KARPŚW-2,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KARPŚW-8, KARP</w:t>
            </w:r>
            <w:r w:rsidR="00FD6E76" w:rsidRPr="00E833AC">
              <w:rPr>
                <w:rFonts w:asciiTheme="majorHAnsi" w:eastAsia="Calibri" w:hAnsiTheme="majorHAnsi" w:cs="Arial"/>
                <w:sz w:val="16"/>
                <w:szCs w:val="16"/>
                <w:lang w:eastAsia="en-US"/>
              </w:rPr>
              <w:t>ŚW</w:t>
            </w:r>
            <w:r w:rsidRPr="00E833AC">
              <w:rPr>
                <w:rFonts w:asciiTheme="majorHAnsi" w:eastAsia="Calibri" w:hAnsiTheme="majorHAnsi" w:cs="Arial"/>
                <w:sz w:val="16"/>
                <w:szCs w:val="16"/>
                <w:lang w:eastAsia="en-US"/>
              </w:rPr>
              <w:t>&gt;8,</w:t>
            </w:r>
          </w:p>
        </w:tc>
        <w:tc>
          <w:tcPr>
            <w:tcW w:w="2062" w:type="pct"/>
            <w:shd w:val="clear" w:color="auto" w:fill="auto"/>
          </w:tcPr>
          <w:p w14:paraId="675570C8" w14:textId="77777777" w:rsidR="00E515F5" w:rsidRPr="00E833AC" w:rsidRDefault="00E515F5" w:rsidP="001B73E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świeżych bez przecinania</w:t>
            </w:r>
          </w:p>
        </w:tc>
        <w:tc>
          <w:tcPr>
            <w:tcW w:w="712" w:type="pct"/>
            <w:shd w:val="clear" w:color="auto" w:fill="auto"/>
          </w:tcPr>
          <w:p w14:paraId="0AA3FFD3" w14:textId="77777777" w:rsidR="00E515F5" w:rsidRPr="00E833AC" w:rsidRDefault="00E515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D6E76" w:rsidRPr="00E833AC" w14:paraId="0AD8A516" w14:textId="77777777" w:rsidTr="00DB3433">
        <w:trPr>
          <w:trHeight w:val="625"/>
          <w:jc w:val="center"/>
        </w:trPr>
        <w:tc>
          <w:tcPr>
            <w:tcW w:w="358" w:type="pct"/>
            <w:shd w:val="clear" w:color="auto" w:fill="auto"/>
          </w:tcPr>
          <w:p w14:paraId="3D5C510C" w14:textId="77777777" w:rsidR="00FD6E76"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35</w:t>
            </w:r>
          </w:p>
        </w:tc>
        <w:tc>
          <w:tcPr>
            <w:tcW w:w="958" w:type="pct"/>
            <w:shd w:val="clear" w:color="auto" w:fill="auto"/>
          </w:tcPr>
          <w:p w14:paraId="2C329F31" w14:textId="77777777" w:rsidR="00FD6E76" w:rsidRPr="00E833AC" w:rsidRDefault="00AD2C1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KARŚWZP</w:t>
            </w:r>
          </w:p>
        </w:tc>
        <w:tc>
          <w:tcPr>
            <w:tcW w:w="910" w:type="pct"/>
            <w:shd w:val="clear" w:color="auto" w:fill="auto"/>
          </w:tcPr>
          <w:p w14:paraId="18F125B7" w14:textId="77777777" w:rsidR="00FD6E76" w:rsidRPr="00E833AC" w:rsidRDefault="00FD6E76" w:rsidP="00FD6E7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KARPŚP&lt;1,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KARPŚP-8, KARPŚP&gt;8,</w:t>
            </w:r>
          </w:p>
        </w:tc>
        <w:tc>
          <w:tcPr>
            <w:tcW w:w="2062" w:type="pct"/>
            <w:shd w:val="clear" w:color="auto" w:fill="auto"/>
          </w:tcPr>
          <w:p w14:paraId="5BFDB33C" w14:textId="77777777" w:rsidR="00FD6E76" w:rsidRPr="00E833AC" w:rsidRDefault="00FD6E76" w:rsidP="001B73EA">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Karczowanie pniaków świeżych z przecinaniem</w:t>
            </w:r>
          </w:p>
        </w:tc>
        <w:tc>
          <w:tcPr>
            <w:tcW w:w="712" w:type="pct"/>
            <w:shd w:val="clear" w:color="auto" w:fill="auto"/>
          </w:tcPr>
          <w:p w14:paraId="48A275B9" w14:textId="77777777" w:rsidR="00FD6E76" w:rsidRPr="00E833AC" w:rsidRDefault="00FD6E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3BB2860"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FBB876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dojazd do powierzchni, </w:t>
      </w:r>
    </w:p>
    <w:p w14:paraId="70111C7C"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50567231"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123F75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1D07B1E"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Przy ustalaniu liczby pniaków na ha, pniaków o średnicy do 15 cm nie uwzględnia się. Do pniaków z przecinaniem zalicza się powierzchnie, na których ponad 30% pniaków wymaga przecinania.</w:t>
      </w:r>
    </w:p>
    <w:p w14:paraId="4DF48B43"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8F6F227"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B06CED1"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259A82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1F40316"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1CDCEAD" w14:textId="0F444D85" w:rsidR="00F07602" w:rsidRPr="00A564E9"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39DBE21" w14:textId="77777777" w:rsidR="00B929C4" w:rsidRPr="00E833AC" w:rsidRDefault="00B21BF5"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21BF5" w:rsidRPr="00E833AC" w14:paraId="135906B4" w14:textId="77777777" w:rsidTr="00DB3433">
        <w:trPr>
          <w:trHeight w:val="161"/>
          <w:jc w:val="center"/>
        </w:trPr>
        <w:tc>
          <w:tcPr>
            <w:tcW w:w="358" w:type="pct"/>
            <w:shd w:val="clear" w:color="auto" w:fill="auto"/>
          </w:tcPr>
          <w:p w14:paraId="7106F43C" w14:textId="77777777" w:rsidR="00B21BF5" w:rsidRPr="00E833AC" w:rsidRDefault="00B21BF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8C6EC69" w14:textId="77777777" w:rsidR="00B21BF5" w:rsidRPr="00E833AC" w:rsidRDefault="00B21BF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468BF2" w14:textId="77777777" w:rsidR="00B21BF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6B89FC"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2AD1298"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B21BF5" w:rsidRPr="00E833AC" w14:paraId="65533DA3" w14:textId="77777777" w:rsidTr="00DB3433">
        <w:trPr>
          <w:trHeight w:val="625"/>
          <w:jc w:val="center"/>
        </w:trPr>
        <w:tc>
          <w:tcPr>
            <w:tcW w:w="358" w:type="pct"/>
            <w:shd w:val="clear" w:color="auto" w:fill="auto"/>
          </w:tcPr>
          <w:p w14:paraId="5AFB958C"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36</w:t>
            </w:r>
          </w:p>
        </w:tc>
        <w:tc>
          <w:tcPr>
            <w:tcW w:w="958" w:type="pct"/>
            <w:shd w:val="clear" w:color="auto" w:fill="auto"/>
          </w:tcPr>
          <w:p w14:paraId="4F660354"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WYR-UG</w:t>
            </w:r>
          </w:p>
        </w:tc>
        <w:tc>
          <w:tcPr>
            <w:tcW w:w="910" w:type="pct"/>
            <w:shd w:val="clear" w:color="auto" w:fill="auto"/>
          </w:tcPr>
          <w:p w14:paraId="5EADFABF"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WYR-UG</w:t>
            </w:r>
          </w:p>
        </w:tc>
        <w:tc>
          <w:tcPr>
            <w:tcW w:w="2062" w:type="pct"/>
            <w:shd w:val="clear" w:color="auto" w:fill="auto"/>
          </w:tcPr>
          <w:p w14:paraId="6201104F"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Wyrównywanie powierzchni po karczowaniu (łyżką spychacza)</w:t>
            </w:r>
          </w:p>
        </w:tc>
        <w:tc>
          <w:tcPr>
            <w:tcW w:w="712" w:type="pct"/>
            <w:shd w:val="clear" w:color="auto" w:fill="auto"/>
          </w:tcPr>
          <w:p w14:paraId="21AC2404"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2088121F" w14:textId="77777777" w:rsidTr="00DB3433">
        <w:trPr>
          <w:trHeight w:val="625"/>
          <w:jc w:val="center"/>
        </w:trPr>
        <w:tc>
          <w:tcPr>
            <w:tcW w:w="358" w:type="pct"/>
            <w:shd w:val="clear" w:color="auto" w:fill="auto"/>
          </w:tcPr>
          <w:p w14:paraId="0903FD93"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37</w:t>
            </w:r>
          </w:p>
        </w:tc>
        <w:tc>
          <w:tcPr>
            <w:tcW w:w="958" w:type="pct"/>
            <w:shd w:val="clear" w:color="auto" w:fill="auto"/>
          </w:tcPr>
          <w:p w14:paraId="0BAE5DF0"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ORKA-UG</w:t>
            </w:r>
          </w:p>
        </w:tc>
        <w:tc>
          <w:tcPr>
            <w:tcW w:w="910" w:type="pct"/>
            <w:shd w:val="clear" w:color="auto" w:fill="auto"/>
          </w:tcPr>
          <w:p w14:paraId="2C41D493"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ORKA-UG</w:t>
            </w:r>
          </w:p>
        </w:tc>
        <w:tc>
          <w:tcPr>
            <w:tcW w:w="2062" w:type="pct"/>
            <w:shd w:val="clear" w:color="auto" w:fill="auto"/>
          </w:tcPr>
          <w:p w14:paraId="702D640F" w14:textId="77777777" w:rsidR="00B21BF5" w:rsidRPr="00E833AC" w:rsidRDefault="00B21BF5"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Orka pełna</w:t>
            </w:r>
          </w:p>
        </w:tc>
        <w:tc>
          <w:tcPr>
            <w:tcW w:w="712" w:type="pct"/>
            <w:shd w:val="clear" w:color="auto" w:fill="auto"/>
          </w:tcPr>
          <w:p w14:paraId="17FF064B"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C6A832A" w14:textId="77777777" w:rsidTr="00DB3433">
        <w:trPr>
          <w:trHeight w:val="625"/>
          <w:jc w:val="center"/>
        </w:trPr>
        <w:tc>
          <w:tcPr>
            <w:tcW w:w="358" w:type="pct"/>
            <w:shd w:val="clear" w:color="auto" w:fill="auto"/>
          </w:tcPr>
          <w:p w14:paraId="0CD124DB"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38</w:t>
            </w:r>
          </w:p>
        </w:tc>
        <w:tc>
          <w:tcPr>
            <w:tcW w:w="958" w:type="pct"/>
            <w:shd w:val="clear" w:color="auto" w:fill="auto"/>
          </w:tcPr>
          <w:p w14:paraId="6AFB3D64"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910" w:type="pct"/>
            <w:shd w:val="clear" w:color="auto" w:fill="auto"/>
          </w:tcPr>
          <w:p w14:paraId="568395F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2062" w:type="pct"/>
            <w:shd w:val="clear" w:color="auto" w:fill="auto"/>
          </w:tcPr>
          <w:p w14:paraId="7253906D"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Włókowanie - szerokość włóki do 5 mb</w:t>
            </w:r>
          </w:p>
        </w:tc>
        <w:tc>
          <w:tcPr>
            <w:tcW w:w="712" w:type="pct"/>
            <w:shd w:val="clear" w:color="auto" w:fill="auto"/>
          </w:tcPr>
          <w:p w14:paraId="0C1136E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70DB9D6F" w14:textId="77777777" w:rsidTr="00DB3433">
        <w:trPr>
          <w:trHeight w:val="625"/>
          <w:jc w:val="center"/>
        </w:trPr>
        <w:tc>
          <w:tcPr>
            <w:tcW w:w="358" w:type="pct"/>
            <w:shd w:val="clear" w:color="auto" w:fill="auto"/>
          </w:tcPr>
          <w:p w14:paraId="61A51A77"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39</w:t>
            </w:r>
          </w:p>
        </w:tc>
        <w:tc>
          <w:tcPr>
            <w:tcW w:w="958" w:type="pct"/>
            <w:shd w:val="clear" w:color="auto" w:fill="auto"/>
          </w:tcPr>
          <w:p w14:paraId="26CF5C51"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WAŁ-UG</w:t>
            </w:r>
          </w:p>
        </w:tc>
        <w:tc>
          <w:tcPr>
            <w:tcW w:w="910" w:type="pct"/>
            <w:shd w:val="clear" w:color="auto" w:fill="auto"/>
          </w:tcPr>
          <w:p w14:paraId="45D80F0A"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WAŁ-UG</w:t>
            </w:r>
          </w:p>
        </w:tc>
        <w:tc>
          <w:tcPr>
            <w:tcW w:w="2062" w:type="pct"/>
            <w:shd w:val="clear" w:color="auto" w:fill="auto"/>
          </w:tcPr>
          <w:p w14:paraId="0C085BCD"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 - szerokość wału do 4 mb</w:t>
            </w:r>
          </w:p>
        </w:tc>
        <w:tc>
          <w:tcPr>
            <w:tcW w:w="712" w:type="pct"/>
            <w:shd w:val="clear" w:color="auto" w:fill="auto"/>
          </w:tcPr>
          <w:p w14:paraId="12F2043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0AC5E5D" w14:textId="77777777" w:rsidTr="00DB3433">
        <w:trPr>
          <w:trHeight w:val="625"/>
          <w:jc w:val="center"/>
        </w:trPr>
        <w:tc>
          <w:tcPr>
            <w:tcW w:w="358" w:type="pct"/>
            <w:shd w:val="clear" w:color="auto" w:fill="auto"/>
          </w:tcPr>
          <w:p w14:paraId="704A35C2"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40</w:t>
            </w:r>
          </w:p>
        </w:tc>
        <w:tc>
          <w:tcPr>
            <w:tcW w:w="958" w:type="pct"/>
            <w:shd w:val="clear" w:color="auto" w:fill="auto"/>
          </w:tcPr>
          <w:p w14:paraId="05A94620"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910" w:type="pct"/>
            <w:shd w:val="clear" w:color="auto" w:fill="auto"/>
          </w:tcPr>
          <w:p w14:paraId="677A024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2062" w:type="pct"/>
            <w:shd w:val="clear" w:color="auto" w:fill="auto"/>
          </w:tcPr>
          <w:p w14:paraId="585DC24C"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Niwelowanie terenu</w:t>
            </w:r>
          </w:p>
        </w:tc>
        <w:tc>
          <w:tcPr>
            <w:tcW w:w="712" w:type="pct"/>
            <w:shd w:val="clear" w:color="auto" w:fill="auto"/>
          </w:tcPr>
          <w:p w14:paraId="055CE32D"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7CE6B6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6DEDED"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zawieszenie lub podczepienie sprzętu, </w:t>
      </w:r>
    </w:p>
    <w:p w14:paraId="42556165"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orka, włókowanie, wałowanie lub niwelowanie terenu,</w:t>
      </w:r>
    </w:p>
    <w:p w14:paraId="2A8B576E"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F42CEB2" w14:textId="77777777" w:rsidR="00B155BF" w:rsidRPr="00E833AC" w:rsidRDefault="00B155BF" w:rsidP="00B155BF">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30E9344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Sprzęt i narzędzia niezbędne do wykonania zabiegu zapewnia Wykonawca.</w:t>
      </w:r>
    </w:p>
    <w:p w14:paraId="21E385C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F573D03"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07C3A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5A4C3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FA334BB" w14:textId="77777777" w:rsidR="00B929C4" w:rsidRPr="00E833AC" w:rsidRDefault="00791098" w:rsidP="00791098">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BA0C7F" w14:textId="77777777" w:rsidR="00B929C4" w:rsidRPr="00E833AC" w:rsidRDefault="00684901"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43650" w:rsidRPr="00E833AC" w14:paraId="3DEB89B9" w14:textId="77777777" w:rsidTr="00DB3433">
        <w:trPr>
          <w:trHeight w:val="161"/>
          <w:jc w:val="center"/>
        </w:trPr>
        <w:tc>
          <w:tcPr>
            <w:tcW w:w="358" w:type="pct"/>
            <w:shd w:val="clear" w:color="auto" w:fill="auto"/>
          </w:tcPr>
          <w:p w14:paraId="1E4C51FD" w14:textId="77777777" w:rsidR="00243650" w:rsidRPr="00E833AC" w:rsidRDefault="0024365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14:paraId="20D9F559" w14:textId="77777777" w:rsidR="00243650" w:rsidRPr="00E833AC" w:rsidRDefault="0024365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66023A" w14:textId="77777777" w:rsidR="0024365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7D461B8"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7AA3EE"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2D8D" w:rsidRPr="00E833AC" w14:paraId="6A824CB5" w14:textId="77777777" w:rsidTr="00DB3433">
        <w:trPr>
          <w:trHeight w:val="625"/>
          <w:jc w:val="center"/>
        </w:trPr>
        <w:tc>
          <w:tcPr>
            <w:tcW w:w="358" w:type="pct"/>
            <w:shd w:val="clear" w:color="auto" w:fill="auto"/>
          </w:tcPr>
          <w:p w14:paraId="245D991A" w14:textId="77777777" w:rsidR="004E2D8D"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41</w:t>
            </w:r>
          </w:p>
        </w:tc>
        <w:tc>
          <w:tcPr>
            <w:tcW w:w="958" w:type="pct"/>
            <w:shd w:val="clear" w:color="auto" w:fill="auto"/>
          </w:tcPr>
          <w:p w14:paraId="4E3DDFD3"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OBAL-SŚW</w:t>
            </w:r>
          </w:p>
        </w:tc>
        <w:tc>
          <w:tcPr>
            <w:tcW w:w="910" w:type="pct"/>
            <w:shd w:val="clear" w:color="auto" w:fill="auto"/>
          </w:tcPr>
          <w:p w14:paraId="2708A6BF" w14:textId="77777777" w:rsidR="004E2D8D" w:rsidRPr="00E833AC" w:rsidRDefault="004E2D8D" w:rsidP="002810B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OBAL-S2ŚG</w:t>
            </w:r>
            <w:r w:rsidR="002810BE" w:rsidRPr="00E833AC">
              <w:rPr>
                <w:rFonts w:asciiTheme="majorHAnsi" w:eastAsia="Calibri" w:hAnsiTheme="majorHAnsi" w:cs="Arial"/>
                <w:sz w:val="16"/>
                <w:szCs w:val="16"/>
                <w:lang w:eastAsia="en-US"/>
              </w:rPr>
              <w:t>,</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OBAL&gt;S4ŚG</w:t>
            </w:r>
          </w:p>
        </w:tc>
        <w:tc>
          <w:tcPr>
            <w:tcW w:w="2062" w:type="pct"/>
            <w:shd w:val="clear" w:color="auto" w:fill="auto"/>
          </w:tcPr>
          <w:p w14:paraId="2594C809"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świerk</w:t>
            </w:r>
          </w:p>
        </w:tc>
        <w:tc>
          <w:tcPr>
            <w:tcW w:w="712" w:type="pct"/>
            <w:shd w:val="clear" w:color="auto" w:fill="auto"/>
          </w:tcPr>
          <w:p w14:paraId="1D5C32B4" w14:textId="77777777" w:rsidR="004E2D8D" w:rsidRPr="00E833AC" w:rsidRDefault="004E2D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810BE" w:rsidRPr="00E833AC" w14:paraId="6B9B13B7" w14:textId="77777777" w:rsidTr="00DB3433">
        <w:trPr>
          <w:trHeight w:val="625"/>
          <w:jc w:val="center"/>
        </w:trPr>
        <w:tc>
          <w:tcPr>
            <w:tcW w:w="358" w:type="pct"/>
            <w:shd w:val="clear" w:color="auto" w:fill="auto"/>
          </w:tcPr>
          <w:p w14:paraId="21C9D991" w14:textId="77777777" w:rsidR="002810B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42</w:t>
            </w:r>
          </w:p>
        </w:tc>
        <w:tc>
          <w:tcPr>
            <w:tcW w:w="958" w:type="pct"/>
            <w:shd w:val="clear" w:color="auto" w:fill="auto"/>
          </w:tcPr>
          <w:p w14:paraId="63FE188E"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OBAL-SIG</w:t>
            </w:r>
          </w:p>
        </w:tc>
        <w:tc>
          <w:tcPr>
            <w:tcW w:w="910" w:type="pct"/>
            <w:shd w:val="clear" w:color="auto" w:fill="auto"/>
          </w:tcPr>
          <w:p w14:paraId="742A0EA7" w14:textId="77777777" w:rsidR="002810BE" w:rsidRPr="00A71882" w:rsidRDefault="00684901" w:rsidP="00C174E4">
            <w:pPr>
              <w:suppressAutoHyphens w:val="0"/>
              <w:spacing w:before="120" w:after="120"/>
              <w:rPr>
                <w:rFonts w:asciiTheme="majorHAnsi" w:eastAsia="Calibri" w:hAnsiTheme="majorHAnsi" w:cs="Arial"/>
                <w:bCs/>
                <w:iCs/>
                <w:sz w:val="16"/>
                <w:szCs w:val="16"/>
                <w:lang w:val="en-US" w:eastAsia="pl-PL"/>
              </w:rPr>
            </w:pPr>
            <w:r w:rsidRPr="00A71882">
              <w:rPr>
                <w:rFonts w:asciiTheme="majorHAnsi" w:eastAsia="Calibri" w:hAnsiTheme="majorHAnsi" w:cs="Arial"/>
                <w:sz w:val="16"/>
                <w:szCs w:val="16"/>
                <w:lang w:val="en-US" w:eastAsia="en-US"/>
              </w:rPr>
              <w:t>OBAL-S2I</w:t>
            </w:r>
            <w:r w:rsidR="002810BE" w:rsidRPr="00A71882">
              <w:rPr>
                <w:rFonts w:asciiTheme="majorHAnsi" w:eastAsia="Calibri" w:hAnsiTheme="majorHAnsi" w:cs="Arial"/>
                <w:sz w:val="16"/>
                <w:szCs w:val="16"/>
                <w:lang w:val="en-US" w:eastAsia="en-US"/>
              </w:rPr>
              <w:t xml:space="preserve">G, </w:t>
            </w:r>
            <w:r w:rsidR="00765036" w:rsidRPr="00A71882">
              <w:rPr>
                <w:rFonts w:asciiTheme="majorHAnsi" w:eastAsia="Calibri" w:hAnsiTheme="majorHAnsi" w:cs="Arial"/>
                <w:sz w:val="16"/>
                <w:szCs w:val="16"/>
                <w:lang w:val="en-US" w:eastAsia="en-US"/>
              </w:rPr>
              <w:br/>
            </w:r>
            <w:r w:rsidR="002810BE" w:rsidRPr="00A71882">
              <w:rPr>
                <w:rFonts w:asciiTheme="majorHAnsi" w:eastAsia="Calibri" w:hAnsiTheme="majorHAnsi" w:cs="Arial"/>
                <w:sz w:val="16"/>
                <w:szCs w:val="16"/>
                <w:lang w:val="en-US" w:eastAsia="en-US"/>
              </w:rPr>
              <w:t>OBAL-S3</w:t>
            </w:r>
            <w:r w:rsidRPr="00A71882">
              <w:rPr>
                <w:rFonts w:asciiTheme="majorHAnsi" w:eastAsia="Calibri" w:hAnsiTheme="majorHAnsi" w:cs="Arial"/>
                <w:sz w:val="16"/>
                <w:szCs w:val="16"/>
                <w:lang w:val="en-US" w:eastAsia="en-US"/>
              </w:rPr>
              <w:t>I</w:t>
            </w:r>
            <w:r w:rsidR="002810BE" w:rsidRPr="00A71882">
              <w:rPr>
                <w:rFonts w:asciiTheme="majorHAnsi" w:eastAsia="Calibri" w:hAnsiTheme="majorHAnsi" w:cs="Arial"/>
                <w:sz w:val="16"/>
                <w:szCs w:val="16"/>
                <w:lang w:val="en-US" w:eastAsia="en-US"/>
              </w:rPr>
              <w:t xml:space="preserve">G, </w:t>
            </w:r>
            <w:r w:rsidR="00765036" w:rsidRPr="00A71882">
              <w:rPr>
                <w:rFonts w:asciiTheme="majorHAnsi" w:eastAsia="Calibri" w:hAnsiTheme="majorHAnsi" w:cs="Arial"/>
                <w:sz w:val="16"/>
                <w:szCs w:val="16"/>
                <w:lang w:val="en-US" w:eastAsia="en-US"/>
              </w:rPr>
              <w:br/>
            </w:r>
            <w:r w:rsidR="002810BE" w:rsidRPr="00A71882">
              <w:rPr>
                <w:rFonts w:asciiTheme="majorHAnsi" w:eastAsia="Calibri" w:hAnsiTheme="majorHAnsi" w:cs="Arial"/>
                <w:sz w:val="16"/>
                <w:szCs w:val="16"/>
                <w:lang w:val="en-US" w:eastAsia="en-US"/>
              </w:rPr>
              <w:t>OBAL-S4</w:t>
            </w:r>
            <w:r w:rsidRPr="00A71882">
              <w:rPr>
                <w:rFonts w:asciiTheme="majorHAnsi" w:eastAsia="Calibri" w:hAnsiTheme="majorHAnsi" w:cs="Arial"/>
                <w:sz w:val="16"/>
                <w:szCs w:val="16"/>
                <w:lang w:val="en-US" w:eastAsia="en-US"/>
              </w:rPr>
              <w:t>I</w:t>
            </w:r>
            <w:r w:rsidR="002810BE" w:rsidRPr="00A71882">
              <w:rPr>
                <w:rFonts w:asciiTheme="majorHAnsi" w:eastAsia="Calibri" w:hAnsiTheme="majorHAnsi" w:cs="Arial"/>
                <w:sz w:val="16"/>
                <w:szCs w:val="16"/>
                <w:lang w:val="en-US" w:eastAsia="en-US"/>
              </w:rPr>
              <w:t>G, OBAL&gt;S4</w:t>
            </w:r>
            <w:r w:rsidRPr="00A71882">
              <w:rPr>
                <w:rFonts w:asciiTheme="majorHAnsi" w:eastAsia="Calibri" w:hAnsiTheme="majorHAnsi" w:cs="Arial"/>
                <w:sz w:val="16"/>
                <w:szCs w:val="16"/>
                <w:lang w:val="en-US" w:eastAsia="en-US"/>
              </w:rPr>
              <w:t>I</w:t>
            </w:r>
            <w:r w:rsidR="002810BE" w:rsidRPr="00A71882">
              <w:rPr>
                <w:rFonts w:asciiTheme="majorHAnsi" w:eastAsia="Calibri" w:hAnsiTheme="majorHAnsi" w:cs="Arial"/>
                <w:sz w:val="16"/>
                <w:szCs w:val="16"/>
                <w:lang w:val="en-US" w:eastAsia="en-US"/>
              </w:rPr>
              <w:t>G</w:t>
            </w:r>
          </w:p>
        </w:tc>
        <w:tc>
          <w:tcPr>
            <w:tcW w:w="2062" w:type="pct"/>
            <w:shd w:val="clear" w:color="auto" w:fill="auto"/>
          </w:tcPr>
          <w:p w14:paraId="131BBDB1"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pozostałe iglaste</w:t>
            </w:r>
          </w:p>
        </w:tc>
        <w:tc>
          <w:tcPr>
            <w:tcW w:w="712" w:type="pct"/>
            <w:shd w:val="clear" w:color="auto" w:fill="auto"/>
          </w:tcPr>
          <w:p w14:paraId="1D0A42B7" w14:textId="77777777" w:rsidR="002810BE" w:rsidRPr="00E833AC" w:rsidRDefault="002810B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3A9F1A5B" w14:textId="77777777" w:rsidTr="00DB3433">
        <w:trPr>
          <w:trHeight w:val="625"/>
          <w:jc w:val="center"/>
        </w:trPr>
        <w:tc>
          <w:tcPr>
            <w:tcW w:w="358" w:type="pct"/>
            <w:shd w:val="clear" w:color="auto" w:fill="auto"/>
          </w:tcPr>
          <w:p w14:paraId="55739EF0"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43</w:t>
            </w:r>
          </w:p>
        </w:tc>
        <w:tc>
          <w:tcPr>
            <w:tcW w:w="958" w:type="pct"/>
            <w:shd w:val="clear" w:color="auto" w:fill="auto"/>
          </w:tcPr>
          <w:p w14:paraId="6BC7AF6B"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OBAL-SLG</w:t>
            </w:r>
          </w:p>
        </w:tc>
        <w:tc>
          <w:tcPr>
            <w:tcW w:w="910" w:type="pct"/>
            <w:shd w:val="clear" w:color="auto" w:fill="auto"/>
          </w:tcPr>
          <w:p w14:paraId="35ECD244" w14:textId="77777777" w:rsidR="00684901" w:rsidRPr="00A71882" w:rsidRDefault="00684901" w:rsidP="00C174E4">
            <w:pPr>
              <w:suppressAutoHyphens w:val="0"/>
              <w:spacing w:before="120" w:after="120"/>
              <w:rPr>
                <w:rFonts w:asciiTheme="majorHAnsi" w:eastAsia="Calibri" w:hAnsiTheme="majorHAnsi" w:cs="Arial"/>
                <w:sz w:val="22"/>
                <w:szCs w:val="22"/>
                <w:lang w:val="en-US" w:eastAsia="en-US"/>
              </w:rPr>
            </w:pPr>
            <w:r w:rsidRPr="00A71882">
              <w:rPr>
                <w:rFonts w:asciiTheme="majorHAnsi" w:eastAsia="Calibri" w:hAnsiTheme="majorHAnsi" w:cs="Arial"/>
                <w:sz w:val="16"/>
                <w:szCs w:val="16"/>
                <w:lang w:val="en-US" w:eastAsia="en-US"/>
              </w:rPr>
              <w:t xml:space="preserve">OBAL-S2LG, </w:t>
            </w:r>
            <w:r w:rsidR="00765036" w:rsidRPr="00A71882">
              <w:rPr>
                <w:rFonts w:asciiTheme="majorHAnsi" w:eastAsia="Calibri" w:hAnsiTheme="majorHAnsi" w:cs="Arial"/>
                <w:sz w:val="16"/>
                <w:szCs w:val="16"/>
                <w:lang w:val="en-US" w:eastAsia="en-US"/>
              </w:rPr>
              <w:br/>
            </w:r>
            <w:r w:rsidRPr="00A71882">
              <w:rPr>
                <w:rFonts w:asciiTheme="majorHAnsi" w:eastAsia="Calibri" w:hAnsiTheme="majorHAnsi" w:cs="Arial"/>
                <w:sz w:val="16"/>
                <w:szCs w:val="16"/>
                <w:lang w:val="en-US" w:eastAsia="en-US"/>
              </w:rPr>
              <w:t xml:space="preserve">OBAL-S3LG, </w:t>
            </w:r>
            <w:r w:rsidR="00765036" w:rsidRPr="00A71882">
              <w:rPr>
                <w:rFonts w:asciiTheme="majorHAnsi" w:eastAsia="Calibri" w:hAnsiTheme="majorHAnsi" w:cs="Arial"/>
                <w:sz w:val="16"/>
                <w:szCs w:val="16"/>
                <w:lang w:val="en-US" w:eastAsia="en-US"/>
              </w:rPr>
              <w:br/>
            </w:r>
            <w:r w:rsidRPr="00A71882">
              <w:rPr>
                <w:rFonts w:asciiTheme="majorHAnsi" w:eastAsia="Calibri" w:hAnsiTheme="majorHAnsi" w:cs="Arial"/>
                <w:sz w:val="16"/>
                <w:szCs w:val="16"/>
                <w:lang w:val="en-US" w:eastAsia="en-US"/>
              </w:rPr>
              <w:t>OBAL-S4LG, OBAL&gt;S4LG</w:t>
            </w:r>
          </w:p>
        </w:tc>
        <w:tc>
          <w:tcPr>
            <w:tcW w:w="2062" w:type="pct"/>
            <w:shd w:val="clear" w:color="auto" w:fill="auto"/>
          </w:tcPr>
          <w:p w14:paraId="2A21EEE0"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starszych klas wieku – liściaste</w:t>
            </w:r>
          </w:p>
        </w:tc>
        <w:tc>
          <w:tcPr>
            <w:tcW w:w="712" w:type="pct"/>
            <w:shd w:val="clear" w:color="auto" w:fill="auto"/>
          </w:tcPr>
          <w:p w14:paraId="6F089833"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0BDCACCE" w14:textId="77777777" w:rsidTr="00DB3433">
        <w:trPr>
          <w:trHeight w:val="625"/>
          <w:jc w:val="center"/>
        </w:trPr>
        <w:tc>
          <w:tcPr>
            <w:tcW w:w="358" w:type="pct"/>
            <w:shd w:val="clear" w:color="auto" w:fill="auto"/>
          </w:tcPr>
          <w:p w14:paraId="64397A95"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44</w:t>
            </w:r>
          </w:p>
        </w:tc>
        <w:tc>
          <w:tcPr>
            <w:tcW w:w="958" w:type="pct"/>
            <w:shd w:val="clear" w:color="auto" w:fill="auto"/>
          </w:tcPr>
          <w:p w14:paraId="1FDB44FC" w14:textId="77777777" w:rsidR="00684901" w:rsidRPr="00E833AC" w:rsidRDefault="00684901"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OBAL-MŚW</w:t>
            </w:r>
          </w:p>
        </w:tc>
        <w:tc>
          <w:tcPr>
            <w:tcW w:w="910" w:type="pct"/>
            <w:shd w:val="clear" w:color="auto" w:fill="auto"/>
          </w:tcPr>
          <w:p w14:paraId="0C961FF3" w14:textId="77777777" w:rsidR="00684901"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OBAL-M2ŚG,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OBAL-M4ŚG, OBAL&gt;M4ŚG</w:t>
            </w:r>
          </w:p>
        </w:tc>
        <w:tc>
          <w:tcPr>
            <w:tcW w:w="2062" w:type="pct"/>
            <w:shd w:val="clear" w:color="auto" w:fill="auto"/>
          </w:tcPr>
          <w:p w14:paraId="5B2B50C0" w14:textId="77777777" w:rsidR="00684901" w:rsidRPr="00E833AC" w:rsidRDefault="00684901"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młodszych klas wieku – świerk</w:t>
            </w:r>
          </w:p>
        </w:tc>
        <w:tc>
          <w:tcPr>
            <w:tcW w:w="712" w:type="pct"/>
            <w:shd w:val="clear" w:color="auto" w:fill="auto"/>
          </w:tcPr>
          <w:p w14:paraId="143A65C6"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4860B349" w14:textId="77777777" w:rsidTr="00DB3433">
        <w:trPr>
          <w:trHeight w:val="625"/>
          <w:jc w:val="center"/>
        </w:trPr>
        <w:tc>
          <w:tcPr>
            <w:tcW w:w="358" w:type="pct"/>
            <w:shd w:val="clear" w:color="auto" w:fill="auto"/>
          </w:tcPr>
          <w:p w14:paraId="43FBD11F"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45</w:t>
            </w:r>
          </w:p>
        </w:tc>
        <w:tc>
          <w:tcPr>
            <w:tcW w:w="958" w:type="pct"/>
            <w:shd w:val="clear" w:color="auto" w:fill="auto"/>
          </w:tcPr>
          <w:p w14:paraId="77A0DD81"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OBAL-MIG</w:t>
            </w:r>
          </w:p>
        </w:tc>
        <w:tc>
          <w:tcPr>
            <w:tcW w:w="910" w:type="pct"/>
            <w:shd w:val="clear" w:color="auto" w:fill="auto"/>
          </w:tcPr>
          <w:p w14:paraId="1372BA24" w14:textId="77777777" w:rsidR="00684901" w:rsidRPr="00A71882" w:rsidRDefault="00684901" w:rsidP="00C174E4">
            <w:pPr>
              <w:suppressAutoHyphens w:val="0"/>
              <w:spacing w:before="120" w:after="120"/>
              <w:rPr>
                <w:rFonts w:asciiTheme="majorHAnsi" w:eastAsia="Calibri" w:hAnsiTheme="majorHAnsi" w:cs="Arial"/>
                <w:sz w:val="22"/>
                <w:szCs w:val="22"/>
                <w:lang w:val="en-US" w:eastAsia="en-US"/>
              </w:rPr>
            </w:pPr>
            <w:r w:rsidRPr="00A71882">
              <w:rPr>
                <w:rFonts w:asciiTheme="majorHAnsi" w:eastAsia="Calibri" w:hAnsiTheme="majorHAnsi" w:cs="Arial"/>
                <w:sz w:val="16"/>
                <w:szCs w:val="16"/>
                <w:lang w:val="en-US" w:eastAsia="en-US"/>
              </w:rPr>
              <w:t xml:space="preserve">OBAL-M2IG, </w:t>
            </w:r>
            <w:r w:rsidR="00765036" w:rsidRPr="00A71882">
              <w:rPr>
                <w:rFonts w:asciiTheme="majorHAnsi" w:eastAsia="Calibri" w:hAnsiTheme="majorHAnsi" w:cs="Arial"/>
                <w:sz w:val="16"/>
                <w:szCs w:val="16"/>
                <w:lang w:val="en-US" w:eastAsia="en-US"/>
              </w:rPr>
              <w:br/>
            </w:r>
            <w:r w:rsidRPr="00A71882">
              <w:rPr>
                <w:rFonts w:asciiTheme="majorHAnsi" w:eastAsia="Calibri" w:hAnsiTheme="majorHAnsi" w:cs="Arial"/>
                <w:sz w:val="16"/>
                <w:szCs w:val="16"/>
                <w:lang w:val="en-US" w:eastAsia="en-US"/>
              </w:rPr>
              <w:t xml:space="preserve">OBAL-M3IG, </w:t>
            </w:r>
            <w:r w:rsidR="00765036" w:rsidRPr="00A71882">
              <w:rPr>
                <w:rFonts w:asciiTheme="majorHAnsi" w:eastAsia="Calibri" w:hAnsiTheme="majorHAnsi" w:cs="Arial"/>
                <w:sz w:val="16"/>
                <w:szCs w:val="16"/>
                <w:lang w:val="en-US" w:eastAsia="en-US"/>
              </w:rPr>
              <w:br/>
            </w:r>
            <w:r w:rsidRPr="00A71882">
              <w:rPr>
                <w:rFonts w:asciiTheme="majorHAnsi" w:eastAsia="Calibri" w:hAnsiTheme="majorHAnsi" w:cs="Arial"/>
                <w:sz w:val="16"/>
                <w:szCs w:val="16"/>
                <w:lang w:val="en-US" w:eastAsia="en-US"/>
              </w:rPr>
              <w:t>OBAL-M4IG, OBAL&gt;M4IG</w:t>
            </w:r>
          </w:p>
        </w:tc>
        <w:tc>
          <w:tcPr>
            <w:tcW w:w="2062" w:type="pct"/>
            <w:shd w:val="clear" w:color="auto" w:fill="auto"/>
          </w:tcPr>
          <w:p w14:paraId="342A54D9"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pozostałe iglaste</w:t>
            </w:r>
          </w:p>
        </w:tc>
        <w:tc>
          <w:tcPr>
            <w:tcW w:w="712" w:type="pct"/>
            <w:shd w:val="clear" w:color="auto" w:fill="auto"/>
          </w:tcPr>
          <w:p w14:paraId="0ACB7902"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54F7B467" w14:textId="77777777" w:rsidTr="00DB3433">
        <w:trPr>
          <w:trHeight w:val="625"/>
          <w:jc w:val="center"/>
        </w:trPr>
        <w:tc>
          <w:tcPr>
            <w:tcW w:w="358" w:type="pct"/>
            <w:shd w:val="clear" w:color="auto" w:fill="auto"/>
          </w:tcPr>
          <w:p w14:paraId="00CA47E3"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46</w:t>
            </w:r>
          </w:p>
        </w:tc>
        <w:tc>
          <w:tcPr>
            <w:tcW w:w="958" w:type="pct"/>
            <w:shd w:val="clear" w:color="auto" w:fill="auto"/>
          </w:tcPr>
          <w:p w14:paraId="593853BD"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OBAL-MLG</w:t>
            </w:r>
          </w:p>
        </w:tc>
        <w:tc>
          <w:tcPr>
            <w:tcW w:w="910" w:type="pct"/>
            <w:shd w:val="clear" w:color="auto" w:fill="auto"/>
          </w:tcPr>
          <w:p w14:paraId="59A7205A" w14:textId="77777777" w:rsidR="00684901" w:rsidRPr="00A71882" w:rsidRDefault="00684901" w:rsidP="00C174E4">
            <w:pPr>
              <w:suppressAutoHyphens w:val="0"/>
              <w:spacing w:before="120" w:after="120"/>
              <w:rPr>
                <w:rFonts w:asciiTheme="majorHAnsi" w:eastAsia="Calibri" w:hAnsiTheme="majorHAnsi" w:cs="Arial"/>
                <w:sz w:val="22"/>
                <w:szCs w:val="22"/>
                <w:lang w:val="en-US" w:eastAsia="en-US"/>
              </w:rPr>
            </w:pPr>
            <w:r w:rsidRPr="00A71882">
              <w:rPr>
                <w:rFonts w:asciiTheme="majorHAnsi" w:eastAsia="Calibri" w:hAnsiTheme="majorHAnsi" w:cs="Arial"/>
                <w:sz w:val="16"/>
                <w:szCs w:val="16"/>
                <w:lang w:val="en-US" w:eastAsia="en-US"/>
              </w:rPr>
              <w:t xml:space="preserve">OBAL-M2LG, </w:t>
            </w:r>
            <w:r w:rsidR="00765036" w:rsidRPr="00A71882">
              <w:rPr>
                <w:rFonts w:asciiTheme="majorHAnsi" w:eastAsia="Calibri" w:hAnsiTheme="majorHAnsi" w:cs="Arial"/>
                <w:sz w:val="16"/>
                <w:szCs w:val="16"/>
                <w:lang w:val="en-US" w:eastAsia="en-US"/>
              </w:rPr>
              <w:br/>
            </w:r>
            <w:r w:rsidRPr="00A71882">
              <w:rPr>
                <w:rFonts w:asciiTheme="majorHAnsi" w:eastAsia="Calibri" w:hAnsiTheme="majorHAnsi" w:cs="Arial"/>
                <w:sz w:val="16"/>
                <w:szCs w:val="16"/>
                <w:lang w:val="en-US" w:eastAsia="en-US"/>
              </w:rPr>
              <w:t xml:space="preserve">OBAL-M3LG, </w:t>
            </w:r>
            <w:r w:rsidR="00765036" w:rsidRPr="00A71882">
              <w:rPr>
                <w:rFonts w:asciiTheme="majorHAnsi" w:eastAsia="Calibri" w:hAnsiTheme="majorHAnsi" w:cs="Arial"/>
                <w:sz w:val="16"/>
                <w:szCs w:val="16"/>
                <w:lang w:val="en-US" w:eastAsia="en-US"/>
              </w:rPr>
              <w:br/>
            </w:r>
            <w:r w:rsidRPr="00A71882">
              <w:rPr>
                <w:rFonts w:asciiTheme="majorHAnsi" w:eastAsia="Calibri" w:hAnsiTheme="majorHAnsi" w:cs="Arial"/>
                <w:sz w:val="16"/>
                <w:szCs w:val="16"/>
                <w:lang w:val="en-US" w:eastAsia="en-US"/>
              </w:rPr>
              <w:t>OBAL-M4LG, OBAL&gt;M4LG</w:t>
            </w:r>
          </w:p>
        </w:tc>
        <w:tc>
          <w:tcPr>
            <w:tcW w:w="2062" w:type="pct"/>
            <w:shd w:val="clear" w:color="auto" w:fill="auto"/>
          </w:tcPr>
          <w:p w14:paraId="2867BBF6"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liściaste</w:t>
            </w:r>
          </w:p>
        </w:tc>
        <w:tc>
          <w:tcPr>
            <w:tcW w:w="712" w:type="pct"/>
            <w:shd w:val="clear" w:color="auto" w:fill="auto"/>
          </w:tcPr>
          <w:p w14:paraId="3738BCBF"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5EFCFC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80DB588"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zaczepianie drzewa, obalanie drzew z korzeniami oraz ich usunięcie poza powierzchnię.</w:t>
      </w:r>
    </w:p>
    <w:p w14:paraId="7199D36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4A949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AE7B6C"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F7B293B"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2173394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33C850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A9A66C5" w14:textId="4A5EA50F" w:rsidR="00DB3433" w:rsidRPr="00A564E9" w:rsidRDefault="00791098" w:rsidP="00A564E9">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D70046B" w14:textId="3FD64824" w:rsidR="00B929C4" w:rsidRPr="00E833AC" w:rsidRDefault="00684901" w:rsidP="00B929C4">
      <w:pPr>
        <w:suppressAutoHyphens w:val="0"/>
        <w:spacing w:before="120" w:after="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1.13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84901" w:rsidRPr="00E833AC" w14:paraId="0C06928E" w14:textId="77777777" w:rsidTr="00DB3433">
        <w:trPr>
          <w:trHeight w:val="161"/>
          <w:jc w:val="center"/>
        </w:trPr>
        <w:tc>
          <w:tcPr>
            <w:tcW w:w="358" w:type="pct"/>
            <w:shd w:val="clear" w:color="auto" w:fill="auto"/>
          </w:tcPr>
          <w:p w14:paraId="0D3C1A64" w14:textId="77777777" w:rsidR="00684901" w:rsidRPr="00E833AC" w:rsidRDefault="00684901"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6B1C7" w14:textId="77777777" w:rsidR="00684901" w:rsidRPr="00E833AC" w:rsidRDefault="00684901"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2888C1" w14:textId="77777777" w:rsidR="00684901"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94D5BD1"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63D595E"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84901" w:rsidRPr="00E833AC" w14:paraId="4D69413C" w14:textId="77777777" w:rsidTr="00DB3433">
        <w:trPr>
          <w:trHeight w:val="625"/>
          <w:jc w:val="center"/>
        </w:trPr>
        <w:tc>
          <w:tcPr>
            <w:tcW w:w="358" w:type="pct"/>
            <w:shd w:val="clear" w:color="auto" w:fill="auto"/>
          </w:tcPr>
          <w:p w14:paraId="28E52AA1"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47</w:t>
            </w:r>
          </w:p>
        </w:tc>
        <w:tc>
          <w:tcPr>
            <w:tcW w:w="958" w:type="pct"/>
            <w:shd w:val="clear" w:color="auto" w:fill="auto"/>
          </w:tcPr>
          <w:p w14:paraId="24321EE0" w14:textId="77777777" w:rsidR="00684901" w:rsidRPr="00E833AC" w:rsidRDefault="00684901" w:rsidP="5ECFF18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PORZ-ZRB</w:t>
            </w:r>
          </w:p>
        </w:tc>
        <w:tc>
          <w:tcPr>
            <w:tcW w:w="910" w:type="pct"/>
            <w:shd w:val="clear" w:color="auto" w:fill="auto"/>
          </w:tcPr>
          <w:p w14:paraId="45FAA333" w14:textId="77777777" w:rsidR="00684901" w:rsidRPr="00E833AC" w:rsidRDefault="00E5407E" w:rsidP="00765036">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color w:val="000000"/>
                <w:sz w:val="16"/>
                <w:szCs w:val="16"/>
                <w:lang w:eastAsia="en-US"/>
              </w:rPr>
              <w:t>P ZRB&lt;150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ZRB&lt;250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ZRB&gt;250</w:t>
            </w:r>
          </w:p>
        </w:tc>
        <w:tc>
          <w:tcPr>
            <w:tcW w:w="2062" w:type="pct"/>
            <w:shd w:val="clear" w:color="auto" w:fill="auto"/>
          </w:tcPr>
          <w:p w14:paraId="65DCAF35"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Porządkowanie zrębów z pozostałości drzewnych</w:t>
            </w:r>
          </w:p>
        </w:tc>
        <w:tc>
          <w:tcPr>
            <w:tcW w:w="712" w:type="pct"/>
            <w:shd w:val="clear" w:color="auto" w:fill="auto"/>
          </w:tcPr>
          <w:p w14:paraId="216729A7"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210C55B" w14:textId="77777777" w:rsidR="00B155BF" w:rsidRPr="00E833AC"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D4966" w14:textId="77777777" w:rsidR="00B155BF" w:rsidRPr="00E833AC" w:rsidRDefault="00B155BF" w:rsidP="00FB419E">
      <w:pPr>
        <w:numPr>
          <w:ilvl w:val="0"/>
          <w:numId w:val="130"/>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lastRenderedPageBreak/>
        <w:t>mechaniczny załadunek, zwożenie oraz składanie w pryzmach pozostałości drzewnych we wskazane przez Zamawiającego miejsce lub miejsca, któ</w:t>
      </w:r>
      <w:r w:rsidR="00904EB4" w:rsidRPr="00E833AC">
        <w:rPr>
          <w:rFonts w:asciiTheme="majorHAnsi" w:eastAsia="Calibri" w:hAnsiTheme="majorHAnsi" w:cs="Arial"/>
          <w:bCs/>
          <w:sz w:val="22"/>
          <w:szCs w:val="22"/>
          <w:lang w:eastAsia="en-US"/>
        </w:rPr>
        <w:t>re zostaną określone w zleceniu</w:t>
      </w:r>
      <w:r w:rsidRPr="00E833AC">
        <w:rPr>
          <w:rFonts w:asciiTheme="majorHAnsi" w:eastAsia="Calibri" w:hAnsiTheme="majorHAnsi" w:cs="Arial"/>
          <w:bCs/>
          <w:sz w:val="22"/>
          <w:szCs w:val="22"/>
          <w:lang w:eastAsia="en-US"/>
        </w:rPr>
        <w:t xml:space="preserve">. </w:t>
      </w:r>
    </w:p>
    <w:p w14:paraId="2716AB3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1FF53E" w14:textId="77777777"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Prace wykonywane będą na powierzchniach pozrębowych przy użyciu ciągnika z przyczepą samozaładowczą lub forwardera. Pozostałości drzewne </w:t>
      </w:r>
      <w:r w:rsidR="00904EB4" w:rsidRPr="00E833AC">
        <w:rPr>
          <w:rFonts w:asciiTheme="majorHAnsi" w:eastAsia="Calibri" w:hAnsiTheme="majorHAnsi" w:cs="Arial"/>
          <w:bCs/>
          <w:sz w:val="22"/>
          <w:szCs w:val="22"/>
          <w:lang w:eastAsia="en-US"/>
        </w:rPr>
        <w:t>są równomiernie rozrzucone po całej powierzchni lub ułożone w nieregularne wały przygotowane w trakcie prac pozyskaniowych. U</w:t>
      </w:r>
      <w:r w:rsidRPr="00E833AC">
        <w:rPr>
          <w:rFonts w:asciiTheme="majorHAnsi" w:eastAsia="Calibri" w:hAnsiTheme="majorHAnsi" w:cs="Arial"/>
          <w:bCs/>
          <w:sz w:val="22"/>
          <w:szCs w:val="22"/>
          <w:lang w:eastAsia="en-US"/>
        </w:rPr>
        <w:t xml:space="preserve">kłada się </w:t>
      </w:r>
      <w:r w:rsidR="00904EB4" w:rsidRPr="00E833AC">
        <w:rPr>
          <w:rFonts w:asciiTheme="majorHAnsi" w:eastAsia="Calibri" w:hAnsiTheme="majorHAnsi" w:cs="Arial"/>
          <w:bCs/>
          <w:sz w:val="22"/>
          <w:szCs w:val="22"/>
          <w:lang w:eastAsia="en-US"/>
        </w:rPr>
        <w:t xml:space="preserve">je </w:t>
      </w:r>
      <w:r w:rsidRPr="00E833AC">
        <w:rPr>
          <w:rFonts w:asciiTheme="majorHAnsi" w:eastAsia="Calibri" w:hAnsiTheme="majorHAnsi" w:cs="Arial"/>
          <w:bCs/>
          <w:sz w:val="22"/>
          <w:szCs w:val="22"/>
          <w:lang w:eastAsia="en-US"/>
        </w:rPr>
        <w:t>w pryzmy usytuowane wzdłuż dróg wywozowych, na powierzchni zrębu lub w jego sąsiedztwie, w sposób umożliwiający swobodne zrębkowanie przez nabywcę tego sortymentu.</w:t>
      </w:r>
    </w:p>
    <w:p w14:paraId="4D0506BD" w14:textId="3065574E"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w:t>
      </w:r>
      <w:r w:rsidR="00A550B5" w:rsidRPr="00E833AC">
        <w:rPr>
          <w:rFonts w:asciiTheme="majorHAnsi" w:eastAsia="Calibri" w:hAnsiTheme="majorHAnsi" w:cs="Arial"/>
          <w:bCs/>
          <w:sz w:val="22"/>
          <w:szCs w:val="22"/>
          <w:lang w:eastAsia="en-US"/>
        </w:rPr>
        <w:t>pojazdem transportującym zrębki</w:t>
      </w:r>
      <w:r w:rsidRPr="00E833AC">
        <w:rPr>
          <w:rFonts w:asciiTheme="majorHAnsi" w:eastAsia="Calibri" w:hAnsiTheme="majorHAnsi" w:cs="Arial"/>
          <w:bCs/>
          <w:sz w:val="22"/>
          <w:szCs w:val="22"/>
          <w:lang w:eastAsia="en-US"/>
        </w:rPr>
        <w:t xml:space="preserve"> na drodze wywozowej. </w:t>
      </w:r>
    </w:p>
    <w:p w14:paraId="6C1892B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537530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BC8711"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0C289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681496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1231C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3DE523C" w14:textId="2BEEFDB4" w:rsidR="00B929C4" w:rsidRPr="00A564E9" w:rsidRDefault="00791098" w:rsidP="00A564E9">
      <w:pPr>
        <w:suppressAutoHyphens w:val="0"/>
        <w:spacing w:after="200" w:line="276" w:lineRule="auto"/>
        <w:jc w:val="center"/>
        <w:rPr>
          <w:rFonts w:asciiTheme="majorHAnsi" w:eastAsia="Calibri" w:hAnsiTheme="majorHAnsi" w:cs="Arial"/>
          <w:bCs/>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r w:rsidR="004D784E" w:rsidRPr="00E833AC">
        <w:rPr>
          <w:rFonts w:asciiTheme="majorHAnsi" w:eastAsia="Calibri" w:hAnsiTheme="majorHAnsi"/>
          <w:b/>
          <w:sz w:val="22"/>
          <w:szCs w:val="22"/>
          <w:lang w:eastAsia="en-US"/>
        </w:rPr>
        <w:br w:type="page"/>
      </w:r>
      <w:r w:rsidR="00840C21" w:rsidRPr="00E833AC">
        <w:rPr>
          <w:rFonts w:asciiTheme="majorHAnsi" w:eastAsia="Calibri" w:hAnsiTheme="majorHAnsi"/>
          <w:b/>
          <w:sz w:val="22"/>
          <w:szCs w:val="22"/>
          <w:lang w:eastAsia="en-US"/>
        </w:rPr>
        <w:lastRenderedPageBreak/>
        <w:t>I</w:t>
      </w:r>
      <w:r w:rsidR="00B929C4" w:rsidRPr="00E833AC">
        <w:rPr>
          <w:rFonts w:asciiTheme="majorHAnsi" w:eastAsia="Calibri" w:hAnsiTheme="majorHAnsi"/>
          <w:b/>
          <w:sz w:val="22"/>
          <w:szCs w:val="22"/>
          <w:lang w:eastAsia="en-US"/>
        </w:rPr>
        <w:t>I.2 Ręczne przygotowanie gleby</w:t>
      </w:r>
    </w:p>
    <w:p w14:paraId="4E6CBBE6"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4FDA0B78" w14:textId="77777777" w:rsidTr="00DB3433">
        <w:trPr>
          <w:trHeight w:val="161"/>
          <w:jc w:val="center"/>
        </w:trPr>
        <w:tc>
          <w:tcPr>
            <w:tcW w:w="358" w:type="pct"/>
            <w:shd w:val="clear" w:color="auto" w:fill="auto"/>
          </w:tcPr>
          <w:p w14:paraId="0C38A38C"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559233"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1A4B0C"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6BAA106"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E5DD12"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9029B" w14:textId="77777777" w:rsidTr="00DB3433">
        <w:trPr>
          <w:trHeight w:val="625"/>
          <w:jc w:val="center"/>
        </w:trPr>
        <w:tc>
          <w:tcPr>
            <w:tcW w:w="358" w:type="pct"/>
            <w:shd w:val="clear" w:color="auto" w:fill="auto"/>
          </w:tcPr>
          <w:p w14:paraId="6089FD39"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48</w:t>
            </w:r>
          </w:p>
        </w:tc>
        <w:tc>
          <w:tcPr>
            <w:tcW w:w="958" w:type="pct"/>
            <w:shd w:val="clear" w:color="auto" w:fill="auto"/>
          </w:tcPr>
          <w:p w14:paraId="461CF6FC"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WYK-PASR</w:t>
            </w:r>
          </w:p>
        </w:tc>
        <w:tc>
          <w:tcPr>
            <w:tcW w:w="910" w:type="pct"/>
            <w:shd w:val="clear" w:color="auto" w:fill="auto"/>
          </w:tcPr>
          <w:p w14:paraId="001CFB21"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WYK-PASR</w:t>
            </w:r>
          </w:p>
        </w:tc>
        <w:tc>
          <w:tcPr>
            <w:tcW w:w="2062" w:type="pct"/>
            <w:shd w:val="clear" w:color="auto" w:fill="auto"/>
          </w:tcPr>
          <w:p w14:paraId="5049D928"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prace ręczne</w:t>
            </w:r>
          </w:p>
        </w:tc>
        <w:tc>
          <w:tcPr>
            <w:tcW w:w="712" w:type="pct"/>
            <w:shd w:val="clear" w:color="auto" w:fill="auto"/>
          </w:tcPr>
          <w:p w14:paraId="142942E9"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4B61878E"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15DDF6" w14:textId="1807F1FC" w:rsidR="00B155BF" w:rsidRPr="00E833AC" w:rsidRDefault="2A662A3F" w:rsidP="2A662A3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zdarcie pokrywy gleby pasami (szerokość&gt;= 40 cm),  np. przy pomocy motyki lub szpadla do gleby mineralnej, </w:t>
      </w:r>
    </w:p>
    <w:p w14:paraId="3EA4B011"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usunięcie chwastów i wytrząśnięcie próchnicy ze zdartej pokrywy. </w:t>
      </w:r>
    </w:p>
    <w:p w14:paraId="41B5F79D"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2940E4" w14:textId="756F6064"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Dla pasów odległość pomiędzy środkami powinna wynosić </w:t>
      </w:r>
      <w:r w:rsidR="00A564E9">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m (+/- 10%).</w:t>
      </w:r>
    </w:p>
    <w:p w14:paraId="2E1971AC"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DBD416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C2A114"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5603A8" w14:textId="63999BA6"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A564E9">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(+/-10 %) jest </w:t>
      </w:r>
      <w:r w:rsidR="00A564E9">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(metrów) pasów. Pomiar odległości pomiędzy pasami zostanie dokonany minimum w </w:t>
      </w:r>
      <w:r w:rsidR="00A564E9">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A550B5"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6F72C0C5"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52E56223" w14:textId="16F52578" w:rsidR="00A856F8" w:rsidRPr="00A564E9" w:rsidRDefault="00B155BF"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4672A24"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0BDC042C" w14:textId="77777777" w:rsidTr="00DB3433">
        <w:trPr>
          <w:trHeight w:val="161"/>
          <w:jc w:val="center"/>
        </w:trPr>
        <w:tc>
          <w:tcPr>
            <w:tcW w:w="358" w:type="pct"/>
            <w:shd w:val="clear" w:color="auto" w:fill="auto"/>
          </w:tcPr>
          <w:p w14:paraId="3AEB1514"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6F9A867"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2763608"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9B87FE5"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64EEBBC"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7F58F" w14:textId="77777777" w:rsidTr="00DB3433">
        <w:trPr>
          <w:trHeight w:val="625"/>
          <w:jc w:val="center"/>
        </w:trPr>
        <w:tc>
          <w:tcPr>
            <w:tcW w:w="358" w:type="pct"/>
            <w:shd w:val="clear" w:color="auto" w:fill="auto"/>
          </w:tcPr>
          <w:p w14:paraId="54368C02"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49</w:t>
            </w:r>
          </w:p>
        </w:tc>
        <w:tc>
          <w:tcPr>
            <w:tcW w:w="958" w:type="pct"/>
            <w:shd w:val="clear" w:color="auto" w:fill="auto"/>
          </w:tcPr>
          <w:p w14:paraId="5C708CDA"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w:t>
            </w:r>
          </w:p>
        </w:tc>
        <w:tc>
          <w:tcPr>
            <w:tcW w:w="910" w:type="pct"/>
            <w:shd w:val="clear" w:color="auto" w:fill="auto"/>
          </w:tcPr>
          <w:p w14:paraId="4B20FEEF"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w:t>
            </w:r>
          </w:p>
        </w:tc>
        <w:tc>
          <w:tcPr>
            <w:tcW w:w="2062" w:type="pct"/>
            <w:shd w:val="clear" w:color="auto" w:fill="auto"/>
          </w:tcPr>
          <w:p w14:paraId="1851A934"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w:t>
            </w:r>
          </w:p>
        </w:tc>
        <w:tc>
          <w:tcPr>
            <w:tcW w:w="712" w:type="pct"/>
            <w:shd w:val="clear" w:color="auto" w:fill="auto"/>
          </w:tcPr>
          <w:p w14:paraId="64CE3E68"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r w:rsidR="000671E4" w:rsidRPr="00E833AC" w14:paraId="1259C7BD" w14:textId="77777777" w:rsidTr="00DB3433">
        <w:trPr>
          <w:trHeight w:val="625"/>
          <w:jc w:val="center"/>
        </w:trPr>
        <w:tc>
          <w:tcPr>
            <w:tcW w:w="358" w:type="pct"/>
            <w:shd w:val="clear" w:color="auto" w:fill="auto"/>
          </w:tcPr>
          <w:p w14:paraId="68861898"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50</w:t>
            </w:r>
          </w:p>
        </w:tc>
        <w:tc>
          <w:tcPr>
            <w:tcW w:w="958" w:type="pct"/>
            <w:shd w:val="clear" w:color="auto" w:fill="auto"/>
          </w:tcPr>
          <w:p w14:paraId="0F789443"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WYK-PASKO</w:t>
            </w:r>
          </w:p>
        </w:tc>
        <w:tc>
          <w:tcPr>
            <w:tcW w:w="910" w:type="pct"/>
            <w:shd w:val="clear" w:color="auto" w:fill="auto"/>
          </w:tcPr>
          <w:p w14:paraId="3DB4AB35"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WYK-PASKO</w:t>
            </w:r>
          </w:p>
        </w:tc>
        <w:tc>
          <w:tcPr>
            <w:tcW w:w="2062" w:type="pct"/>
            <w:shd w:val="clear" w:color="auto" w:fill="auto"/>
          </w:tcPr>
          <w:p w14:paraId="6D50ABAE"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 pod okapem drzewostanu</w:t>
            </w:r>
          </w:p>
        </w:tc>
        <w:tc>
          <w:tcPr>
            <w:tcW w:w="712" w:type="pct"/>
            <w:shd w:val="clear" w:color="auto" w:fill="auto"/>
          </w:tcPr>
          <w:p w14:paraId="343E55A7"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07547A01" w14:textId="77777777" w:rsidR="00FF3E38" w:rsidRPr="00E833AC"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14:paraId="401526D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459AE06"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przygotowanie sprzężaju i narzędzi do pracy,</w:t>
      </w:r>
    </w:p>
    <w:p w14:paraId="2AB51E45"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pokrywy gleby pasami (szerokość&gt;= 40 cm),  wraz z poprawieniem pasów, </w:t>
      </w:r>
    </w:p>
    <w:p w14:paraId="771CCF9D"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narzędzi oraz drobne naprawy sprzętu. </w:t>
      </w:r>
    </w:p>
    <w:p w14:paraId="4EA722C4"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9D239CE" w14:textId="141162E5"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Dla pasów odległość pomiędzy środkami powinna wynosić </w:t>
      </w:r>
      <w:r w:rsidR="00A564E9">
        <w:rPr>
          <w:rFonts w:asciiTheme="majorHAnsi" w:eastAsia="Calibri" w:hAnsiTheme="majorHAnsi"/>
          <w:sz w:val="22"/>
          <w:szCs w:val="22"/>
          <w:lang w:eastAsia="en-US"/>
        </w:rPr>
        <w:t>----</w:t>
      </w:r>
      <w:r w:rsidRPr="00E833AC">
        <w:rPr>
          <w:rFonts w:asciiTheme="majorHAnsi" w:eastAsia="Calibri" w:hAnsiTheme="majorHAnsi"/>
          <w:sz w:val="22"/>
          <w:szCs w:val="22"/>
          <w:lang w:eastAsia="en-US"/>
        </w:rPr>
        <w:t>m (+/- 10%) – nie dotyczy pasów wykonywanych pod okapem drzewostanu.</w:t>
      </w:r>
    </w:p>
    <w:p w14:paraId="472DFD06"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8C6B9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FF65F3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E5BCD9" w14:textId="0871B3A8"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A564E9">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jest  </w:t>
      </w:r>
      <w:r w:rsidR="00A564E9">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(metrów) pasów. Pomiar odległości pomiędzy pasami zostanie dokonany minimum w </w:t>
      </w:r>
      <w:r w:rsidR="00A564E9">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45AE474D"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w:t>
      </w:r>
    </w:p>
    <w:p w14:paraId="5043CB0F" w14:textId="0D05E56A" w:rsidR="00B929C4" w:rsidRPr="00A564E9" w:rsidRDefault="00B155BF"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C93486C"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2B3" w:rsidRPr="00E833AC" w14:paraId="1C9D7B35" w14:textId="77777777" w:rsidTr="00DB3433">
        <w:trPr>
          <w:trHeight w:val="161"/>
          <w:jc w:val="center"/>
        </w:trPr>
        <w:tc>
          <w:tcPr>
            <w:tcW w:w="358" w:type="pct"/>
            <w:shd w:val="clear" w:color="auto" w:fill="auto"/>
          </w:tcPr>
          <w:p w14:paraId="590E45A2" w14:textId="77777777" w:rsidR="00F572B3" w:rsidRPr="00E833AC" w:rsidRDefault="00F572B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7B20B3" w14:textId="77777777" w:rsidR="00F572B3" w:rsidRPr="00E833AC" w:rsidRDefault="00F572B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30640B" w14:textId="77777777" w:rsidR="00F572B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867A4FA"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573C1B9"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72B3" w:rsidRPr="00E833AC" w14:paraId="26472815" w14:textId="77777777" w:rsidTr="00DB3433">
        <w:trPr>
          <w:trHeight w:val="625"/>
          <w:jc w:val="center"/>
        </w:trPr>
        <w:tc>
          <w:tcPr>
            <w:tcW w:w="358" w:type="pct"/>
            <w:shd w:val="clear" w:color="auto" w:fill="auto"/>
          </w:tcPr>
          <w:p w14:paraId="3CBA40D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51</w:t>
            </w:r>
          </w:p>
        </w:tc>
        <w:tc>
          <w:tcPr>
            <w:tcW w:w="958" w:type="pct"/>
            <w:shd w:val="clear" w:color="auto" w:fill="auto"/>
          </w:tcPr>
          <w:p w14:paraId="72551CE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WYK-TAL40</w:t>
            </w:r>
          </w:p>
        </w:tc>
        <w:tc>
          <w:tcPr>
            <w:tcW w:w="910" w:type="pct"/>
            <w:shd w:val="clear" w:color="auto" w:fill="auto"/>
          </w:tcPr>
          <w:p w14:paraId="4B537FC4"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WYK-TAL40</w:t>
            </w:r>
          </w:p>
        </w:tc>
        <w:tc>
          <w:tcPr>
            <w:tcW w:w="2062" w:type="pct"/>
            <w:shd w:val="clear" w:color="auto" w:fill="auto"/>
          </w:tcPr>
          <w:p w14:paraId="36DD97C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40 cm x 40 cm</w:t>
            </w:r>
          </w:p>
        </w:tc>
        <w:tc>
          <w:tcPr>
            <w:tcW w:w="712" w:type="pct"/>
            <w:shd w:val="clear" w:color="auto" w:fill="auto"/>
          </w:tcPr>
          <w:p w14:paraId="7A90D4E1"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1271ED04" w14:textId="77777777" w:rsidTr="00DB3433">
        <w:trPr>
          <w:trHeight w:val="625"/>
          <w:jc w:val="center"/>
        </w:trPr>
        <w:tc>
          <w:tcPr>
            <w:tcW w:w="358" w:type="pct"/>
            <w:shd w:val="clear" w:color="auto" w:fill="auto"/>
          </w:tcPr>
          <w:p w14:paraId="00B008B9"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52</w:t>
            </w:r>
          </w:p>
        </w:tc>
        <w:tc>
          <w:tcPr>
            <w:tcW w:w="958" w:type="pct"/>
            <w:shd w:val="clear" w:color="auto" w:fill="auto"/>
          </w:tcPr>
          <w:p w14:paraId="5E509D8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WYK-TAL60</w:t>
            </w:r>
          </w:p>
        </w:tc>
        <w:tc>
          <w:tcPr>
            <w:tcW w:w="910" w:type="pct"/>
            <w:shd w:val="clear" w:color="auto" w:fill="auto"/>
          </w:tcPr>
          <w:p w14:paraId="4431502B"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WYK-TAL60</w:t>
            </w:r>
          </w:p>
        </w:tc>
        <w:tc>
          <w:tcPr>
            <w:tcW w:w="2062" w:type="pct"/>
            <w:shd w:val="clear" w:color="auto" w:fill="auto"/>
          </w:tcPr>
          <w:p w14:paraId="326E917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60 cm x 60 cm</w:t>
            </w:r>
          </w:p>
        </w:tc>
        <w:tc>
          <w:tcPr>
            <w:tcW w:w="712" w:type="pct"/>
            <w:shd w:val="clear" w:color="auto" w:fill="auto"/>
          </w:tcPr>
          <w:p w14:paraId="3ADD22B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2B922D32" w14:textId="77777777" w:rsidTr="00DB3433">
        <w:trPr>
          <w:trHeight w:val="625"/>
          <w:jc w:val="center"/>
        </w:trPr>
        <w:tc>
          <w:tcPr>
            <w:tcW w:w="358" w:type="pct"/>
            <w:shd w:val="clear" w:color="auto" w:fill="auto"/>
          </w:tcPr>
          <w:p w14:paraId="3F6FB1E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53</w:t>
            </w:r>
          </w:p>
        </w:tc>
        <w:tc>
          <w:tcPr>
            <w:tcW w:w="958" w:type="pct"/>
            <w:shd w:val="clear" w:color="auto" w:fill="auto"/>
          </w:tcPr>
          <w:p w14:paraId="57F73E5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WYK-PL12</w:t>
            </w:r>
          </w:p>
        </w:tc>
        <w:tc>
          <w:tcPr>
            <w:tcW w:w="910" w:type="pct"/>
            <w:shd w:val="clear" w:color="auto" w:fill="auto"/>
          </w:tcPr>
          <w:p w14:paraId="6F1E8A91"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WYK-PL12</w:t>
            </w:r>
          </w:p>
        </w:tc>
        <w:tc>
          <w:tcPr>
            <w:tcW w:w="2062" w:type="pct"/>
            <w:shd w:val="clear" w:color="auto" w:fill="auto"/>
          </w:tcPr>
          <w:p w14:paraId="49AF30D3"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placówkach o średnicy 1,2 m</w:t>
            </w:r>
          </w:p>
        </w:tc>
        <w:tc>
          <w:tcPr>
            <w:tcW w:w="712" w:type="pct"/>
            <w:shd w:val="clear" w:color="auto" w:fill="auto"/>
          </w:tcPr>
          <w:p w14:paraId="55D0E86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61C998E" w14:textId="77777777" w:rsidTr="00DB3433">
        <w:trPr>
          <w:trHeight w:val="625"/>
          <w:jc w:val="center"/>
        </w:trPr>
        <w:tc>
          <w:tcPr>
            <w:tcW w:w="358" w:type="pct"/>
            <w:shd w:val="clear" w:color="auto" w:fill="auto"/>
          </w:tcPr>
          <w:p w14:paraId="0868EBB2"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54</w:t>
            </w:r>
          </w:p>
        </w:tc>
        <w:tc>
          <w:tcPr>
            <w:tcW w:w="958" w:type="pct"/>
            <w:shd w:val="clear" w:color="auto" w:fill="auto"/>
          </w:tcPr>
          <w:p w14:paraId="26B7642B"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WYK-TALOK</w:t>
            </w:r>
          </w:p>
        </w:tc>
        <w:tc>
          <w:tcPr>
            <w:tcW w:w="910" w:type="pct"/>
            <w:shd w:val="clear" w:color="auto" w:fill="auto"/>
          </w:tcPr>
          <w:p w14:paraId="1A5B58E6"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WYK-TALOK</w:t>
            </w:r>
          </w:p>
        </w:tc>
        <w:tc>
          <w:tcPr>
            <w:tcW w:w="2062" w:type="pct"/>
            <w:shd w:val="clear" w:color="auto" w:fill="auto"/>
          </w:tcPr>
          <w:p w14:paraId="1D0C634A"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pod okapem drzewostanu o wymiarach 40 cm x 40 cm</w:t>
            </w:r>
          </w:p>
        </w:tc>
        <w:tc>
          <w:tcPr>
            <w:tcW w:w="712" w:type="pct"/>
            <w:shd w:val="clear" w:color="auto" w:fill="auto"/>
          </w:tcPr>
          <w:p w14:paraId="631F0B60"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C476B51" w14:textId="77777777" w:rsidTr="00DB3433">
        <w:trPr>
          <w:trHeight w:val="625"/>
          <w:jc w:val="center"/>
        </w:trPr>
        <w:tc>
          <w:tcPr>
            <w:tcW w:w="358" w:type="pct"/>
            <w:shd w:val="clear" w:color="auto" w:fill="auto"/>
          </w:tcPr>
          <w:p w14:paraId="5FE3165D"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55</w:t>
            </w:r>
          </w:p>
        </w:tc>
        <w:tc>
          <w:tcPr>
            <w:tcW w:w="958" w:type="pct"/>
            <w:shd w:val="clear" w:color="auto" w:fill="auto"/>
          </w:tcPr>
          <w:p w14:paraId="392B6F9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POP-TAL</w:t>
            </w:r>
          </w:p>
        </w:tc>
        <w:tc>
          <w:tcPr>
            <w:tcW w:w="910" w:type="pct"/>
            <w:shd w:val="clear" w:color="auto" w:fill="auto"/>
          </w:tcPr>
          <w:p w14:paraId="29892C27"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POP-TAL</w:t>
            </w:r>
          </w:p>
        </w:tc>
        <w:tc>
          <w:tcPr>
            <w:tcW w:w="2062" w:type="pct"/>
            <w:shd w:val="clear" w:color="auto" w:fill="auto"/>
          </w:tcPr>
          <w:p w14:paraId="3AC444B5"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Poprawianie talerzy w poprawkach</w:t>
            </w:r>
          </w:p>
        </w:tc>
        <w:tc>
          <w:tcPr>
            <w:tcW w:w="712" w:type="pct"/>
            <w:shd w:val="clear" w:color="auto" w:fill="auto"/>
          </w:tcPr>
          <w:p w14:paraId="50F2D33B"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537F28F"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09CED0A8" w14:textId="77777777" w:rsidR="00873CDE" w:rsidRPr="00E833AC" w:rsidRDefault="00873CDE" w:rsidP="00873CDE">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obejmuje:</w:t>
      </w:r>
    </w:p>
    <w:p w14:paraId="291E7004" w14:textId="5454B295" w:rsidR="00873CDE" w:rsidRPr="00E833AC" w:rsidRDefault="2A662A3F" w:rsidP="2A662A3F">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 do gleby mineralnej,</w:t>
      </w:r>
    </w:p>
    <w:p w14:paraId="3B7487B0" w14:textId="77777777" w:rsidR="00873CDE" w:rsidRPr="00E833AC" w:rsidRDefault="00873CDE" w:rsidP="00873CDE">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 xml:space="preserve">ręczne usunięcie chwastów i wytrząśnięcie próchnicy ze zdartej pokrywy gleby w więźbie (odległości pomiędzy środkami sąsiednich talerzy, placówek) lub ich ilości określonej w zleceniu. </w:t>
      </w:r>
    </w:p>
    <w:p w14:paraId="151D5F68" w14:textId="77777777" w:rsidR="00873CDE" w:rsidRPr="00E833AC" w:rsidRDefault="00873CDE" w:rsidP="00873CD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BF34C27"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9E8FFEC"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D6F8C1D" w14:textId="77777777" w:rsidR="00873CDE" w:rsidRPr="00E833AC" w:rsidRDefault="00873CDE" w:rsidP="00873CD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C65C629" w14:textId="77777777" w:rsidR="00873CDE" w:rsidRPr="00E833AC" w:rsidRDefault="00873CDE" w:rsidP="00873CDE">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6DFB9E20" w14:textId="363EBB85" w:rsidR="00B929C4" w:rsidRPr="00A564E9" w:rsidRDefault="00873CDE" w:rsidP="00A564E9">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2642C4F"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2.4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6E21FACA" w14:textId="77777777" w:rsidTr="000C6100">
        <w:trPr>
          <w:trHeight w:val="161"/>
          <w:jc w:val="center"/>
        </w:trPr>
        <w:tc>
          <w:tcPr>
            <w:tcW w:w="358" w:type="pct"/>
            <w:shd w:val="clear" w:color="auto" w:fill="auto"/>
          </w:tcPr>
          <w:p w14:paraId="5F3FBFDB"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BFADD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C1CEB6"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178FBC"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2241A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50881B12" w14:textId="77777777" w:rsidTr="000C6100">
        <w:trPr>
          <w:trHeight w:val="625"/>
          <w:jc w:val="center"/>
        </w:trPr>
        <w:tc>
          <w:tcPr>
            <w:tcW w:w="358" w:type="pct"/>
            <w:shd w:val="clear" w:color="auto" w:fill="auto"/>
          </w:tcPr>
          <w:p w14:paraId="6F8A58DE"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56</w:t>
            </w:r>
          </w:p>
        </w:tc>
        <w:tc>
          <w:tcPr>
            <w:tcW w:w="958" w:type="pct"/>
            <w:shd w:val="clear" w:color="auto" w:fill="auto"/>
          </w:tcPr>
          <w:p w14:paraId="22E043C7"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PRZ-PAS</w:t>
            </w:r>
          </w:p>
        </w:tc>
        <w:tc>
          <w:tcPr>
            <w:tcW w:w="910" w:type="pct"/>
            <w:shd w:val="clear" w:color="auto" w:fill="auto"/>
          </w:tcPr>
          <w:p w14:paraId="776A0409"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PRZ-PAS</w:t>
            </w:r>
          </w:p>
        </w:tc>
        <w:tc>
          <w:tcPr>
            <w:tcW w:w="2062" w:type="pct"/>
            <w:shd w:val="clear" w:color="auto" w:fill="auto"/>
          </w:tcPr>
          <w:p w14:paraId="7B32A165"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pasami w miejscu sadzenia</w:t>
            </w:r>
          </w:p>
        </w:tc>
        <w:tc>
          <w:tcPr>
            <w:tcW w:w="712" w:type="pct"/>
            <w:shd w:val="clear" w:color="auto" w:fill="auto"/>
          </w:tcPr>
          <w:p w14:paraId="33B499AC"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22B530A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BAAD60" w14:textId="38824518" w:rsidR="00AE07FF" w:rsidRPr="00E833AC" w:rsidRDefault="5463BA9E" w:rsidP="5463BA9E">
      <w:pPr>
        <w:pStyle w:val="Akapitzlist"/>
        <w:numPr>
          <w:ilvl w:val="0"/>
          <w:numId w:val="140"/>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14:paraId="6EE7BC57"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4B0CE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84168B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0C2987F"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B6FB5CF" w14:textId="258131D8" w:rsidR="00AE07FF" w:rsidRPr="00E833AC" w:rsidRDefault="00AE07FF" w:rsidP="00AE07FF">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w:t>
      </w:r>
      <w:r w:rsidR="00A564E9">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(+/- 10%) jest  </w:t>
      </w:r>
      <w:r w:rsidR="00A564E9">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352192D"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lastRenderedPageBreak/>
        <w:t>Głębokość przekopania i spulchnienia zostanie zweryfikowana w sposób jednoznacznie potwierdzający jakość wykonanych prac, poprzez wciskanie w pasy odpowiedniej długości palika (pręta) o średnicy nie wpływającej na jakość pomiaru.</w:t>
      </w:r>
    </w:p>
    <w:p w14:paraId="70DF9E56" w14:textId="6861E8FC" w:rsidR="005E64F0" w:rsidRPr="00E833AC" w:rsidRDefault="00AE07FF" w:rsidP="00A564E9">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7A8B71D"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2.5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253CD8E0" w14:textId="77777777" w:rsidTr="006B1F90">
        <w:trPr>
          <w:trHeight w:val="161"/>
          <w:jc w:val="center"/>
        </w:trPr>
        <w:tc>
          <w:tcPr>
            <w:tcW w:w="358" w:type="pct"/>
            <w:shd w:val="clear" w:color="auto" w:fill="auto"/>
          </w:tcPr>
          <w:p w14:paraId="24361539"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8142B3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993224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060451F"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FC3456"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8821D98" w14:textId="77777777" w:rsidTr="006B1F90">
        <w:trPr>
          <w:trHeight w:val="625"/>
          <w:jc w:val="center"/>
        </w:trPr>
        <w:tc>
          <w:tcPr>
            <w:tcW w:w="358" w:type="pct"/>
            <w:shd w:val="clear" w:color="auto" w:fill="auto"/>
          </w:tcPr>
          <w:p w14:paraId="4D2760AF"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57</w:t>
            </w:r>
          </w:p>
        </w:tc>
        <w:tc>
          <w:tcPr>
            <w:tcW w:w="958" w:type="pct"/>
            <w:shd w:val="clear" w:color="auto" w:fill="auto"/>
          </w:tcPr>
          <w:p w14:paraId="306675DA"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PRZ-TALSA</w:t>
            </w:r>
          </w:p>
        </w:tc>
        <w:tc>
          <w:tcPr>
            <w:tcW w:w="910" w:type="pct"/>
            <w:shd w:val="clear" w:color="auto" w:fill="auto"/>
          </w:tcPr>
          <w:p w14:paraId="5ECE421E"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PRZ-TALSA</w:t>
            </w:r>
          </w:p>
        </w:tc>
        <w:tc>
          <w:tcPr>
            <w:tcW w:w="2062" w:type="pct"/>
            <w:shd w:val="clear" w:color="auto" w:fill="auto"/>
          </w:tcPr>
          <w:p w14:paraId="4D460F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talerzach w miejscu sadzenia</w:t>
            </w:r>
          </w:p>
        </w:tc>
        <w:tc>
          <w:tcPr>
            <w:tcW w:w="712" w:type="pct"/>
            <w:shd w:val="clear" w:color="auto" w:fill="auto"/>
          </w:tcPr>
          <w:p w14:paraId="49138D32"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5E64F0" w:rsidRPr="00E833AC" w14:paraId="223737F0" w14:textId="77777777" w:rsidTr="006B1F90">
        <w:trPr>
          <w:trHeight w:val="625"/>
          <w:jc w:val="center"/>
        </w:trPr>
        <w:tc>
          <w:tcPr>
            <w:tcW w:w="358" w:type="pct"/>
            <w:shd w:val="clear" w:color="auto" w:fill="auto"/>
          </w:tcPr>
          <w:p w14:paraId="60E7A8A8"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58</w:t>
            </w:r>
          </w:p>
        </w:tc>
        <w:tc>
          <w:tcPr>
            <w:tcW w:w="958" w:type="pct"/>
            <w:shd w:val="clear" w:color="auto" w:fill="auto"/>
          </w:tcPr>
          <w:p w14:paraId="189D3C0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PRZ-PL12</w:t>
            </w:r>
          </w:p>
        </w:tc>
        <w:tc>
          <w:tcPr>
            <w:tcW w:w="910" w:type="pct"/>
            <w:shd w:val="clear" w:color="auto" w:fill="auto"/>
          </w:tcPr>
          <w:p w14:paraId="0FF0353B"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PRZ-PL12</w:t>
            </w:r>
          </w:p>
        </w:tc>
        <w:tc>
          <w:tcPr>
            <w:tcW w:w="2062" w:type="pct"/>
            <w:shd w:val="clear" w:color="auto" w:fill="auto"/>
          </w:tcPr>
          <w:p w14:paraId="373BDB7E"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placówkach o średnicy 1,2m</w:t>
            </w:r>
          </w:p>
        </w:tc>
        <w:tc>
          <w:tcPr>
            <w:tcW w:w="712" w:type="pct"/>
            <w:shd w:val="clear" w:color="auto" w:fill="auto"/>
          </w:tcPr>
          <w:p w14:paraId="145BF0D7"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744AD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54068E" w14:textId="78A18295" w:rsidR="00AE07FF" w:rsidRPr="00E833AC" w:rsidRDefault="5463BA9E" w:rsidP="5463BA9E">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14:paraId="0E7EC3BE"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269C47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7545BD1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EE2EF22"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2EEA3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3C0092D" w14:textId="77777777" w:rsidR="00AE07FF" w:rsidRPr="00E833AC" w:rsidRDefault="00AE07FF" w:rsidP="00AE07FF">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E833AC">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738610EB" w14:textId="0F33EA42" w:rsidR="00FF3E38" w:rsidRPr="00A564E9" w:rsidRDefault="00AE07FF" w:rsidP="00A564E9">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D55326A" w14:textId="77777777" w:rsidR="00B929C4" w:rsidRPr="00E833AC" w:rsidRDefault="00B929C4" w:rsidP="00B929C4">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1D122CBB" w14:textId="77777777" w:rsidTr="006B1F90">
        <w:trPr>
          <w:trHeight w:val="161"/>
          <w:jc w:val="center"/>
        </w:trPr>
        <w:tc>
          <w:tcPr>
            <w:tcW w:w="358" w:type="pct"/>
            <w:shd w:val="clear" w:color="auto" w:fill="auto"/>
          </w:tcPr>
          <w:p w14:paraId="75DE4BAF"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A5FE"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AE4983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845BA17"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9E4190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5739DB4" w14:textId="77777777" w:rsidTr="006B1F90">
        <w:trPr>
          <w:trHeight w:val="625"/>
          <w:jc w:val="center"/>
        </w:trPr>
        <w:tc>
          <w:tcPr>
            <w:tcW w:w="358" w:type="pct"/>
            <w:shd w:val="clear" w:color="auto" w:fill="auto"/>
          </w:tcPr>
          <w:p w14:paraId="6E55690C"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59</w:t>
            </w:r>
          </w:p>
        </w:tc>
        <w:tc>
          <w:tcPr>
            <w:tcW w:w="958" w:type="pct"/>
            <w:shd w:val="clear" w:color="auto" w:fill="auto"/>
          </w:tcPr>
          <w:p w14:paraId="31E3BE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w:t>
            </w:r>
            <w:r w:rsidR="007D173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KOP</w:t>
            </w:r>
            <w:r w:rsidR="007D173D" w:rsidRPr="00E833AC">
              <w:rPr>
                <w:rFonts w:asciiTheme="majorHAnsi" w:eastAsia="Calibri" w:hAnsiTheme="majorHAnsi"/>
                <w:sz w:val="22"/>
                <w:szCs w:val="22"/>
                <w:lang w:eastAsia="en-US"/>
              </w:rPr>
              <w:t>C</w:t>
            </w:r>
          </w:p>
        </w:tc>
        <w:tc>
          <w:tcPr>
            <w:tcW w:w="910" w:type="pct"/>
            <w:shd w:val="clear" w:color="auto" w:fill="auto"/>
          </w:tcPr>
          <w:p w14:paraId="7E2C7D80" w14:textId="77777777" w:rsidR="005E64F0" w:rsidRPr="00E833AC" w:rsidRDefault="005E64F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WYK-KOPRM, </w:t>
            </w:r>
            <w:r w:rsidR="007D173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WYK-KOPRD</w:t>
            </w:r>
          </w:p>
          <w:p w14:paraId="559C7919" w14:textId="77777777" w:rsidR="00E3319F" w:rsidRPr="00E833AC" w:rsidRDefault="00E3319F"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 GLE</w:t>
            </w:r>
          </w:p>
        </w:tc>
        <w:tc>
          <w:tcPr>
            <w:tcW w:w="2062" w:type="pct"/>
            <w:shd w:val="clear" w:color="auto" w:fill="auto"/>
          </w:tcPr>
          <w:p w14:paraId="6A71D15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kopczyków</w:t>
            </w:r>
          </w:p>
        </w:tc>
        <w:tc>
          <w:tcPr>
            <w:tcW w:w="712" w:type="pct"/>
            <w:shd w:val="clear" w:color="auto" w:fill="auto"/>
          </w:tcPr>
          <w:p w14:paraId="302E3E1D"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8A31B70"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557B1E7"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zdarcie i odłożenie pokrywy gleby,</w:t>
      </w:r>
      <w:r w:rsidRPr="00E833AC">
        <w:rPr>
          <w:rFonts w:asciiTheme="majorHAnsi" w:hAnsiTheme="majorHAnsi"/>
          <w:sz w:val="22"/>
          <w:szCs w:val="22"/>
        </w:rPr>
        <w:t xml:space="preserve"> </w:t>
      </w:r>
    </w:p>
    <w:p w14:paraId="7B527F3B"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doniesienie ziemi lub substratu,  </w:t>
      </w:r>
    </w:p>
    <w:p w14:paraId="2421B806"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0395AC85"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098EE24"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E5489C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282A049" w14:textId="2634162C" w:rsidR="00AE07FF" w:rsidRPr="00E833AC" w:rsidRDefault="5463BA9E" w:rsidP="5463BA9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0AAE6EC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CAFE6F"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637805D2" w14:textId="55AEB03B" w:rsidR="00B929C4" w:rsidRPr="00A564E9" w:rsidRDefault="00AE07FF" w:rsidP="00A564E9">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9F27350" w14:textId="77777777" w:rsidR="00240D1E"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5CB80B6D" w14:textId="77777777" w:rsidTr="006B1F90">
        <w:trPr>
          <w:trHeight w:val="161"/>
          <w:jc w:val="center"/>
        </w:trPr>
        <w:tc>
          <w:tcPr>
            <w:tcW w:w="358" w:type="pct"/>
            <w:shd w:val="clear" w:color="auto" w:fill="auto"/>
          </w:tcPr>
          <w:p w14:paraId="135B7B96"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FEB0F2"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0A2906"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E4382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D3D9B4"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4681E8A" w14:textId="77777777" w:rsidTr="006B1F90">
        <w:trPr>
          <w:trHeight w:val="625"/>
          <w:jc w:val="center"/>
        </w:trPr>
        <w:tc>
          <w:tcPr>
            <w:tcW w:w="358" w:type="pct"/>
            <w:shd w:val="clear" w:color="auto" w:fill="auto"/>
          </w:tcPr>
          <w:p w14:paraId="174B121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60</w:t>
            </w:r>
          </w:p>
        </w:tc>
        <w:tc>
          <w:tcPr>
            <w:tcW w:w="958" w:type="pct"/>
            <w:shd w:val="clear" w:color="auto" w:fill="auto"/>
          </w:tcPr>
          <w:p w14:paraId="35263A37"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WYK-PLWY</w:t>
            </w:r>
          </w:p>
        </w:tc>
        <w:tc>
          <w:tcPr>
            <w:tcW w:w="910" w:type="pct"/>
            <w:shd w:val="clear" w:color="auto" w:fill="auto"/>
          </w:tcPr>
          <w:p w14:paraId="7CC85385" w14:textId="77777777" w:rsidR="002E586D" w:rsidRPr="00E833AC" w:rsidRDefault="00572B4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WYK-PLWY1, </w:t>
            </w:r>
            <w:r w:rsidR="00A07860"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WYK-PLWY2</w:t>
            </w:r>
          </w:p>
          <w:p w14:paraId="0D3136CB" w14:textId="77777777" w:rsidR="00383FEE" w:rsidRPr="00E833AC" w:rsidRDefault="00383FEE"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w:t>
            </w:r>
            <w:r w:rsidR="0005287D" w:rsidRPr="00E833AC">
              <w:rPr>
                <w:rFonts w:asciiTheme="majorHAnsi" w:eastAsia="Calibri" w:hAnsiTheme="majorHAnsi"/>
                <w:sz w:val="16"/>
                <w:szCs w:val="16"/>
                <w:lang w:eastAsia="en-US"/>
              </w:rPr>
              <w:t xml:space="preserve"> GLE</w:t>
            </w:r>
          </w:p>
        </w:tc>
        <w:tc>
          <w:tcPr>
            <w:tcW w:w="2062" w:type="pct"/>
            <w:shd w:val="clear" w:color="auto" w:fill="auto"/>
          </w:tcPr>
          <w:p w14:paraId="68BC9B03"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placówek wywyższonych</w:t>
            </w:r>
          </w:p>
        </w:tc>
        <w:tc>
          <w:tcPr>
            <w:tcW w:w="712" w:type="pct"/>
            <w:shd w:val="clear" w:color="auto" w:fill="auto"/>
          </w:tcPr>
          <w:p w14:paraId="3717A722" w14:textId="374366D5" w:rsidR="00572B40" w:rsidRPr="00E833AC" w:rsidRDefault="30006573"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SZT</w:t>
            </w:r>
          </w:p>
        </w:tc>
      </w:tr>
    </w:tbl>
    <w:p w14:paraId="669587A5"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2793BE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341B015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wywyższenie placówki od 0,3 do 0,5 m wraz z doniesieniem lub wykorzystaniem miejscowej gleby (górna powierzchnia placówki powinna być równoległa w stosunku do otaczającego ją gruntu). </w:t>
      </w:r>
    </w:p>
    <w:p w14:paraId="6D50F46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7DF902CA"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Średnica placówki powinna wynosić minimum 1,2 m lub minimum 2 m.</w:t>
      </w:r>
    </w:p>
    <w:p w14:paraId="0C386B3E"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DE3E3A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CA4927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Placówki zostaną wykonane z miejscowej gleby lub dowiezionej. Dowóz gleby stanowi wówczas oddzielną czynność GODZ</w:t>
      </w:r>
      <w:r w:rsidR="002E586D" w:rsidRPr="00E833AC">
        <w:rPr>
          <w:rFonts w:asciiTheme="majorHAnsi" w:eastAsia="Calibri" w:hAnsiTheme="majorHAnsi"/>
          <w:sz w:val="22"/>
          <w:szCs w:val="22"/>
          <w:lang w:eastAsia="en-US"/>
        </w:rPr>
        <w:t xml:space="preserve"> </w:t>
      </w:r>
      <w:r w:rsidR="0005287D" w:rsidRPr="00E833AC">
        <w:rPr>
          <w:rFonts w:asciiTheme="majorHAnsi" w:eastAsia="Calibri" w:hAnsiTheme="majorHAnsi"/>
          <w:sz w:val="22"/>
          <w:szCs w:val="22"/>
          <w:lang w:eastAsia="en-US"/>
        </w:rPr>
        <w:t>GLE</w:t>
      </w:r>
      <w:r w:rsidRPr="00E833AC">
        <w:rPr>
          <w:rFonts w:asciiTheme="majorHAnsi" w:eastAsia="Calibri" w:hAnsiTheme="majorHAnsi"/>
          <w:sz w:val="22"/>
          <w:szCs w:val="22"/>
          <w:lang w:eastAsia="en-US"/>
        </w:rPr>
        <w:t>.</w:t>
      </w:r>
    </w:p>
    <w:p w14:paraId="45586FD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398CC9"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w:t>
      </w:r>
      <w:r w:rsidRPr="00E833AC">
        <w:rPr>
          <w:rFonts w:asciiTheme="majorHAnsi" w:eastAsia="Calibri" w:hAnsiTheme="majorHAnsi" w:cs="Arial"/>
          <w:sz w:val="22"/>
          <w:szCs w:val="22"/>
          <w:lang w:eastAsia="en-US"/>
        </w:rPr>
        <w:lastRenderedPageBreak/>
        <w:t>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63F29E8" w14:textId="29ABA180" w:rsidR="00240D1E" w:rsidRPr="00E833AC" w:rsidRDefault="00AE07FF" w:rsidP="00A564E9">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24AED20F"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   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706B0539" w14:textId="77777777" w:rsidTr="006B1F90">
        <w:trPr>
          <w:trHeight w:val="161"/>
          <w:jc w:val="center"/>
        </w:trPr>
        <w:tc>
          <w:tcPr>
            <w:tcW w:w="358" w:type="pct"/>
            <w:shd w:val="clear" w:color="auto" w:fill="auto"/>
          </w:tcPr>
          <w:p w14:paraId="73CFD723"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EF3D89"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D6FD94"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D754BF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2AD6703"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27C3DC6" w14:textId="77777777" w:rsidTr="006B1F90">
        <w:trPr>
          <w:trHeight w:val="625"/>
          <w:jc w:val="center"/>
        </w:trPr>
        <w:tc>
          <w:tcPr>
            <w:tcW w:w="358" w:type="pct"/>
            <w:shd w:val="clear" w:color="auto" w:fill="auto"/>
          </w:tcPr>
          <w:p w14:paraId="5A3C3AB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61</w:t>
            </w:r>
          </w:p>
        </w:tc>
        <w:tc>
          <w:tcPr>
            <w:tcW w:w="958" w:type="pct"/>
            <w:shd w:val="clear" w:color="auto" w:fill="auto"/>
          </w:tcPr>
          <w:p w14:paraId="3C2FC6EC"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w:t>
            </w:r>
            <w:r w:rsidR="002E586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DOR</w:t>
            </w:r>
          </w:p>
        </w:tc>
        <w:tc>
          <w:tcPr>
            <w:tcW w:w="910" w:type="pct"/>
            <w:shd w:val="clear" w:color="auto" w:fill="auto"/>
          </w:tcPr>
          <w:p w14:paraId="59D4857B" w14:textId="77777777" w:rsidR="00572B40" w:rsidRPr="00E833AC" w:rsidRDefault="00572B40" w:rsidP="00C174E4">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PODK&lt;4DOR, PODK&lt;6DOR, </w:t>
            </w:r>
            <w:r w:rsidR="00FF3E38" w:rsidRPr="00E833AC">
              <w:rPr>
                <w:rFonts w:asciiTheme="majorHAnsi" w:eastAsia="Calibri" w:hAnsiTheme="majorHAnsi"/>
                <w:sz w:val="16"/>
                <w:szCs w:val="16"/>
                <w:lang w:eastAsia="en-US"/>
              </w:rPr>
              <w:t xml:space="preserve"> </w:t>
            </w:r>
            <w:r w:rsidRPr="00E833AC">
              <w:rPr>
                <w:rFonts w:asciiTheme="majorHAnsi" w:eastAsia="Calibri" w:hAnsiTheme="majorHAnsi"/>
                <w:sz w:val="16"/>
                <w:szCs w:val="16"/>
                <w:lang w:eastAsia="en-US"/>
              </w:rPr>
              <w:t>PODK4-6DO</w:t>
            </w:r>
          </w:p>
        </w:tc>
        <w:tc>
          <w:tcPr>
            <w:tcW w:w="2062" w:type="pct"/>
            <w:shd w:val="clear" w:color="auto" w:fill="auto"/>
          </w:tcPr>
          <w:p w14:paraId="22E92FE2"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drzew dorodnych</w:t>
            </w:r>
          </w:p>
        </w:tc>
        <w:tc>
          <w:tcPr>
            <w:tcW w:w="712" w:type="pct"/>
            <w:shd w:val="clear" w:color="auto" w:fill="auto"/>
          </w:tcPr>
          <w:p w14:paraId="7F12EE9D" w14:textId="77777777" w:rsidR="00572B40" w:rsidRPr="00E833AC" w:rsidRDefault="00572B4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BDF103D"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24E8C3"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0521593E"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ewentualne zebranie i usunięcie ściętych gałęzi. </w:t>
      </w:r>
    </w:p>
    <w:p w14:paraId="35D96109"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B4B91C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0C8548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3630D52"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5CA6ED6"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A0FF5F2" w14:textId="385F6BB7" w:rsidR="00FF3E38" w:rsidRPr="00A564E9" w:rsidRDefault="00AE07FF" w:rsidP="00A564E9">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6D8C0FA"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2.9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E0188" w:rsidRPr="00E833AC" w14:paraId="05522306" w14:textId="77777777" w:rsidTr="006B1F90">
        <w:trPr>
          <w:trHeight w:val="161"/>
          <w:jc w:val="center"/>
        </w:trPr>
        <w:tc>
          <w:tcPr>
            <w:tcW w:w="358" w:type="pct"/>
            <w:shd w:val="clear" w:color="auto" w:fill="auto"/>
          </w:tcPr>
          <w:p w14:paraId="0A4DA088" w14:textId="77777777" w:rsidR="004E0188" w:rsidRPr="00E833AC" w:rsidRDefault="004E018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47CF69" w14:textId="77777777" w:rsidR="004E0188" w:rsidRPr="00E833AC" w:rsidRDefault="004E018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7E9BC2" w14:textId="77777777" w:rsidR="004E018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FDFB7DE"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54DF2"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0188" w:rsidRPr="00E833AC" w14:paraId="4AC06A30" w14:textId="77777777" w:rsidTr="006B1F90">
        <w:trPr>
          <w:trHeight w:val="625"/>
          <w:jc w:val="center"/>
        </w:trPr>
        <w:tc>
          <w:tcPr>
            <w:tcW w:w="358" w:type="pct"/>
            <w:shd w:val="clear" w:color="auto" w:fill="auto"/>
          </w:tcPr>
          <w:p w14:paraId="04C1D538" w14:textId="77777777" w:rsidR="004E018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62</w:t>
            </w:r>
          </w:p>
        </w:tc>
        <w:tc>
          <w:tcPr>
            <w:tcW w:w="958" w:type="pct"/>
            <w:shd w:val="clear" w:color="auto" w:fill="auto"/>
          </w:tcPr>
          <w:p w14:paraId="43D5AA8B"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PODK-TOP</w:t>
            </w:r>
          </w:p>
        </w:tc>
        <w:tc>
          <w:tcPr>
            <w:tcW w:w="910" w:type="pct"/>
            <w:shd w:val="clear" w:color="auto" w:fill="auto"/>
          </w:tcPr>
          <w:p w14:paraId="3536CCF5" w14:textId="77777777" w:rsidR="004E0188" w:rsidRPr="00A71882" w:rsidRDefault="004E0188" w:rsidP="00C174E4">
            <w:pPr>
              <w:suppressAutoHyphens w:val="0"/>
              <w:spacing w:before="120" w:after="120"/>
              <w:rPr>
                <w:rFonts w:asciiTheme="majorHAnsi" w:eastAsia="Calibri" w:hAnsiTheme="majorHAnsi" w:cs="Arial"/>
                <w:sz w:val="16"/>
                <w:szCs w:val="16"/>
                <w:lang w:val="en-US" w:eastAsia="en-US"/>
              </w:rPr>
            </w:pPr>
            <w:r w:rsidRPr="00A71882">
              <w:rPr>
                <w:rFonts w:asciiTheme="majorHAnsi" w:eastAsia="Calibri" w:hAnsiTheme="majorHAnsi"/>
                <w:sz w:val="16"/>
                <w:szCs w:val="16"/>
                <w:lang w:val="en-US" w:eastAsia="en-US"/>
              </w:rPr>
              <w:t xml:space="preserve">PODK-3TOP, </w:t>
            </w:r>
            <w:r w:rsidR="002E586D" w:rsidRPr="00A71882">
              <w:rPr>
                <w:rFonts w:asciiTheme="majorHAnsi" w:eastAsia="Calibri" w:hAnsiTheme="majorHAnsi"/>
                <w:sz w:val="16"/>
                <w:szCs w:val="16"/>
                <w:lang w:val="en-US" w:eastAsia="en-US"/>
              </w:rPr>
              <w:br/>
            </w:r>
            <w:r w:rsidRPr="00A71882">
              <w:rPr>
                <w:rFonts w:asciiTheme="majorHAnsi" w:eastAsia="Calibri" w:hAnsiTheme="majorHAnsi"/>
                <w:sz w:val="16"/>
                <w:szCs w:val="16"/>
                <w:lang w:val="en-US" w:eastAsia="en-US"/>
              </w:rPr>
              <w:t xml:space="preserve">PODK-5TOP, </w:t>
            </w:r>
            <w:r w:rsidR="002E586D" w:rsidRPr="00A71882">
              <w:rPr>
                <w:rFonts w:asciiTheme="majorHAnsi" w:eastAsia="Calibri" w:hAnsiTheme="majorHAnsi"/>
                <w:sz w:val="16"/>
                <w:szCs w:val="16"/>
                <w:lang w:val="en-US" w:eastAsia="en-US"/>
              </w:rPr>
              <w:br/>
            </w:r>
            <w:r w:rsidRPr="00A71882">
              <w:rPr>
                <w:rFonts w:asciiTheme="majorHAnsi" w:eastAsia="Calibri" w:hAnsiTheme="majorHAnsi"/>
                <w:sz w:val="16"/>
                <w:szCs w:val="16"/>
                <w:lang w:val="en-US" w:eastAsia="en-US"/>
              </w:rPr>
              <w:t>PODK-8TOP, PODK&gt;8TOP</w:t>
            </w:r>
          </w:p>
        </w:tc>
        <w:tc>
          <w:tcPr>
            <w:tcW w:w="2062" w:type="pct"/>
            <w:shd w:val="clear" w:color="auto" w:fill="auto"/>
          </w:tcPr>
          <w:p w14:paraId="03AA3776"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i formowanie drzewek topoli</w:t>
            </w:r>
          </w:p>
        </w:tc>
        <w:tc>
          <w:tcPr>
            <w:tcW w:w="712" w:type="pct"/>
            <w:shd w:val="clear" w:color="auto" w:fill="auto"/>
          </w:tcPr>
          <w:p w14:paraId="16790F68" w14:textId="77777777" w:rsidR="004E0188" w:rsidRPr="00E833AC" w:rsidRDefault="004E018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6B49DE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E7F949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zbędnych odgałęzień, </w:t>
      </w:r>
    </w:p>
    <w:p w14:paraId="38293525"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zabezpieczenie przed infekcją preparatami miejsc po odciętych gałęziach,</w:t>
      </w:r>
    </w:p>
    <w:p w14:paraId="1016392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ewentualne zebranie i usunięcie ściętych gałęzi,</w:t>
      </w:r>
    </w:p>
    <w:p w14:paraId="76B284FD"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73B5A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D9694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i preparat niezbędne do wykonania zabiegu zapewnia Wykonawca.</w:t>
      </w:r>
    </w:p>
    <w:p w14:paraId="1CB8ADF8"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C321025"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5630AD66" w14:textId="3FB41882" w:rsidR="00B929C4" w:rsidRPr="00A564E9" w:rsidRDefault="00AE07FF" w:rsidP="00A564E9">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DC4774C"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84131E6" w14:textId="77777777" w:rsidTr="006B1F90">
        <w:trPr>
          <w:trHeight w:val="161"/>
          <w:jc w:val="center"/>
        </w:trPr>
        <w:tc>
          <w:tcPr>
            <w:tcW w:w="358" w:type="pct"/>
            <w:shd w:val="clear" w:color="auto" w:fill="auto"/>
          </w:tcPr>
          <w:p w14:paraId="1FBBB3E0"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7A891E8"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6F671A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C93813"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C62679"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388265E6" w14:textId="77777777" w:rsidTr="006B1F90">
        <w:trPr>
          <w:trHeight w:val="625"/>
          <w:jc w:val="center"/>
        </w:trPr>
        <w:tc>
          <w:tcPr>
            <w:tcW w:w="358" w:type="pct"/>
            <w:shd w:val="clear" w:color="auto" w:fill="auto"/>
          </w:tcPr>
          <w:p w14:paraId="43028211"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63</w:t>
            </w:r>
          </w:p>
        </w:tc>
        <w:tc>
          <w:tcPr>
            <w:tcW w:w="958" w:type="pct"/>
            <w:shd w:val="clear" w:color="auto" w:fill="auto"/>
          </w:tcPr>
          <w:p w14:paraId="3D2E222F"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WYK-RABAT</w:t>
            </w:r>
          </w:p>
        </w:tc>
        <w:tc>
          <w:tcPr>
            <w:tcW w:w="910" w:type="pct"/>
            <w:shd w:val="clear" w:color="auto" w:fill="auto"/>
          </w:tcPr>
          <w:p w14:paraId="2DB6BE46"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WYK-RABAT</w:t>
            </w:r>
          </w:p>
        </w:tc>
        <w:tc>
          <w:tcPr>
            <w:tcW w:w="2062" w:type="pct"/>
            <w:shd w:val="clear" w:color="auto" w:fill="auto"/>
          </w:tcPr>
          <w:p w14:paraId="74A12C05"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w:t>
            </w:r>
          </w:p>
        </w:tc>
        <w:tc>
          <w:tcPr>
            <w:tcW w:w="712" w:type="pct"/>
            <w:shd w:val="clear" w:color="auto" w:fill="auto"/>
          </w:tcPr>
          <w:p w14:paraId="09245FBE"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132F773"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37570D"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70B283C9"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eastAsia="Calibri" w:hAnsiTheme="majorHAnsi"/>
          <w:sz w:val="22"/>
          <w:szCs w:val="22"/>
          <w:lang w:eastAsia="en-US"/>
        </w:rPr>
        <w:t xml:space="preserve">ręczne wykonanie rabatowałków przy pomocy szpadla. </w:t>
      </w:r>
    </w:p>
    <w:p w14:paraId="4849214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08DE1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rabatowałka minimum 30 cm, szerokość u podstawy minimum 70 cm. </w:t>
      </w:r>
    </w:p>
    <w:p w14:paraId="314D4BA8" w14:textId="3340A84A"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rabatowałków powinna wynosić około </w:t>
      </w:r>
      <w:r w:rsidR="00A564E9">
        <w:rPr>
          <w:rFonts w:asciiTheme="majorHAnsi" w:eastAsia="Calibri" w:hAnsiTheme="majorHAnsi"/>
          <w:sz w:val="22"/>
          <w:szCs w:val="22"/>
          <w:lang w:eastAsia="en-US"/>
        </w:rPr>
        <w:t>---</w:t>
      </w:r>
      <w:r w:rsidRPr="00E833AC">
        <w:rPr>
          <w:rFonts w:asciiTheme="majorHAnsi" w:eastAsia="Calibri" w:hAnsiTheme="majorHAnsi"/>
          <w:sz w:val="22"/>
          <w:szCs w:val="22"/>
          <w:lang w:eastAsia="en-US"/>
        </w:rPr>
        <w:t>m (+/- 20%).</w:t>
      </w:r>
    </w:p>
    <w:p w14:paraId="3371A76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6361C0"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0361F9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Rabatowałki zostaną wykonane z miejscowej gleby.</w:t>
      </w:r>
    </w:p>
    <w:p w14:paraId="0E617420"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D3E3BCE" w14:textId="7849888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rabatowałków wynosi ok. 150 cm (+/-20 %) jest  6667 m (metrów) rabatowałków. Pomiar odległości pomiędzy rabatowałkami zostanie dokonany minimum w </w:t>
      </w:r>
      <w:r w:rsidR="00DB3433">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 </w:t>
      </w:r>
    </w:p>
    <w:p w14:paraId="3F903461" w14:textId="14AA60B1"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55A0301D" w14:textId="7109707C"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rabatowałków zostanie wykonane miarą prostopadle do podłoża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770B7D9D"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BA226A1" w14:textId="77777777" w:rsidR="00B929C4" w:rsidRPr="00E833AC" w:rsidRDefault="00B929C4" w:rsidP="00B929C4">
      <w:pPr>
        <w:suppressAutoHyphens w:val="0"/>
        <w:autoSpaceDE w:val="0"/>
        <w:spacing w:before="120" w:after="120"/>
        <w:jc w:val="both"/>
        <w:rPr>
          <w:rFonts w:asciiTheme="majorHAnsi" w:eastAsia="Calibri" w:hAnsiTheme="majorHAnsi" w:cs="Arial"/>
          <w:i/>
          <w:sz w:val="22"/>
          <w:szCs w:val="22"/>
          <w:lang w:eastAsia="en-US"/>
        </w:rPr>
      </w:pPr>
    </w:p>
    <w:p w14:paraId="572A0B0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13B37C0" w14:textId="77777777" w:rsidTr="00DB3433">
        <w:trPr>
          <w:trHeight w:val="161"/>
          <w:jc w:val="center"/>
        </w:trPr>
        <w:tc>
          <w:tcPr>
            <w:tcW w:w="358" w:type="pct"/>
            <w:shd w:val="clear" w:color="auto" w:fill="auto"/>
          </w:tcPr>
          <w:p w14:paraId="508660F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14:paraId="277BC4F1"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81B483"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D83BFF8"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C533F2B"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255E036A" w14:textId="77777777" w:rsidTr="00DB3433">
        <w:trPr>
          <w:trHeight w:val="625"/>
          <w:jc w:val="center"/>
        </w:trPr>
        <w:tc>
          <w:tcPr>
            <w:tcW w:w="358" w:type="pct"/>
            <w:shd w:val="clear" w:color="auto" w:fill="auto"/>
          </w:tcPr>
          <w:p w14:paraId="55440C04"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64</w:t>
            </w:r>
          </w:p>
        </w:tc>
        <w:tc>
          <w:tcPr>
            <w:tcW w:w="958" w:type="pct"/>
            <w:shd w:val="clear" w:color="auto" w:fill="auto"/>
          </w:tcPr>
          <w:p w14:paraId="7037608D"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WYK-DOŁRM</w:t>
            </w:r>
          </w:p>
        </w:tc>
        <w:tc>
          <w:tcPr>
            <w:tcW w:w="910" w:type="pct"/>
            <w:shd w:val="clear" w:color="auto" w:fill="auto"/>
          </w:tcPr>
          <w:p w14:paraId="599C593F"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WYK-DOŁRM</w:t>
            </w:r>
          </w:p>
        </w:tc>
        <w:tc>
          <w:tcPr>
            <w:tcW w:w="2062" w:type="pct"/>
            <w:shd w:val="clear" w:color="auto" w:fill="auto"/>
          </w:tcPr>
          <w:p w14:paraId="032CEFFB"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o wymiarach 40 x 40 x 40 cm w glebie bez zdartej pokrywy.</w:t>
            </w:r>
          </w:p>
        </w:tc>
        <w:tc>
          <w:tcPr>
            <w:tcW w:w="712" w:type="pct"/>
            <w:shd w:val="clear" w:color="auto" w:fill="auto"/>
          </w:tcPr>
          <w:p w14:paraId="1CC19119"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23011D99"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5F10E5B"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1B60F0C5"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szpadla, o wymiarach 40 x 40 x 40 cm, </w:t>
      </w:r>
    </w:p>
    <w:p w14:paraId="5C88B660"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14:paraId="157816D1"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7BEC6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1FE3277"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DDB069B" w14:textId="77777777" w:rsidR="003C538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r w:rsidR="00470732" w:rsidRPr="00E833AC">
        <w:rPr>
          <w:rFonts w:asciiTheme="majorHAnsi" w:eastAsia="Calibri" w:hAnsiTheme="majorHAnsi"/>
          <w:sz w:val="22"/>
          <w:szCs w:val="22"/>
          <w:lang w:eastAsia="en-US"/>
        </w:rPr>
        <w:t xml:space="preserve"> </w:t>
      </w: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6D4FB9" w:rsidRPr="00E833AC">
        <w:rPr>
          <w:rFonts w:asciiTheme="majorHAnsi" w:eastAsia="Calibri" w:hAnsiTheme="majorHAnsi"/>
          <w:sz w:val="22"/>
          <w:szCs w:val="22"/>
          <w:lang w:eastAsia="en-US"/>
        </w:rPr>
        <w:t xml:space="preserve"> </w:t>
      </w:r>
    </w:p>
    <w:p w14:paraId="17AD93B2" w14:textId="7BCEACAE" w:rsidR="00A856F8" w:rsidRPr="00E546E1" w:rsidRDefault="00AE07FF" w:rsidP="00E546E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16BCD46"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1D1C270E" w14:textId="77777777" w:rsidTr="00DB3433">
        <w:trPr>
          <w:trHeight w:val="161"/>
          <w:jc w:val="center"/>
        </w:trPr>
        <w:tc>
          <w:tcPr>
            <w:tcW w:w="358" w:type="pct"/>
            <w:shd w:val="clear" w:color="auto" w:fill="auto"/>
          </w:tcPr>
          <w:p w14:paraId="308234C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E75EF6"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5A436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C1F0A95"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613DE7"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7FA8D49B" w14:textId="77777777" w:rsidTr="00DB3433">
        <w:trPr>
          <w:trHeight w:val="625"/>
          <w:jc w:val="center"/>
        </w:trPr>
        <w:tc>
          <w:tcPr>
            <w:tcW w:w="358" w:type="pct"/>
            <w:shd w:val="clear" w:color="auto" w:fill="auto"/>
          </w:tcPr>
          <w:p w14:paraId="46DE38F6"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65</w:t>
            </w:r>
          </w:p>
        </w:tc>
        <w:tc>
          <w:tcPr>
            <w:tcW w:w="958" w:type="pct"/>
            <w:shd w:val="clear" w:color="auto" w:fill="auto"/>
          </w:tcPr>
          <w:p w14:paraId="5C0B2B0A"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KOP-ROW</w:t>
            </w:r>
          </w:p>
        </w:tc>
        <w:tc>
          <w:tcPr>
            <w:tcW w:w="910" w:type="pct"/>
            <w:shd w:val="clear" w:color="auto" w:fill="auto"/>
          </w:tcPr>
          <w:p w14:paraId="417B62DD"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22"/>
                <w:szCs w:val="22"/>
                <w:lang w:eastAsia="en-US"/>
              </w:rPr>
              <w:t>KOP-ROW</w:t>
            </w:r>
          </w:p>
        </w:tc>
        <w:tc>
          <w:tcPr>
            <w:tcW w:w="2062" w:type="pct"/>
            <w:shd w:val="clear" w:color="auto" w:fill="auto"/>
          </w:tcPr>
          <w:p w14:paraId="189BF818"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Wykopy ziemne o różnych przekrojach</w:t>
            </w:r>
          </w:p>
        </w:tc>
        <w:tc>
          <w:tcPr>
            <w:tcW w:w="712" w:type="pct"/>
            <w:shd w:val="clear" w:color="auto" w:fill="auto"/>
          </w:tcPr>
          <w:p w14:paraId="331564C8"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M³</w:t>
            </w:r>
          </w:p>
        </w:tc>
      </w:tr>
    </w:tbl>
    <w:p w14:paraId="11D637E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744C4E"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wyznaczenie miejsca wykopu, </w:t>
      </w:r>
    </w:p>
    <w:p w14:paraId="5E210F81"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zdjęcie pokrywy i odłożenie wybranego gruntu, </w:t>
      </w:r>
    </w:p>
    <w:p w14:paraId="64A63706" w14:textId="72A27882" w:rsidR="00AE07FF" w:rsidRPr="00E833AC" w:rsidRDefault="2A662A3F" w:rsidP="2A662A3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wyrównanie skarpy wykopu z uformowaniem bezpiecznego zejścia do wykopu.</w:t>
      </w:r>
    </w:p>
    <w:p w14:paraId="51C1A4A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1C7580B"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prac zostaną określone przed ich rozpoczęciem w zleceniu.</w:t>
      </w:r>
    </w:p>
    <w:p w14:paraId="307F4ED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prac zapewnia Wykonawca.</w:t>
      </w:r>
    </w:p>
    <w:p w14:paraId="5C7D75B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8B9D8DD" w14:textId="77777777"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lastRenderedPageBreak/>
        <w:t>Odbiór prac nastąpi poprzez zweryfikowanie prawidłowości ich wykonania z opisem czynności i zleceniem i dokonanie pomiaru objętości wykonanego wykopu (np. przy pomocy: taśmy mierniczej, dalmierza, itp.).</w:t>
      </w:r>
    </w:p>
    <w:p w14:paraId="4E7A7BD8"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6204FF1" w14:textId="42C39C87" w:rsidR="006D4FB9" w:rsidRPr="00E833AC" w:rsidRDefault="006D4FB9">
      <w:pPr>
        <w:suppressAutoHyphens w:val="0"/>
        <w:spacing w:after="200" w:line="276" w:lineRule="auto"/>
        <w:rPr>
          <w:rFonts w:asciiTheme="majorHAnsi" w:eastAsia="Calibri" w:hAnsiTheme="majorHAnsi" w:cs="Arial"/>
          <w:b/>
          <w:sz w:val="22"/>
          <w:szCs w:val="22"/>
          <w:lang w:eastAsia="en-US"/>
        </w:rPr>
      </w:pPr>
    </w:p>
    <w:p w14:paraId="2DBF0D7D" w14:textId="6558B0B2" w:rsidR="00B929C4" w:rsidRPr="00E546E1" w:rsidRDefault="00840C21" w:rsidP="00E546E1">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w:t>
      </w:r>
      <w:r w:rsidR="00B929C4" w:rsidRPr="00E833AC">
        <w:rPr>
          <w:rFonts w:asciiTheme="majorHAnsi" w:eastAsia="Calibri" w:hAnsiTheme="majorHAnsi" w:cs="Arial"/>
          <w:b/>
          <w:sz w:val="22"/>
          <w:szCs w:val="22"/>
          <w:lang w:eastAsia="en-US"/>
        </w:rPr>
        <w:t>I.3 Mechaniczne przygotowanie gleby</w:t>
      </w:r>
    </w:p>
    <w:p w14:paraId="3CF52D4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69806C1E" w14:textId="77777777" w:rsidTr="006B1F90">
        <w:trPr>
          <w:trHeight w:val="161"/>
          <w:jc w:val="center"/>
        </w:trPr>
        <w:tc>
          <w:tcPr>
            <w:tcW w:w="358" w:type="pct"/>
            <w:shd w:val="clear" w:color="auto" w:fill="auto"/>
          </w:tcPr>
          <w:p w14:paraId="6D815544"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D1598DF"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A9AD45"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4CB1ECB"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487361"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146A7AE5" w14:textId="77777777" w:rsidTr="006B1F90">
        <w:trPr>
          <w:trHeight w:val="625"/>
          <w:jc w:val="center"/>
        </w:trPr>
        <w:tc>
          <w:tcPr>
            <w:tcW w:w="358" w:type="pct"/>
            <w:shd w:val="clear" w:color="auto" w:fill="auto"/>
          </w:tcPr>
          <w:p w14:paraId="43A19E73"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66</w:t>
            </w:r>
          </w:p>
        </w:tc>
        <w:tc>
          <w:tcPr>
            <w:tcW w:w="958" w:type="pct"/>
            <w:shd w:val="clear" w:color="auto" w:fill="auto"/>
          </w:tcPr>
          <w:p w14:paraId="0B5BCD07"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WYK-PASCZ</w:t>
            </w:r>
          </w:p>
        </w:tc>
        <w:tc>
          <w:tcPr>
            <w:tcW w:w="910" w:type="pct"/>
            <w:shd w:val="clear" w:color="auto" w:fill="auto"/>
          </w:tcPr>
          <w:p w14:paraId="47DE4C83"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WYK-PASCZ</w:t>
            </w:r>
          </w:p>
        </w:tc>
        <w:tc>
          <w:tcPr>
            <w:tcW w:w="2062" w:type="pct"/>
            <w:shd w:val="clear" w:color="auto" w:fill="auto"/>
          </w:tcPr>
          <w:p w14:paraId="4100723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14:paraId="363E2903"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04BC8C00" w14:textId="77777777" w:rsidTr="006B1F90">
        <w:trPr>
          <w:trHeight w:val="625"/>
          <w:jc w:val="center"/>
        </w:trPr>
        <w:tc>
          <w:tcPr>
            <w:tcW w:w="358" w:type="pct"/>
            <w:shd w:val="clear" w:color="auto" w:fill="auto"/>
          </w:tcPr>
          <w:p w14:paraId="1CB76B51"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67</w:t>
            </w:r>
          </w:p>
        </w:tc>
        <w:tc>
          <w:tcPr>
            <w:tcW w:w="958" w:type="pct"/>
            <w:shd w:val="clear" w:color="auto" w:fill="auto"/>
          </w:tcPr>
          <w:p w14:paraId="146EFA0F"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WYK-PA5CZ</w:t>
            </w:r>
          </w:p>
        </w:tc>
        <w:tc>
          <w:tcPr>
            <w:tcW w:w="910" w:type="pct"/>
            <w:shd w:val="clear" w:color="auto" w:fill="auto"/>
          </w:tcPr>
          <w:p w14:paraId="7C08A9B6"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WYK-PA5CZ</w:t>
            </w:r>
          </w:p>
        </w:tc>
        <w:tc>
          <w:tcPr>
            <w:tcW w:w="2062" w:type="pct"/>
            <w:shd w:val="clear" w:color="auto" w:fill="auto"/>
          </w:tcPr>
          <w:p w14:paraId="75087DB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14:paraId="2CA5D64F"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50ADEC04" w14:textId="77777777" w:rsidTr="006B1F90">
        <w:trPr>
          <w:trHeight w:val="625"/>
          <w:jc w:val="center"/>
        </w:trPr>
        <w:tc>
          <w:tcPr>
            <w:tcW w:w="358" w:type="pct"/>
            <w:shd w:val="clear" w:color="auto" w:fill="auto"/>
          </w:tcPr>
          <w:p w14:paraId="224139B5"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68</w:t>
            </w:r>
          </w:p>
        </w:tc>
        <w:tc>
          <w:tcPr>
            <w:tcW w:w="958" w:type="pct"/>
            <w:shd w:val="clear" w:color="auto" w:fill="auto"/>
          </w:tcPr>
          <w:p w14:paraId="7FDD29A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WYK-PASCP</w:t>
            </w:r>
          </w:p>
        </w:tc>
        <w:tc>
          <w:tcPr>
            <w:tcW w:w="910" w:type="pct"/>
            <w:shd w:val="clear" w:color="auto" w:fill="auto"/>
          </w:tcPr>
          <w:p w14:paraId="08214E4A"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WYK-PASCP</w:t>
            </w:r>
          </w:p>
        </w:tc>
        <w:tc>
          <w:tcPr>
            <w:tcW w:w="2062" w:type="pct"/>
            <w:shd w:val="clear" w:color="auto" w:fill="auto"/>
          </w:tcPr>
          <w:p w14:paraId="099E40F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pod okapem</w:t>
            </w:r>
          </w:p>
        </w:tc>
        <w:tc>
          <w:tcPr>
            <w:tcW w:w="712" w:type="pct"/>
            <w:shd w:val="clear" w:color="auto" w:fill="auto"/>
          </w:tcPr>
          <w:p w14:paraId="3EA438E0"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3314289D" w14:textId="772172C5" w:rsidR="038B69C8" w:rsidRPr="00E833AC" w:rsidRDefault="038B69C8">
      <w:pPr>
        <w:rPr>
          <w:rFonts w:asciiTheme="majorHAnsi" w:hAnsiTheme="majorHAnsi"/>
        </w:rPr>
      </w:pPr>
    </w:p>
    <w:p w14:paraId="6C6FFC51"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0785E14" w14:textId="77777777" w:rsidR="00AE07FF" w:rsidRPr="00E833AC" w:rsidRDefault="00AE07FF" w:rsidP="00AE07FF">
      <w:pPr>
        <w:pStyle w:val="Akapitzlist"/>
        <w:numPr>
          <w:ilvl w:val="0"/>
          <w:numId w:val="14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mechaniczne wyoranie bruzd o szerokości ponad 30 cm pługiem dwuodkładnicowym</w:t>
      </w:r>
      <w:r w:rsidR="00B96A7B" w:rsidRPr="00E833AC">
        <w:rPr>
          <w:rFonts w:asciiTheme="majorHAnsi" w:eastAsia="Calibri" w:hAnsiTheme="majorHAnsi"/>
          <w:bCs/>
          <w:sz w:val="22"/>
          <w:szCs w:val="22"/>
          <w:lang w:eastAsia="en-US"/>
        </w:rPr>
        <w:t>.</w:t>
      </w:r>
    </w:p>
    <w:p w14:paraId="4134B68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2B86D4" w14:textId="67678ACD" w:rsidR="00AE07FF" w:rsidRPr="00E833AC"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bruzd powinna wynosić </w:t>
      </w:r>
      <w:r w:rsidR="008C2B87">
        <w:rPr>
          <w:rFonts w:asciiTheme="majorHAnsi" w:eastAsia="Calibri" w:hAnsiTheme="majorHAnsi"/>
          <w:sz w:val="22"/>
          <w:szCs w:val="22"/>
          <w:lang w:eastAsia="en-US"/>
        </w:rPr>
        <w:t xml:space="preserve">1,50 </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nie powinna tworzyć nadmiernych zagłębień. </w:t>
      </w:r>
    </w:p>
    <w:p w14:paraId="4F769A0B" w14:textId="77777777" w:rsidR="00AE07FF" w:rsidRPr="00E833AC"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375322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E0A956"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E21C0CD" w14:textId="12684C8F"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8C2B87">
        <w:rPr>
          <w:rFonts w:asciiTheme="majorHAnsi" w:eastAsia="Calibri" w:hAnsiTheme="majorHAnsi" w:cs="Verdana"/>
          <w:sz w:val="22"/>
          <w:szCs w:val="22"/>
          <w:lang w:eastAsia="en-US"/>
        </w:rPr>
        <w:t>140 c</w:t>
      </w:r>
      <w:r w:rsidRPr="00E833AC">
        <w:rPr>
          <w:rFonts w:asciiTheme="majorHAnsi" w:eastAsia="Calibri" w:hAnsiTheme="majorHAnsi" w:cs="Verdana"/>
          <w:sz w:val="22"/>
          <w:szCs w:val="22"/>
          <w:lang w:eastAsia="en-US"/>
        </w:rPr>
        <w:t xml:space="preserve">m (+/-10 %) jest </w:t>
      </w:r>
      <w:r w:rsidR="008C2B87">
        <w:rPr>
          <w:rFonts w:asciiTheme="majorHAnsi" w:eastAsia="Calibri" w:hAnsiTheme="majorHAnsi" w:cs="Verdana"/>
          <w:sz w:val="22"/>
          <w:szCs w:val="22"/>
          <w:lang w:eastAsia="en-US"/>
        </w:rPr>
        <w:t xml:space="preserve">7,14 </w:t>
      </w:r>
      <w:r w:rsidRPr="00E833AC">
        <w:rPr>
          <w:rFonts w:asciiTheme="majorHAnsi" w:eastAsia="Calibri" w:hAnsiTheme="majorHAnsi" w:cs="Verdana"/>
          <w:sz w:val="22"/>
          <w:szCs w:val="22"/>
          <w:lang w:eastAsia="en-US"/>
        </w:rPr>
        <w:t xml:space="preserve">m (metrów) bruzdy. Pomiar odległości pomiędzy bruzdami zostanie dokonany minimum w </w:t>
      </w:r>
      <w:r w:rsidR="008C2B87">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A83073F" w14:textId="222FDD97" w:rsidR="00AE07FF" w:rsidRPr="00E833AC"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2</w:t>
      </w:r>
      <w:r w:rsidR="005E7B5E"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pomiarów na każdy hektar. Dopuszcza się tolerancję +/- 10%.</w:t>
      </w:r>
    </w:p>
    <w:p w14:paraId="77AF2144" w14:textId="7777777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6B62F1B3" w14:textId="30182862" w:rsidR="00B929C4" w:rsidRPr="008C2B87" w:rsidRDefault="00AE07FF" w:rsidP="008C2B87">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D77ADB0" w14:textId="77777777" w:rsidR="00B929C4" w:rsidRPr="00E833AC" w:rsidRDefault="00B929C4" w:rsidP="00B929C4">
      <w:pPr>
        <w:suppressAutoHyphens w:val="0"/>
        <w:autoSpaceDE w:val="0"/>
        <w:spacing w:before="120" w:after="120"/>
        <w:jc w:val="both"/>
        <w:rPr>
          <w:rFonts w:asciiTheme="majorHAnsi" w:eastAsia="Calibri" w:hAnsiTheme="majorHAnsi" w:cs="Arial"/>
          <w:b/>
          <w:i/>
          <w:sz w:val="22"/>
          <w:szCs w:val="22"/>
          <w:lang w:eastAsia="en-US"/>
        </w:rPr>
      </w:pPr>
      <w:r w:rsidRPr="00E833AC">
        <w:rPr>
          <w:rFonts w:asciiTheme="majorHAnsi" w:eastAsia="Calibri" w:hAnsiTheme="majorHAnsi"/>
          <w:b/>
          <w:sz w:val="22"/>
          <w:szCs w:val="22"/>
          <w:lang w:eastAsia="en-US"/>
        </w:rPr>
        <w:lastRenderedPageBreak/>
        <w:t>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1DE9A21B" w14:textId="77777777" w:rsidTr="006B1F90">
        <w:trPr>
          <w:trHeight w:val="161"/>
          <w:jc w:val="center"/>
        </w:trPr>
        <w:tc>
          <w:tcPr>
            <w:tcW w:w="358" w:type="pct"/>
            <w:shd w:val="clear" w:color="auto" w:fill="auto"/>
          </w:tcPr>
          <w:p w14:paraId="7B1ABA06"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CEB084"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F29A94"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4F094F"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BCBB92"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29DD6A89" w14:textId="77777777" w:rsidTr="006B1F90">
        <w:trPr>
          <w:trHeight w:val="625"/>
          <w:jc w:val="center"/>
        </w:trPr>
        <w:tc>
          <w:tcPr>
            <w:tcW w:w="358" w:type="pct"/>
            <w:shd w:val="clear" w:color="auto" w:fill="auto"/>
          </w:tcPr>
          <w:p w14:paraId="5D87285D"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69</w:t>
            </w:r>
          </w:p>
        </w:tc>
        <w:tc>
          <w:tcPr>
            <w:tcW w:w="958" w:type="pct"/>
            <w:shd w:val="clear" w:color="auto" w:fill="auto"/>
          </w:tcPr>
          <w:p w14:paraId="3A6CF8A5"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602728"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POGCZ</w:t>
            </w:r>
          </w:p>
        </w:tc>
        <w:tc>
          <w:tcPr>
            <w:tcW w:w="910" w:type="pct"/>
            <w:shd w:val="clear" w:color="auto" w:fill="auto"/>
          </w:tcPr>
          <w:p w14:paraId="71EA2CF4"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WYK-POGCZ</w:t>
            </w:r>
          </w:p>
        </w:tc>
        <w:tc>
          <w:tcPr>
            <w:tcW w:w="2062" w:type="pct"/>
            <w:shd w:val="clear" w:color="auto" w:fill="auto"/>
          </w:tcPr>
          <w:p w14:paraId="1A8A2A7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14:paraId="18E2F5D2"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2F81AF4C" w14:textId="77777777" w:rsidTr="006B1F90">
        <w:trPr>
          <w:trHeight w:val="625"/>
          <w:jc w:val="center"/>
        </w:trPr>
        <w:tc>
          <w:tcPr>
            <w:tcW w:w="358" w:type="pct"/>
            <w:shd w:val="clear" w:color="auto" w:fill="auto"/>
          </w:tcPr>
          <w:p w14:paraId="67F82D0C" w14:textId="77777777" w:rsidR="00642C76" w:rsidRPr="00E833AC" w:rsidRDefault="00642C7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840C21" w:rsidRPr="00E833AC">
              <w:rPr>
                <w:rFonts w:asciiTheme="majorHAnsi" w:eastAsia="Calibri" w:hAnsiTheme="majorHAnsi" w:cs="Arial"/>
                <w:bCs/>
                <w:iCs/>
                <w:sz w:val="22"/>
                <w:szCs w:val="22"/>
                <w:lang w:eastAsia="pl-PL"/>
              </w:rPr>
              <w:t>0</w:t>
            </w:r>
          </w:p>
        </w:tc>
        <w:tc>
          <w:tcPr>
            <w:tcW w:w="958" w:type="pct"/>
            <w:shd w:val="clear" w:color="auto" w:fill="auto"/>
          </w:tcPr>
          <w:p w14:paraId="1844371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P5GC</w:t>
            </w:r>
            <w:r w:rsidR="00D9207B" w:rsidRPr="00E833AC">
              <w:rPr>
                <w:rFonts w:asciiTheme="majorHAnsi" w:eastAsia="Calibri" w:hAnsiTheme="majorHAnsi" w:cs="Arial"/>
                <w:bCs/>
                <w:iCs/>
                <w:sz w:val="22"/>
                <w:szCs w:val="22"/>
                <w:lang w:eastAsia="pl-PL"/>
              </w:rPr>
              <w:t>P</w:t>
            </w:r>
          </w:p>
        </w:tc>
        <w:tc>
          <w:tcPr>
            <w:tcW w:w="910" w:type="pct"/>
            <w:shd w:val="clear" w:color="auto" w:fill="auto"/>
          </w:tcPr>
          <w:p w14:paraId="5508E200"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-P</w:t>
            </w:r>
            <w:r w:rsidRPr="00E833AC">
              <w:rPr>
                <w:rFonts w:asciiTheme="majorHAnsi" w:eastAsia="Calibri" w:hAnsiTheme="majorHAnsi" w:cs="Arial"/>
                <w:bCs/>
                <w:iCs/>
                <w:sz w:val="22"/>
                <w:szCs w:val="22"/>
                <w:lang w:eastAsia="pl-PL"/>
              </w:rPr>
              <w:t>5GC</w:t>
            </w:r>
            <w:r w:rsidR="00D9207B" w:rsidRPr="00E833AC">
              <w:rPr>
                <w:rFonts w:asciiTheme="majorHAnsi" w:eastAsia="Calibri" w:hAnsiTheme="majorHAnsi" w:cs="Arial"/>
                <w:bCs/>
                <w:iCs/>
                <w:sz w:val="22"/>
                <w:szCs w:val="22"/>
                <w:lang w:eastAsia="pl-PL"/>
              </w:rPr>
              <w:t>P</w:t>
            </w:r>
          </w:p>
        </w:tc>
        <w:tc>
          <w:tcPr>
            <w:tcW w:w="2062" w:type="pct"/>
            <w:shd w:val="clear" w:color="auto" w:fill="auto"/>
          </w:tcPr>
          <w:p w14:paraId="3704A9DB"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 do 0,5 ha (np. gniazda)</w:t>
            </w:r>
          </w:p>
        </w:tc>
        <w:tc>
          <w:tcPr>
            <w:tcW w:w="712" w:type="pct"/>
            <w:shd w:val="clear" w:color="auto" w:fill="auto"/>
          </w:tcPr>
          <w:p w14:paraId="76704A64"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C9B1413" w14:textId="77777777" w:rsidR="00A93D1A" w:rsidRPr="00E833AC"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9EA2F9A" w14:textId="6859029C" w:rsidR="00A93D1A" w:rsidRPr="00E833AC" w:rsidRDefault="4E24D631" w:rsidP="4E24D631">
      <w:pPr>
        <w:pStyle w:val="Akapitzlist"/>
        <w:numPr>
          <w:ilvl w:val="0"/>
          <w:numId w:val="144"/>
        </w:numPr>
        <w:autoSpaceDE w:val="0"/>
        <w:autoSpaceDN w:val="0"/>
        <w:adjustRightInd w:val="0"/>
        <w:spacing w:before="120" w:after="120"/>
        <w:jc w:val="both"/>
        <w:rPr>
          <w:rFonts w:asciiTheme="majorHAnsi" w:eastAsia="Calibri" w:hAnsiTheme="majorHAnsi" w:cs="Arial"/>
          <w:b/>
          <w:bCs/>
          <w:sz w:val="22"/>
          <w:szCs w:val="22"/>
          <w:lang w:eastAsia="en-US"/>
        </w:rPr>
      </w:pPr>
      <w:r w:rsidRPr="00E833AC">
        <w:rPr>
          <w:rFonts w:asciiTheme="majorHAnsi" w:eastAsia="Calibri" w:hAnsiTheme="majorHAnsi"/>
          <w:sz w:val="22"/>
          <w:szCs w:val="22"/>
          <w:lang w:eastAsia="en-US"/>
        </w:rPr>
        <w:t>mechaniczne wyoranie bruzd o szerokości ponad 30 cm pługiem dwuodkładnicowym</w:t>
      </w:r>
      <w:r w:rsidR="009B481B" w:rsidRPr="00E833AC">
        <w:rPr>
          <w:rFonts w:asciiTheme="majorHAnsi" w:eastAsia="Calibri" w:hAnsiTheme="majorHAnsi"/>
          <w:sz w:val="22"/>
          <w:szCs w:val="22"/>
          <w:lang w:eastAsia="en-US"/>
        </w:rPr>
        <w:t xml:space="preserve"> z pogłębiaczem</w:t>
      </w:r>
    </w:p>
    <w:p w14:paraId="7097CC2B" w14:textId="77777777" w:rsidR="00A93D1A" w:rsidRPr="00E833AC" w:rsidRDefault="00A93D1A" w:rsidP="00A93D1A">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72AB2F4" w14:textId="07110989" w:rsidR="00A93D1A" w:rsidRPr="00E833AC"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Cs/>
          <w:sz w:val="22"/>
          <w:szCs w:val="22"/>
          <w:lang w:eastAsia="en-US"/>
        </w:rPr>
        <w:t>O</w:t>
      </w:r>
      <w:r w:rsidRPr="00E833AC">
        <w:rPr>
          <w:rFonts w:asciiTheme="majorHAnsi" w:eastAsia="Calibri" w:hAnsiTheme="majorHAnsi"/>
          <w:sz w:val="22"/>
          <w:szCs w:val="22"/>
          <w:lang w:eastAsia="en-US"/>
        </w:rPr>
        <w:t xml:space="preserve">dległość pomiędzy środkami bruzd powinna wynosić </w:t>
      </w:r>
      <w:r w:rsidR="008C2B87">
        <w:rPr>
          <w:rFonts w:asciiTheme="majorHAnsi" w:eastAsia="Calibri" w:hAnsiTheme="majorHAnsi"/>
          <w:sz w:val="22"/>
          <w:szCs w:val="22"/>
          <w:lang w:eastAsia="en-US"/>
        </w:rPr>
        <w:t xml:space="preserve">1,50 </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po spulchnieniu nie powinna tworzyć nadmiernych zagłębień. </w:t>
      </w:r>
    </w:p>
    <w:p w14:paraId="7E67C35D" w14:textId="77777777" w:rsidR="00A93D1A" w:rsidRPr="00E833AC"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76539A5" w14:textId="77777777" w:rsidR="00A93D1A" w:rsidRPr="00E833AC" w:rsidRDefault="00A93D1A" w:rsidP="00A93D1A">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AD53C56" w14:textId="77777777" w:rsidR="00A93D1A" w:rsidRPr="00E833AC"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28247946" w14:textId="77777777" w:rsidR="00A93D1A" w:rsidRPr="00E833AC" w:rsidRDefault="00A93D1A" w:rsidP="00A93D1A">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70B3972" w14:textId="706A365B"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8C2B87">
        <w:rPr>
          <w:rFonts w:asciiTheme="majorHAnsi" w:eastAsia="Calibri" w:hAnsiTheme="majorHAnsi" w:cs="Verdana"/>
          <w:sz w:val="22"/>
          <w:szCs w:val="22"/>
          <w:lang w:eastAsia="en-US"/>
        </w:rPr>
        <w:t xml:space="preserve">140 </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8C2B87">
        <w:rPr>
          <w:rFonts w:asciiTheme="majorHAnsi" w:eastAsia="Calibri" w:hAnsiTheme="majorHAnsi" w:cs="Verdana"/>
          <w:sz w:val="22"/>
          <w:szCs w:val="22"/>
          <w:lang w:eastAsia="en-US"/>
        </w:rPr>
        <w:t xml:space="preserve">7,14 </w:t>
      </w:r>
      <w:r w:rsidRPr="00E833AC">
        <w:rPr>
          <w:rFonts w:asciiTheme="majorHAnsi" w:eastAsia="Calibri" w:hAnsiTheme="majorHAnsi" w:cs="Verdana"/>
          <w:sz w:val="22"/>
          <w:szCs w:val="22"/>
          <w:lang w:eastAsia="en-US"/>
        </w:rPr>
        <w:t xml:space="preserve">m (metrów) bruzdy. Pomiar odległości pomiędzy bruzdami zostanie dokonany minimum w </w:t>
      </w:r>
      <w:r w:rsidR="008C2B87">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559C534" w14:textId="27571949"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46930ED8" w14:textId="77777777" w:rsidR="00A93D1A" w:rsidRPr="00E833AC" w:rsidRDefault="00A93D1A" w:rsidP="00A93D1A">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65E8D16F" w14:textId="77777777" w:rsidR="00A93D1A" w:rsidRPr="00E833AC" w:rsidRDefault="00A93D1A" w:rsidP="00A93D1A">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7FD59EC" w14:textId="77777777" w:rsidR="00B929C4" w:rsidRPr="00E833AC"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2F2C34E" w14:textId="77777777" w:rsidR="00B929C4" w:rsidRPr="00E833AC" w:rsidRDefault="00B929C4" w:rsidP="00B929C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br w:type="page"/>
      </w:r>
    </w:p>
    <w:p w14:paraId="62D1AE32"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 xml:space="preserve">3.3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D75D8" w:rsidRPr="00E833AC" w14:paraId="1C92D737" w14:textId="77777777" w:rsidTr="006B1F90">
        <w:trPr>
          <w:trHeight w:val="161"/>
          <w:jc w:val="center"/>
        </w:trPr>
        <w:tc>
          <w:tcPr>
            <w:tcW w:w="358" w:type="pct"/>
            <w:shd w:val="clear" w:color="auto" w:fill="auto"/>
          </w:tcPr>
          <w:p w14:paraId="34766090" w14:textId="77777777" w:rsidR="007D75D8" w:rsidRPr="00E833AC" w:rsidRDefault="007D75D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F40942E" w14:textId="77777777" w:rsidR="007D75D8" w:rsidRPr="00E833AC" w:rsidRDefault="007D75D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B9017E4" w14:textId="77777777" w:rsidR="007D75D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9C1F186"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5D687B7"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D75D8" w:rsidRPr="00E833AC" w14:paraId="63CF9BA4" w14:textId="77777777" w:rsidTr="006B1F90">
        <w:trPr>
          <w:trHeight w:val="625"/>
          <w:jc w:val="center"/>
        </w:trPr>
        <w:tc>
          <w:tcPr>
            <w:tcW w:w="358" w:type="pct"/>
            <w:shd w:val="clear" w:color="auto" w:fill="auto"/>
          </w:tcPr>
          <w:p w14:paraId="2A4CBA15" w14:textId="77777777" w:rsidR="007D75D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71</w:t>
            </w:r>
          </w:p>
        </w:tc>
        <w:tc>
          <w:tcPr>
            <w:tcW w:w="958" w:type="pct"/>
            <w:shd w:val="clear" w:color="auto" w:fill="auto"/>
          </w:tcPr>
          <w:p w14:paraId="3A0EC7BD"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WYK-FRECZ</w:t>
            </w:r>
          </w:p>
        </w:tc>
        <w:tc>
          <w:tcPr>
            <w:tcW w:w="910" w:type="pct"/>
            <w:shd w:val="clear" w:color="auto" w:fill="auto"/>
          </w:tcPr>
          <w:p w14:paraId="24043B7D" w14:textId="77777777" w:rsidR="007D75D8" w:rsidRPr="00E833AC" w:rsidRDefault="007D75D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WYK-FRECZ</w:t>
            </w:r>
          </w:p>
        </w:tc>
        <w:tc>
          <w:tcPr>
            <w:tcW w:w="2062" w:type="pct"/>
            <w:shd w:val="clear" w:color="auto" w:fill="auto"/>
          </w:tcPr>
          <w:p w14:paraId="27F555E1"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frezem w pasy</w:t>
            </w:r>
          </w:p>
        </w:tc>
        <w:tc>
          <w:tcPr>
            <w:tcW w:w="712" w:type="pct"/>
            <w:shd w:val="clear" w:color="auto" w:fill="auto"/>
          </w:tcPr>
          <w:p w14:paraId="0AF9FF48" w14:textId="77777777" w:rsidR="007D75D8" w:rsidRPr="00E833AC" w:rsidRDefault="007D75D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265425F"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4F5495B" w14:textId="4F24D651" w:rsidR="009F7CE8" w:rsidRPr="00E833AC" w:rsidRDefault="009F7CE8" w:rsidP="5ECFF186">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0EB1E549"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8B9C9FF" w14:textId="1BD74616"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008C2B87">
        <w:rPr>
          <w:rFonts w:asciiTheme="majorHAnsi" w:eastAsia="Calibri" w:hAnsiTheme="majorHAnsi"/>
          <w:sz w:val="22"/>
          <w:szCs w:val="22"/>
          <w:lang w:eastAsia="en-US"/>
        </w:rPr>
        <w:t xml:space="preserve">1,50 </w:t>
      </w:r>
      <w:r w:rsidRPr="00E833AC">
        <w:rPr>
          <w:rFonts w:asciiTheme="majorHAnsi" w:eastAsia="Calibri" w:hAnsiTheme="majorHAnsi"/>
          <w:sz w:val="22"/>
          <w:szCs w:val="22"/>
          <w:lang w:eastAsia="en-US"/>
        </w:rPr>
        <w:t xml:space="preserve">m (+/- 10%). </w:t>
      </w:r>
    </w:p>
    <w:p w14:paraId="534FE731"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1401DC85"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D012BA9"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cs="Arial"/>
          <w:b/>
          <w:bCs/>
          <w:sz w:val="22"/>
          <w:szCs w:val="22"/>
          <w:lang w:eastAsia="pl-PL"/>
        </w:rPr>
        <w:t>Procedura odbioru:</w:t>
      </w:r>
    </w:p>
    <w:p w14:paraId="2F848867" w14:textId="0337012D"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8C2B87">
        <w:rPr>
          <w:rFonts w:asciiTheme="majorHAnsi" w:eastAsia="Calibri" w:hAnsiTheme="majorHAnsi" w:cs="Verdana"/>
          <w:sz w:val="22"/>
          <w:szCs w:val="22"/>
          <w:lang w:eastAsia="en-US"/>
        </w:rPr>
        <w:t xml:space="preserve">1,40 </w:t>
      </w:r>
      <w:r w:rsidRPr="00E833AC">
        <w:rPr>
          <w:rFonts w:asciiTheme="majorHAnsi" w:eastAsia="Calibri" w:hAnsiTheme="majorHAnsi" w:cs="Verdana"/>
          <w:sz w:val="22"/>
          <w:szCs w:val="22"/>
          <w:lang w:eastAsia="en-US"/>
        </w:rPr>
        <w:t xml:space="preserve">m (+/-10 %) jest </w:t>
      </w:r>
      <w:r w:rsidR="008C2B87">
        <w:rPr>
          <w:rFonts w:asciiTheme="majorHAnsi" w:eastAsia="Calibri" w:hAnsiTheme="majorHAnsi" w:cs="Verdana"/>
          <w:sz w:val="22"/>
          <w:szCs w:val="22"/>
          <w:lang w:eastAsia="en-US"/>
        </w:rPr>
        <w:t xml:space="preserve">7,14 </w:t>
      </w:r>
      <w:r w:rsidRPr="00E833AC">
        <w:rPr>
          <w:rFonts w:asciiTheme="majorHAnsi" w:eastAsia="Calibri" w:hAnsiTheme="majorHAnsi" w:cs="Verdana"/>
          <w:sz w:val="22"/>
          <w:szCs w:val="22"/>
          <w:lang w:eastAsia="en-US"/>
        </w:rPr>
        <w:t xml:space="preserve"> m (metrów) pasa. Pomiar odległości pomiędzy pasami zostanie dokonany minimum w </w:t>
      </w:r>
      <w:r w:rsidR="008C2B87">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266A083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0CD3715"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680A4E5D" w14:textId="29D8CEC7" w:rsidR="006A0010" w:rsidRPr="008C2B87" w:rsidRDefault="009F7CE8" w:rsidP="008C2B87">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BFA61A"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3.4</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39061F8B" w14:textId="77777777" w:rsidTr="006B1F90">
        <w:trPr>
          <w:trHeight w:val="161"/>
          <w:jc w:val="center"/>
        </w:trPr>
        <w:tc>
          <w:tcPr>
            <w:tcW w:w="358" w:type="pct"/>
            <w:shd w:val="clear" w:color="auto" w:fill="auto"/>
          </w:tcPr>
          <w:p w14:paraId="7D8785D0"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B3C00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2A940F"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F31F099"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9DA736"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7D72528D" w14:textId="77777777" w:rsidTr="006B1F90">
        <w:trPr>
          <w:trHeight w:val="625"/>
          <w:jc w:val="center"/>
        </w:trPr>
        <w:tc>
          <w:tcPr>
            <w:tcW w:w="358" w:type="pct"/>
            <w:shd w:val="clear" w:color="auto" w:fill="auto"/>
          </w:tcPr>
          <w:p w14:paraId="23D9E551" w14:textId="77777777" w:rsidR="00335163"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72</w:t>
            </w:r>
          </w:p>
        </w:tc>
        <w:tc>
          <w:tcPr>
            <w:tcW w:w="958" w:type="pct"/>
            <w:shd w:val="clear" w:color="auto" w:fill="auto"/>
          </w:tcPr>
          <w:p w14:paraId="0D364D11" w14:textId="77777777" w:rsidR="00335163" w:rsidRPr="00E833AC" w:rsidRDefault="002D3E7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 KROK</w:t>
            </w:r>
          </w:p>
        </w:tc>
        <w:tc>
          <w:tcPr>
            <w:tcW w:w="910" w:type="pct"/>
            <w:shd w:val="clear" w:color="auto" w:fill="auto"/>
          </w:tcPr>
          <w:p w14:paraId="5D615F67" w14:textId="77777777" w:rsidR="00335163" w:rsidRPr="00E833AC" w:rsidRDefault="00E76CCB"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 KROK</w:t>
            </w:r>
          </w:p>
        </w:tc>
        <w:tc>
          <w:tcPr>
            <w:tcW w:w="2062" w:type="pct"/>
            <w:shd w:val="clear" w:color="auto" w:fill="auto"/>
          </w:tcPr>
          <w:p w14:paraId="49DF5B40"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pod odnowienia naturalne wałem Krokowskiego                          </w:t>
            </w:r>
          </w:p>
        </w:tc>
        <w:tc>
          <w:tcPr>
            <w:tcW w:w="712" w:type="pct"/>
            <w:shd w:val="clear" w:color="auto" w:fill="auto"/>
          </w:tcPr>
          <w:p w14:paraId="4A822C2D"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4B1B3A8"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2A356F7"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7F78B3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413EDA" w14:textId="1774BB55"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lastRenderedPageBreak/>
        <w:t xml:space="preserve">Szerokość </w:t>
      </w:r>
      <w:r w:rsidR="008C2B87">
        <w:rPr>
          <w:rFonts w:asciiTheme="majorHAnsi" w:eastAsia="Calibri" w:hAnsiTheme="majorHAnsi" w:cs="Arial"/>
          <w:sz w:val="22"/>
          <w:szCs w:val="22"/>
          <w:lang w:eastAsia="pl-PL"/>
        </w:rPr>
        <w:t>---</w:t>
      </w:r>
      <w:r w:rsidRPr="00E833AC">
        <w:rPr>
          <w:rFonts w:asciiTheme="majorHAnsi" w:eastAsia="Calibri" w:hAnsiTheme="majorHAnsi" w:cs="Arial"/>
          <w:sz w:val="22"/>
          <w:szCs w:val="22"/>
          <w:lang w:eastAsia="pl-PL"/>
        </w:rPr>
        <w:t xml:space="preserve">, długość robocza </w:t>
      </w:r>
      <w:r w:rsidR="008C2B87">
        <w:rPr>
          <w:rFonts w:asciiTheme="majorHAnsi" w:eastAsia="Calibri" w:hAnsiTheme="majorHAnsi" w:cs="Arial"/>
          <w:sz w:val="22"/>
          <w:szCs w:val="22"/>
          <w:lang w:eastAsia="pl-PL"/>
        </w:rPr>
        <w:t xml:space="preserve">---, </w:t>
      </w:r>
      <w:r w:rsidRPr="00E833AC">
        <w:rPr>
          <w:rFonts w:asciiTheme="majorHAnsi" w:eastAsia="Calibri" w:hAnsiTheme="majorHAnsi" w:cs="Arial"/>
          <w:sz w:val="22"/>
          <w:szCs w:val="22"/>
          <w:lang w:eastAsia="pl-PL"/>
        </w:rPr>
        <w:t xml:space="preserve">rozstaw pasów </w:t>
      </w:r>
      <w:r w:rsidR="008C2B87">
        <w:rPr>
          <w:rFonts w:asciiTheme="majorHAnsi" w:eastAsia="Calibri" w:hAnsiTheme="majorHAnsi" w:cs="Arial"/>
          <w:sz w:val="22"/>
          <w:szCs w:val="22"/>
          <w:lang w:eastAsia="pl-PL"/>
        </w:rPr>
        <w:t>---</w:t>
      </w:r>
    </w:p>
    <w:p w14:paraId="7B2E1357" w14:textId="77777777" w:rsidR="00E27232"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2952E153"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1692DC0"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1AF2D1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05DA5F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64171A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4B3A9EF"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9DE9DB4"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921983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0FD2135C"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3.5</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6621B825" w14:textId="77777777" w:rsidTr="006B1F90">
        <w:trPr>
          <w:trHeight w:val="161"/>
          <w:jc w:val="center"/>
        </w:trPr>
        <w:tc>
          <w:tcPr>
            <w:tcW w:w="358" w:type="pct"/>
            <w:shd w:val="clear" w:color="auto" w:fill="auto"/>
          </w:tcPr>
          <w:p w14:paraId="76E2825B"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BE71D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681D4A"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A1EF228"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5BC4BB"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179FBAAE" w14:textId="77777777" w:rsidTr="006B1F90">
        <w:trPr>
          <w:trHeight w:val="625"/>
          <w:jc w:val="center"/>
        </w:trPr>
        <w:tc>
          <w:tcPr>
            <w:tcW w:w="358" w:type="pct"/>
            <w:shd w:val="clear" w:color="auto" w:fill="auto"/>
          </w:tcPr>
          <w:p w14:paraId="169B972E" w14:textId="77777777" w:rsidR="00335163" w:rsidRPr="00E833AC" w:rsidRDefault="00840C21" w:rsidP="009F7CE8">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9F7CE8" w:rsidRPr="00E833AC">
              <w:rPr>
                <w:rFonts w:asciiTheme="majorHAnsi" w:eastAsia="Calibri" w:hAnsiTheme="majorHAnsi" w:cs="Arial"/>
                <w:bCs/>
                <w:iCs/>
                <w:sz w:val="22"/>
                <w:szCs w:val="22"/>
                <w:lang w:eastAsia="pl-PL"/>
              </w:rPr>
              <w:t>3</w:t>
            </w:r>
          </w:p>
        </w:tc>
        <w:tc>
          <w:tcPr>
            <w:tcW w:w="958" w:type="pct"/>
            <w:shd w:val="clear" w:color="auto" w:fill="auto"/>
          </w:tcPr>
          <w:p w14:paraId="08C6CC25"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w:t>
            </w:r>
          </w:p>
        </w:tc>
        <w:tc>
          <w:tcPr>
            <w:tcW w:w="910" w:type="pct"/>
            <w:shd w:val="clear" w:color="auto" w:fill="auto"/>
          </w:tcPr>
          <w:p w14:paraId="720B771D" w14:textId="77777777" w:rsidR="00335163" w:rsidRPr="00E833AC" w:rsidRDefault="0033516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w:t>
            </w:r>
          </w:p>
        </w:tc>
        <w:tc>
          <w:tcPr>
            <w:tcW w:w="2062" w:type="pct"/>
            <w:shd w:val="clear" w:color="auto" w:fill="auto"/>
          </w:tcPr>
          <w:p w14:paraId="67C000C9"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z pogłębiaczem</w:t>
            </w:r>
          </w:p>
        </w:tc>
        <w:tc>
          <w:tcPr>
            <w:tcW w:w="712" w:type="pct"/>
            <w:shd w:val="clear" w:color="auto" w:fill="auto"/>
          </w:tcPr>
          <w:p w14:paraId="7F74355F"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2FE60342"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C7353D9"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z pogłębiaczem </w:t>
      </w:r>
      <w:r w:rsidRPr="00E833AC">
        <w:rPr>
          <w:rFonts w:asciiTheme="majorHAnsi" w:eastAsia="Calibri" w:hAnsiTheme="majorHAnsi"/>
          <w:bCs/>
          <w:sz w:val="22"/>
          <w:szCs w:val="22"/>
          <w:lang w:eastAsia="en-US"/>
        </w:rPr>
        <w:t xml:space="preserve">o szerokości bruzdy co najmniej 30 cm, na głębokość minimum 25 cm. </w:t>
      </w:r>
    </w:p>
    <w:p w14:paraId="68403685"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BB9D441" w14:textId="522B6754"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bookmarkStart w:id="2" w:name="_Hlk85190188"/>
      <w:r w:rsidRPr="00E833AC">
        <w:rPr>
          <w:rFonts w:asciiTheme="majorHAnsi" w:eastAsia="Calibri" w:hAnsiTheme="majorHAnsi"/>
          <w:sz w:val="22"/>
          <w:szCs w:val="22"/>
          <w:lang w:eastAsia="en-US"/>
        </w:rPr>
        <w:t xml:space="preserve">Odległość pomiędzy środkami pasów powinna wynosić  </w:t>
      </w:r>
      <w:r w:rsidR="008C2B87">
        <w:rPr>
          <w:rFonts w:asciiTheme="majorHAnsi" w:eastAsia="Calibri" w:hAnsiTheme="majorHAnsi"/>
          <w:sz w:val="22"/>
          <w:szCs w:val="22"/>
          <w:lang w:eastAsia="en-US"/>
        </w:rPr>
        <w:t xml:space="preserve">1,50 </w:t>
      </w:r>
      <w:r w:rsidRPr="00E833AC">
        <w:rPr>
          <w:rFonts w:asciiTheme="majorHAnsi" w:eastAsia="Calibri" w:hAnsiTheme="majorHAnsi"/>
          <w:sz w:val="22"/>
          <w:szCs w:val="22"/>
          <w:lang w:eastAsia="en-US"/>
        </w:rPr>
        <w:t xml:space="preserve">m (+/- 10%). </w:t>
      </w:r>
    </w:p>
    <w:p w14:paraId="1BBD6262"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7194DBDC" w14:textId="6627D38F" w:rsidR="006A0010" w:rsidRPr="008C2B87" w:rsidRDefault="009F7CE8" w:rsidP="008C2B87">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25959C"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BEABE88" w14:textId="02810773"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8C2B87">
        <w:rPr>
          <w:rFonts w:asciiTheme="majorHAnsi" w:eastAsia="Calibri" w:hAnsiTheme="majorHAnsi" w:cs="Verdana"/>
          <w:sz w:val="22"/>
          <w:szCs w:val="22"/>
          <w:lang w:eastAsia="en-US"/>
        </w:rPr>
        <w:t xml:space="preserve">1,40 </w:t>
      </w:r>
      <w:r w:rsidRPr="00E833AC">
        <w:rPr>
          <w:rFonts w:asciiTheme="majorHAnsi" w:eastAsia="Calibri" w:hAnsiTheme="majorHAnsi" w:cs="Verdana"/>
          <w:sz w:val="22"/>
          <w:szCs w:val="22"/>
          <w:lang w:eastAsia="en-US"/>
        </w:rPr>
        <w:t xml:space="preserve">m (+/-10 %) jest  </w:t>
      </w:r>
      <w:r w:rsidR="008C2B87">
        <w:rPr>
          <w:rFonts w:asciiTheme="majorHAnsi" w:eastAsia="Calibri" w:hAnsiTheme="majorHAnsi" w:cs="Verdana"/>
          <w:sz w:val="22"/>
          <w:szCs w:val="22"/>
          <w:lang w:eastAsia="en-US"/>
        </w:rPr>
        <w:t xml:space="preserve">7,14 </w:t>
      </w:r>
      <w:r w:rsidRPr="00E833AC">
        <w:rPr>
          <w:rFonts w:asciiTheme="majorHAnsi" w:eastAsia="Calibri" w:hAnsiTheme="majorHAnsi" w:cs="Verdana"/>
          <w:sz w:val="22"/>
          <w:szCs w:val="22"/>
          <w:lang w:eastAsia="en-US"/>
        </w:rPr>
        <w:t xml:space="preserve"> m (metrów) pasa. Pomiar odległości pomiędzy pasami zostanie dokonany minimum w </w:t>
      </w:r>
      <w:r w:rsidR="008C2B87">
        <w:rPr>
          <w:rFonts w:asciiTheme="majorHAnsi" w:eastAsia="Calibri" w:hAnsiTheme="majorHAnsi" w:cs="Verdana"/>
          <w:sz w:val="22"/>
          <w:szCs w:val="22"/>
          <w:lang w:eastAsia="en-US"/>
        </w:rPr>
        <w:t xml:space="preserve">3 </w:t>
      </w:r>
      <w:r w:rsidRPr="00E833AC">
        <w:rPr>
          <w:rFonts w:asciiTheme="majorHAnsi" w:eastAsia="Calibri" w:hAnsiTheme="majorHAnsi" w:cs="Verdana"/>
          <w:sz w:val="22"/>
          <w:szCs w:val="22"/>
          <w:lang w:eastAsia="en-US"/>
        </w:rPr>
        <w:t xml:space="preserve">(reprezentatywnych)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C0935D" w14:textId="7E67B4C1"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pasów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bookmarkEnd w:id="2"/>
    <w:p w14:paraId="2628FB57"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lastRenderedPageBreak/>
        <w:t>Głębokość spulchnienia zostanie zweryfikowana w sposób jednoznacznie potwierdzający jakość wykonanych prac, poprzez wciskanie w bruzdy odpowiedniej długości palika (pręta) o średnicy nie wpływającej na jakość pomiaru.</w:t>
      </w:r>
    </w:p>
    <w:p w14:paraId="769D0D3C" w14:textId="2B077383" w:rsidR="00B929C4" w:rsidRPr="008C2B87" w:rsidRDefault="009F7CE8" w:rsidP="008C2B87">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1CE69EF"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3.6</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096" w:rsidRPr="00E833AC" w14:paraId="0256174E" w14:textId="77777777" w:rsidTr="006B1F90">
        <w:trPr>
          <w:trHeight w:val="161"/>
          <w:jc w:val="center"/>
        </w:trPr>
        <w:tc>
          <w:tcPr>
            <w:tcW w:w="358" w:type="pct"/>
            <w:shd w:val="clear" w:color="auto" w:fill="auto"/>
          </w:tcPr>
          <w:p w14:paraId="38B25E7C" w14:textId="77777777" w:rsidR="006D4096" w:rsidRPr="00E833AC" w:rsidRDefault="006D409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C234AE" w14:textId="77777777" w:rsidR="006D4096" w:rsidRPr="00E833AC" w:rsidRDefault="006D409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090031" w14:textId="77777777" w:rsidR="006D409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F6278C"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65FB43"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096" w:rsidRPr="00E833AC" w14:paraId="014D1084" w14:textId="77777777" w:rsidTr="006B1F90">
        <w:trPr>
          <w:trHeight w:val="625"/>
          <w:jc w:val="center"/>
        </w:trPr>
        <w:tc>
          <w:tcPr>
            <w:tcW w:w="358" w:type="pct"/>
            <w:shd w:val="clear" w:color="auto" w:fill="auto"/>
          </w:tcPr>
          <w:p w14:paraId="72947656" w14:textId="77777777" w:rsidR="006D4096" w:rsidRPr="00E833AC" w:rsidRDefault="009F7CE8" w:rsidP="006D409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74</w:t>
            </w:r>
          </w:p>
        </w:tc>
        <w:tc>
          <w:tcPr>
            <w:tcW w:w="958" w:type="pct"/>
            <w:shd w:val="clear" w:color="auto" w:fill="auto"/>
          </w:tcPr>
          <w:p w14:paraId="7034FD75"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WYK-FREZ2</w:t>
            </w:r>
          </w:p>
        </w:tc>
        <w:tc>
          <w:tcPr>
            <w:tcW w:w="910" w:type="pct"/>
            <w:shd w:val="clear" w:color="auto" w:fill="auto"/>
          </w:tcPr>
          <w:p w14:paraId="224BC63B" w14:textId="77777777" w:rsidR="006D4096" w:rsidRPr="00E833AC" w:rsidRDefault="006D409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WYK-FREZ2</w:t>
            </w:r>
          </w:p>
        </w:tc>
        <w:tc>
          <w:tcPr>
            <w:tcW w:w="2062" w:type="pct"/>
            <w:shd w:val="clear" w:color="auto" w:fill="auto"/>
          </w:tcPr>
          <w:p w14:paraId="549622D8"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bez pogłębienia</w:t>
            </w:r>
          </w:p>
        </w:tc>
        <w:tc>
          <w:tcPr>
            <w:tcW w:w="712" w:type="pct"/>
            <w:shd w:val="clear" w:color="auto" w:fill="auto"/>
          </w:tcPr>
          <w:p w14:paraId="3257F4D2" w14:textId="77777777" w:rsidR="006D4096" w:rsidRPr="00E833AC" w:rsidRDefault="006D409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17A759B"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60A5531" w14:textId="77777777" w:rsidR="009F7CE8" w:rsidRPr="00E833AC" w:rsidRDefault="009F7CE8" w:rsidP="009F7CE8">
      <w:pPr>
        <w:pStyle w:val="Akapitzlist"/>
        <w:numPr>
          <w:ilvl w:val="0"/>
          <w:numId w:val="13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bez pogłębiacza </w:t>
      </w:r>
      <w:r w:rsidRPr="00E833AC">
        <w:rPr>
          <w:rFonts w:asciiTheme="majorHAnsi" w:eastAsia="Calibri" w:hAnsiTheme="majorHAnsi"/>
          <w:bCs/>
          <w:sz w:val="22"/>
          <w:szCs w:val="22"/>
          <w:lang w:eastAsia="en-US"/>
        </w:rPr>
        <w:t xml:space="preserve">o szerokości bruzdy co najmniej 30 cm. </w:t>
      </w:r>
    </w:p>
    <w:p w14:paraId="4A579D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32DB16C" w14:textId="77777777" w:rsidR="008C2B87" w:rsidRPr="00E833AC" w:rsidRDefault="008C2B87" w:rsidP="008C2B87">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Pr>
          <w:rFonts w:asciiTheme="majorHAnsi" w:eastAsia="Calibri" w:hAnsiTheme="majorHAnsi"/>
          <w:sz w:val="22"/>
          <w:szCs w:val="22"/>
          <w:lang w:eastAsia="en-US"/>
        </w:rPr>
        <w:t xml:space="preserve">1,50 </w:t>
      </w:r>
      <w:r w:rsidRPr="00E833AC">
        <w:rPr>
          <w:rFonts w:asciiTheme="majorHAnsi" w:eastAsia="Calibri" w:hAnsiTheme="majorHAnsi"/>
          <w:sz w:val="22"/>
          <w:szCs w:val="22"/>
          <w:lang w:eastAsia="en-US"/>
        </w:rPr>
        <w:t xml:space="preserve">m (+/- 10%). </w:t>
      </w:r>
    </w:p>
    <w:p w14:paraId="5AFC4151" w14:textId="77777777" w:rsidR="008C2B87" w:rsidRPr="00E833AC" w:rsidRDefault="008C2B87" w:rsidP="008C2B87">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1A62AC66" w14:textId="77777777" w:rsidR="008C2B87" w:rsidRPr="008C2B87" w:rsidRDefault="008C2B87" w:rsidP="008C2B87">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67C9514" w14:textId="77777777" w:rsidR="008C2B87" w:rsidRPr="00E833AC" w:rsidRDefault="008C2B87" w:rsidP="008C2B87">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46FF9CF" w14:textId="77777777" w:rsidR="008C2B87" w:rsidRPr="00E833AC" w:rsidRDefault="008C2B87" w:rsidP="008C2B87">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Pr>
          <w:rFonts w:asciiTheme="majorHAnsi" w:eastAsia="Calibri" w:hAnsiTheme="majorHAnsi" w:cs="Verdana"/>
          <w:sz w:val="22"/>
          <w:szCs w:val="22"/>
          <w:lang w:eastAsia="en-US"/>
        </w:rPr>
        <w:t xml:space="preserve">1,40 </w:t>
      </w:r>
      <w:r w:rsidRPr="00E833AC">
        <w:rPr>
          <w:rFonts w:asciiTheme="majorHAnsi" w:eastAsia="Calibri" w:hAnsiTheme="majorHAnsi" w:cs="Verdana"/>
          <w:sz w:val="22"/>
          <w:szCs w:val="22"/>
          <w:lang w:eastAsia="en-US"/>
        </w:rPr>
        <w:t xml:space="preserve">m (+/-10 %) jest  </w:t>
      </w:r>
      <w:r>
        <w:rPr>
          <w:rFonts w:asciiTheme="majorHAnsi" w:eastAsia="Calibri" w:hAnsiTheme="majorHAnsi" w:cs="Verdana"/>
          <w:sz w:val="22"/>
          <w:szCs w:val="22"/>
          <w:lang w:eastAsia="en-US"/>
        </w:rPr>
        <w:t xml:space="preserve">7,14 </w:t>
      </w:r>
      <w:r w:rsidRPr="00E833AC">
        <w:rPr>
          <w:rFonts w:asciiTheme="majorHAnsi" w:eastAsia="Calibri" w:hAnsiTheme="majorHAnsi" w:cs="Verdana"/>
          <w:sz w:val="22"/>
          <w:szCs w:val="22"/>
          <w:lang w:eastAsia="en-US"/>
        </w:rPr>
        <w:t xml:space="preserve"> m (metrów) pasa. Pomiar odległości pomiędzy pasami zostanie dokonany minimum w </w:t>
      </w:r>
      <w:r>
        <w:rPr>
          <w:rFonts w:asciiTheme="majorHAnsi" w:eastAsia="Calibri" w:hAnsiTheme="majorHAnsi" w:cs="Verdana"/>
          <w:sz w:val="22"/>
          <w:szCs w:val="22"/>
          <w:lang w:eastAsia="en-US"/>
        </w:rPr>
        <w:t xml:space="preserve">3 </w:t>
      </w:r>
      <w:r w:rsidRPr="00E833AC">
        <w:rPr>
          <w:rFonts w:asciiTheme="majorHAnsi" w:eastAsia="Calibri" w:hAnsiTheme="majorHAnsi" w:cs="Verdana"/>
          <w:sz w:val="22"/>
          <w:szCs w:val="22"/>
          <w:lang w:eastAsia="en-US"/>
        </w:rPr>
        <w:t xml:space="preserve">(reprezentatywnych)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6CF2FFF" w14:textId="77777777" w:rsidR="008C2B87" w:rsidRPr="00E833AC" w:rsidRDefault="008C2B87" w:rsidP="008C2B87">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2 pomiarów na każdy hektar. Dopuszcza się tolerancję +/- 10%.</w:t>
      </w:r>
    </w:p>
    <w:p w14:paraId="54CD245A" w14:textId="42D1F551" w:rsidR="00B929C4" w:rsidRPr="008C2B87" w:rsidRDefault="009F7CE8" w:rsidP="008C2B87">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5D71D07"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3.7</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64485" w:rsidRPr="00E833AC" w14:paraId="706AD9F3" w14:textId="77777777" w:rsidTr="006B1F90">
        <w:trPr>
          <w:trHeight w:val="161"/>
          <w:jc w:val="center"/>
        </w:trPr>
        <w:tc>
          <w:tcPr>
            <w:tcW w:w="358" w:type="pct"/>
            <w:shd w:val="clear" w:color="auto" w:fill="auto"/>
          </w:tcPr>
          <w:p w14:paraId="0AFBFF69" w14:textId="77777777" w:rsidR="00664485" w:rsidRPr="00E833AC" w:rsidRDefault="0066448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C55DB5" w14:textId="77777777" w:rsidR="00664485" w:rsidRPr="00E833AC" w:rsidRDefault="0066448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7DDE59" w14:textId="77777777" w:rsidR="0066448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C23D1A0"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B9FAA6"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64485" w:rsidRPr="00E833AC" w14:paraId="1B70CA89" w14:textId="77777777" w:rsidTr="006B1F90">
        <w:trPr>
          <w:trHeight w:val="625"/>
          <w:jc w:val="center"/>
        </w:trPr>
        <w:tc>
          <w:tcPr>
            <w:tcW w:w="358" w:type="pct"/>
            <w:shd w:val="clear" w:color="auto" w:fill="auto"/>
          </w:tcPr>
          <w:p w14:paraId="58A771A2" w14:textId="77777777" w:rsidR="00664485" w:rsidRPr="00E833AC" w:rsidRDefault="009F7CE8" w:rsidP="00664485">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75</w:t>
            </w:r>
          </w:p>
        </w:tc>
        <w:tc>
          <w:tcPr>
            <w:tcW w:w="958" w:type="pct"/>
            <w:shd w:val="clear" w:color="auto" w:fill="auto"/>
          </w:tcPr>
          <w:p w14:paraId="2249C964"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910" w:type="pct"/>
            <w:shd w:val="clear" w:color="auto" w:fill="auto"/>
          </w:tcPr>
          <w:p w14:paraId="70F3D365" w14:textId="77777777" w:rsidR="00664485" w:rsidRPr="00E833AC" w:rsidRDefault="0066448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2062" w:type="pct"/>
            <w:shd w:val="clear" w:color="auto" w:fill="auto"/>
          </w:tcPr>
          <w:p w14:paraId="0E35A591"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pługofrezarką</w:t>
            </w:r>
          </w:p>
        </w:tc>
        <w:tc>
          <w:tcPr>
            <w:tcW w:w="712" w:type="pct"/>
            <w:shd w:val="clear" w:color="auto" w:fill="auto"/>
          </w:tcPr>
          <w:p w14:paraId="1598A49A" w14:textId="77777777" w:rsidR="00664485" w:rsidRPr="00E833AC" w:rsidRDefault="0066448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F150A34"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D81F5C4"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bCs/>
          <w:sz w:val="22"/>
          <w:szCs w:val="22"/>
          <w:lang w:eastAsia="en-US"/>
        </w:rPr>
      </w:pPr>
      <w:r w:rsidRPr="00E833AC">
        <w:rPr>
          <w:rFonts w:asciiTheme="majorHAnsi" w:eastAsia="Calibri" w:hAnsiTheme="majorHAnsi"/>
          <w:sz w:val="22"/>
          <w:szCs w:val="22"/>
          <w:lang w:eastAsia="en-US"/>
        </w:rPr>
        <w:t>mechaniczne wykonanie wałków przy pomocy pługofrezarki</w:t>
      </w:r>
      <w:r w:rsidRPr="00E833AC">
        <w:rPr>
          <w:rFonts w:asciiTheme="majorHAnsi" w:eastAsia="Calibri" w:hAnsiTheme="majorHAnsi"/>
          <w:bCs/>
          <w:sz w:val="22"/>
          <w:szCs w:val="22"/>
          <w:lang w:eastAsia="en-US"/>
        </w:rPr>
        <w:t xml:space="preserve"> poprzez naoranie wałków o wysokości 30 cm (+/- 10 cm). </w:t>
      </w:r>
    </w:p>
    <w:p w14:paraId="3FD83F27"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BEB0B8" w14:textId="5F5F9C08"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Odległość pomiędzy środkami wałków powinna wynosić  </w:t>
      </w:r>
      <w:r w:rsidR="00700A8B">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m (+/- 10%). </w:t>
      </w:r>
    </w:p>
    <w:p w14:paraId="2F41138C"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w:t>
      </w:r>
      <w:r w:rsidR="00444AC4" w:rsidRPr="00E833AC">
        <w:rPr>
          <w:rFonts w:asciiTheme="majorHAnsi" w:eastAsia="Calibri" w:hAnsiTheme="majorHAnsi" w:cs="Arial"/>
          <w:sz w:val="22"/>
          <w:szCs w:val="22"/>
          <w:lang w:eastAsia="en-US"/>
        </w:rPr>
        <w:t xml:space="preserve">Zamawiający </w:t>
      </w:r>
      <w:r w:rsidRPr="00E833AC">
        <w:rPr>
          <w:rFonts w:asciiTheme="majorHAnsi" w:eastAsia="Calibri" w:hAnsiTheme="majorHAnsi" w:cs="Arial"/>
          <w:sz w:val="22"/>
          <w:szCs w:val="22"/>
          <w:lang w:eastAsia="en-US"/>
        </w:rPr>
        <w:t xml:space="preserve">przekazuje </w:t>
      </w:r>
      <w:r w:rsidR="00444AC4" w:rsidRPr="00E833AC">
        <w:rPr>
          <w:rFonts w:asciiTheme="majorHAnsi" w:eastAsia="Calibri" w:hAnsiTheme="majorHAnsi" w:cs="Arial"/>
          <w:sz w:val="22"/>
          <w:szCs w:val="22"/>
          <w:lang w:eastAsia="en-US"/>
        </w:rPr>
        <w:t>w zleceniu</w:t>
      </w:r>
      <w:r w:rsidRPr="00E833AC">
        <w:rPr>
          <w:rFonts w:asciiTheme="majorHAnsi" w:eastAsia="Calibri" w:hAnsiTheme="majorHAnsi" w:cs="Arial"/>
          <w:sz w:val="22"/>
          <w:szCs w:val="22"/>
          <w:lang w:eastAsia="en-US"/>
        </w:rPr>
        <w:t xml:space="preserve">. </w:t>
      </w:r>
    </w:p>
    <w:p w14:paraId="4E29362E"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9ECA257"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0A7C92F" w14:textId="1700A24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700A8B">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(+/-10 %) jest  </w:t>
      </w:r>
      <w:r w:rsidR="00700A8B">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(metrów) pasa. Pomiar odległości pomiędzy pasami zostanie dokonany minimum w </w:t>
      </w:r>
      <w:r w:rsidR="00700A8B">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231BE67" w14:textId="0E5E38C4" w:rsidR="00B929C4" w:rsidRPr="00700A8B" w:rsidRDefault="009F7CE8" w:rsidP="00700A8B">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6C68249" w14:textId="77777777" w:rsidR="00B929C4" w:rsidRPr="00E833AC" w:rsidRDefault="009F7CE8" w:rsidP="00B929C4">
      <w:pPr>
        <w:suppressAutoHyphens w:val="0"/>
        <w:spacing w:before="120" w:after="120"/>
        <w:rPr>
          <w:rFonts w:asciiTheme="majorHAnsi" w:hAnsiTheme="majorHAnsi" w:cs="Arial"/>
          <w:b/>
          <w:bCs/>
          <w:iCs/>
          <w:sz w:val="22"/>
          <w:szCs w:val="22"/>
          <w:lang w:eastAsia="pl-PL"/>
        </w:rPr>
      </w:pPr>
      <w:r w:rsidRPr="00E833AC">
        <w:rPr>
          <w:rFonts w:asciiTheme="majorHAnsi" w:eastAsia="Calibri" w:hAnsiTheme="majorHAnsi" w:cs="Arial"/>
          <w:b/>
          <w:sz w:val="22"/>
          <w:szCs w:val="22"/>
          <w:lang w:eastAsia="en-US"/>
        </w:rPr>
        <w:t>3.8</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3BAB7028" w14:textId="77777777" w:rsidTr="006B1F90">
        <w:trPr>
          <w:trHeight w:val="161"/>
          <w:jc w:val="center"/>
        </w:trPr>
        <w:tc>
          <w:tcPr>
            <w:tcW w:w="358" w:type="pct"/>
            <w:shd w:val="clear" w:color="auto" w:fill="auto"/>
          </w:tcPr>
          <w:p w14:paraId="0980002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B2EEF4"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C6D61F"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9BA309"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66A9B31"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2FD2CDE3" w14:textId="77777777" w:rsidTr="006B1F90">
        <w:trPr>
          <w:trHeight w:val="625"/>
          <w:jc w:val="center"/>
        </w:trPr>
        <w:tc>
          <w:tcPr>
            <w:tcW w:w="358" w:type="pct"/>
            <w:shd w:val="clear" w:color="auto" w:fill="auto"/>
          </w:tcPr>
          <w:p w14:paraId="13DC3A13"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76</w:t>
            </w:r>
          </w:p>
        </w:tc>
        <w:tc>
          <w:tcPr>
            <w:tcW w:w="958" w:type="pct"/>
            <w:shd w:val="clear" w:color="auto" w:fill="auto"/>
          </w:tcPr>
          <w:p w14:paraId="24DC39D9"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ORKA-3UC</w:t>
            </w:r>
          </w:p>
        </w:tc>
        <w:tc>
          <w:tcPr>
            <w:tcW w:w="910" w:type="pct"/>
            <w:shd w:val="clear" w:color="auto" w:fill="auto"/>
          </w:tcPr>
          <w:p w14:paraId="0374FA6B"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ORKA-3UC</w:t>
            </w:r>
          </w:p>
        </w:tc>
        <w:tc>
          <w:tcPr>
            <w:tcW w:w="2062" w:type="pct"/>
            <w:shd w:val="clear" w:color="auto" w:fill="auto"/>
          </w:tcPr>
          <w:p w14:paraId="1EE60FF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30 cm</w:t>
            </w:r>
          </w:p>
        </w:tc>
        <w:tc>
          <w:tcPr>
            <w:tcW w:w="712" w:type="pct"/>
            <w:shd w:val="clear" w:color="auto" w:fill="auto"/>
          </w:tcPr>
          <w:p w14:paraId="69CAF96B"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7B1AE0" w:rsidRPr="00E833AC" w14:paraId="40B92A95" w14:textId="77777777" w:rsidTr="006B1F90">
        <w:trPr>
          <w:trHeight w:val="625"/>
          <w:jc w:val="center"/>
        </w:trPr>
        <w:tc>
          <w:tcPr>
            <w:tcW w:w="358" w:type="pct"/>
            <w:shd w:val="clear" w:color="auto" w:fill="auto"/>
          </w:tcPr>
          <w:p w14:paraId="23DB4977"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77</w:t>
            </w:r>
          </w:p>
        </w:tc>
        <w:tc>
          <w:tcPr>
            <w:tcW w:w="958" w:type="pct"/>
            <w:shd w:val="clear" w:color="auto" w:fill="auto"/>
          </w:tcPr>
          <w:p w14:paraId="3BD488C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ORKA-5UC</w:t>
            </w:r>
          </w:p>
        </w:tc>
        <w:tc>
          <w:tcPr>
            <w:tcW w:w="910" w:type="pct"/>
            <w:shd w:val="clear" w:color="auto" w:fill="auto"/>
          </w:tcPr>
          <w:p w14:paraId="72AFA35D"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ORKA-5UC</w:t>
            </w:r>
          </w:p>
        </w:tc>
        <w:tc>
          <w:tcPr>
            <w:tcW w:w="2062" w:type="pct"/>
            <w:shd w:val="clear" w:color="auto" w:fill="auto"/>
          </w:tcPr>
          <w:p w14:paraId="275E9C47"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50 cm</w:t>
            </w:r>
          </w:p>
        </w:tc>
        <w:tc>
          <w:tcPr>
            <w:tcW w:w="712" w:type="pct"/>
            <w:shd w:val="clear" w:color="auto" w:fill="auto"/>
          </w:tcPr>
          <w:p w14:paraId="4D1273B2"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196D064"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9C78BAE"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9E98483"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14:paraId="7A08454C"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orka pełna na głębokość  do 30 cm (+/- 5 cm) lub  do 50 cm (+/- 5 cm). </w:t>
      </w:r>
    </w:p>
    <w:p w14:paraId="53909F9D"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AEB6D9C" w14:textId="77777777" w:rsidR="009F7CE8" w:rsidRPr="00E833AC"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wskazanie kierunku przebiegu orki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7875EBF7"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92E81FF"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300BBD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E84DAD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87F72F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35A576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34FF1C98" w14:textId="4FB468CE" w:rsidR="00B929C4" w:rsidRPr="00700A8B" w:rsidRDefault="009F7CE8" w:rsidP="00700A8B">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22DF078" w14:textId="77777777" w:rsidR="00B929C4" w:rsidRPr="00E833AC" w:rsidRDefault="00AB7B43"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3.9</w:t>
      </w:r>
      <w:r w:rsidR="00B929C4" w:rsidRPr="00E833AC">
        <w:rPr>
          <w:rFonts w:asciiTheme="majorHAns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78536BE" w14:textId="77777777" w:rsidTr="006B1F90">
        <w:trPr>
          <w:trHeight w:val="161"/>
          <w:jc w:val="center"/>
        </w:trPr>
        <w:tc>
          <w:tcPr>
            <w:tcW w:w="358" w:type="pct"/>
            <w:shd w:val="clear" w:color="auto" w:fill="auto"/>
          </w:tcPr>
          <w:p w14:paraId="26A536B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BD606F6"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32C024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4F13A3"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6E121D"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3D06A16" w14:textId="77777777" w:rsidTr="006B1F90">
        <w:trPr>
          <w:trHeight w:val="625"/>
          <w:jc w:val="center"/>
        </w:trPr>
        <w:tc>
          <w:tcPr>
            <w:tcW w:w="358" w:type="pct"/>
            <w:shd w:val="clear" w:color="auto" w:fill="auto"/>
          </w:tcPr>
          <w:p w14:paraId="299BFF4E"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78</w:t>
            </w:r>
          </w:p>
        </w:tc>
        <w:tc>
          <w:tcPr>
            <w:tcW w:w="958" w:type="pct"/>
            <w:shd w:val="clear" w:color="auto" w:fill="auto"/>
          </w:tcPr>
          <w:p w14:paraId="3670DCD8"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SPUL-UC</w:t>
            </w:r>
          </w:p>
        </w:tc>
        <w:tc>
          <w:tcPr>
            <w:tcW w:w="910" w:type="pct"/>
            <w:shd w:val="clear" w:color="auto" w:fill="auto"/>
          </w:tcPr>
          <w:p w14:paraId="6132D374"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SPUL-UC</w:t>
            </w:r>
          </w:p>
        </w:tc>
        <w:tc>
          <w:tcPr>
            <w:tcW w:w="2062" w:type="pct"/>
            <w:shd w:val="clear" w:color="auto" w:fill="auto"/>
          </w:tcPr>
          <w:p w14:paraId="4D7E5FB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w:t>
            </w:r>
          </w:p>
        </w:tc>
        <w:tc>
          <w:tcPr>
            <w:tcW w:w="712" w:type="pct"/>
            <w:shd w:val="clear" w:color="auto" w:fill="auto"/>
          </w:tcPr>
          <w:p w14:paraId="654F5143"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7B1AE0" w:rsidRPr="00E833AC" w14:paraId="4AF3BE78" w14:textId="77777777" w:rsidTr="006B1F90">
        <w:trPr>
          <w:trHeight w:val="625"/>
          <w:jc w:val="center"/>
        </w:trPr>
        <w:tc>
          <w:tcPr>
            <w:tcW w:w="358" w:type="pct"/>
            <w:shd w:val="clear" w:color="auto" w:fill="auto"/>
          </w:tcPr>
          <w:p w14:paraId="43F02807"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79</w:t>
            </w:r>
          </w:p>
        </w:tc>
        <w:tc>
          <w:tcPr>
            <w:tcW w:w="958" w:type="pct"/>
            <w:shd w:val="clear" w:color="auto" w:fill="auto"/>
          </w:tcPr>
          <w:p w14:paraId="66425E95" w14:textId="77777777" w:rsidR="007B1AE0" w:rsidRPr="00E833AC" w:rsidRDefault="001509E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SPULBR-UC</w:t>
            </w:r>
          </w:p>
        </w:tc>
        <w:tc>
          <w:tcPr>
            <w:tcW w:w="910" w:type="pct"/>
            <w:shd w:val="clear" w:color="auto" w:fill="auto"/>
          </w:tcPr>
          <w:p w14:paraId="18BD2A17" w14:textId="77777777" w:rsidR="007B1AE0" w:rsidRPr="00E833AC" w:rsidRDefault="001509E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SPULBR-UC</w:t>
            </w:r>
          </w:p>
        </w:tc>
        <w:tc>
          <w:tcPr>
            <w:tcW w:w="2062" w:type="pct"/>
            <w:shd w:val="clear" w:color="auto" w:fill="auto"/>
          </w:tcPr>
          <w:p w14:paraId="7D44FEBD"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w bruzdach</w:t>
            </w:r>
          </w:p>
        </w:tc>
        <w:tc>
          <w:tcPr>
            <w:tcW w:w="712" w:type="pct"/>
            <w:shd w:val="clear" w:color="auto" w:fill="auto"/>
          </w:tcPr>
          <w:p w14:paraId="3C39A878"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BFA535C"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0D5868"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lub podczepienie sprzętu oraz regulację,</w:t>
      </w:r>
    </w:p>
    <w:p w14:paraId="6F9B4EB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minimum 40 cm np. głęboszem (czynność </w:t>
      </w:r>
      <w:r w:rsidRPr="00E833AC">
        <w:rPr>
          <w:rFonts w:asciiTheme="majorHAnsi" w:eastAsia="Calibri" w:hAnsiTheme="majorHAnsi" w:cs="Arial"/>
          <w:bCs/>
          <w:iCs/>
          <w:sz w:val="22"/>
          <w:szCs w:val="22"/>
        </w:rPr>
        <w:t xml:space="preserve">SPUL-UC) lub na głębokość minimum 25 cm (czynność </w:t>
      </w:r>
      <w:r w:rsidR="001509E7" w:rsidRPr="00E833AC">
        <w:rPr>
          <w:rFonts w:asciiTheme="majorHAnsi" w:eastAsia="Calibri" w:hAnsiTheme="majorHAnsi" w:cs="Arial"/>
          <w:bCs/>
          <w:iCs/>
          <w:sz w:val="22"/>
          <w:szCs w:val="22"/>
        </w:rPr>
        <w:t>SPULBR-UC</w:t>
      </w:r>
      <w:r w:rsidRPr="00E833AC">
        <w:rPr>
          <w:rFonts w:asciiTheme="majorHAnsi" w:eastAsia="Calibri" w:hAnsiTheme="majorHAnsi" w:cs="Arial"/>
          <w:bCs/>
          <w:iCs/>
          <w:sz w:val="22"/>
          <w:szCs w:val="22"/>
        </w:rPr>
        <w:t>),</w:t>
      </w:r>
    </w:p>
    <w:p w14:paraId="50414C0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7B5AB3D1"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53CABD"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4A1A1498"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4339AEB"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ECCCDE"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E833AC">
        <w:rPr>
          <w:rFonts w:asciiTheme="majorHAnsi" w:eastAsia="Calibri" w:hAnsiTheme="majorHAnsi" w:cs="Verdana"/>
          <w:sz w:val="22"/>
          <w:szCs w:val="22"/>
          <w:lang w:eastAsia="en-US"/>
        </w:rPr>
        <w:t xml:space="preserve">powierzchni wykonanego zabiegu (np. przy pomocy: dalmierza, taśmy mierniczej, GPS, itp). </w:t>
      </w:r>
      <w:r w:rsidRPr="00E833AC">
        <w:rPr>
          <w:rFonts w:asciiTheme="majorHAnsi" w:eastAsia="Calibri" w:hAnsiTheme="majorHAnsi" w:cs="Arial"/>
          <w:sz w:val="22"/>
          <w:szCs w:val="22"/>
          <w:lang w:eastAsia="en-US"/>
        </w:rPr>
        <w:t>Zlecona</w:t>
      </w:r>
      <w:r w:rsidRPr="00E833AC">
        <w:rPr>
          <w:rFonts w:asciiTheme="majorHAnsi" w:eastAsia="Calibri" w:hAnsiTheme="majorHAnsi" w:cs="Arial"/>
          <w:i/>
          <w:sz w:val="22"/>
          <w:szCs w:val="22"/>
          <w:lang w:eastAsia="en-US"/>
        </w:rPr>
        <w:t xml:space="preserve"> p</w:t>
      </w:r>
      <w:r w:rsidRPr="00E833AC">
        <w:rPr>
          <w:rFonts w:asciiTheme="majorHAnsi" w:eastAsia="Calibri" w:hAnsiTheme="majorHAnsi" w:cs="Arial"/>
          <w:sz w:val="22"/>
          <w:szCs w:val="22"/>
          <w:lang w:eastAsia="en-US"/>
        </w:rPr>
        <w:t>owierzchnia powinna być pomniejszona o istniejące w wydzieleniu takie elementy jak : drogi, kępy drzewostanu nie objęte zabiegiem, bagna itp.</w:t>
      </w:r>
    </w:p>
    <w:p w14:paraId="0B490694" w14:textId="2A5899BD"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bruzdami wynosi ok. </w:t>
      </w:r>
      <w:r w:rsidR="00700A8B">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(+/-10 %) jest  </w:t>
      </w:r>
      <w:r w:rsidR="00700A8B">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m (metrów) bruzdy. Pomiar odległości pomiędzy bruzdami zostanie dokonany minimum w </w:t>
      </w:r>
      <w:r w:rsidR="00700A8B">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1830FD0"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6D072C0D" w14:textId="240EAA6C" w:rsidR="00905C72" w:rsidRPr="00700A8B" w:rsidRDefault="00AB7B43" w:rsidP="00700A8B">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SPUL-UC </w:t>
      </w:r>
      <w:r w:rsidRPr="00E833AC">
        <w:rPr>
          <w:rFonts w:asciiTheme="majorHAnsi" w:eastAsia="Calibri" w:hAnsiTheme="majorHAnsi" w:cs="Arial"/>
          <w:i/>
          <w:sz w:val="22"/>
          <w:szCs w:val="22"/>
          <w:lang w:eastAsia="en-US"/>
        </w:rPr>
        <w:t xml:space="preserve">z dokładnością do dwóch miejsc po przecinku, </w:t>
      </w:r>
      <w:r w:rsidR="00D9207B" w:rsidRPr="00E833AC">
        <w:rPr>
          <w:rFonts w:asciiTheme="majorHAnsi" w:eastAsia="Calibri" w:hAnsiTheme="majorHAnsi" w:cs="Arial"/>
          <w:bCs/>
          <w:iCs/>
          <w:sz w:val="22"/>
          <w:szCs w:val="22"/>
          <w:lang w:eastAsia="pl-PL"/>
        </w:rPr>
        <w:t>SPULBR-UC</w:t>
      </w:r>
      <w:r w:rsidR="00D9207B" w:rsidRPr="00E833AC">
        <w:rPr>
          <w:rFonts w:asciiTheme="majorHAnsi" w:eastAsia="Calibri" w:hAnsiTheme="majorHAnsi" w:cs="Arial"/>
          <w:i/>
          <w:sz w:val="22"/>
          <w:szCs w:val="22"/>
          <w:lang w:eastAsia="en-US"/>
        </w:rPr>
        <w:t xml:space="preserve"> </w:t>
      </w:r>
      <w:r w:rsidRPr="00E833AC">
        <w:rPr>
          <w:rFonts w:asciiTheme="majorHAnsi" w:eastAsia="Calibri" w:hAnsiTheme="majorHAnsi" w:cs="Arial"/>
          <w:i/>
          <w:sz w:val="22"/>
          <w:szCs w:val="22"/>
          <w:lang w:eastAsia="en-US"/>
        </w:rPr>
        <w:t>do jednego miejsca</w:t>
      </w:r>
      <w:r w:rsidRPr="00E833AC">
        <w:rPr>
          <w:rFonts w:asciiTheme="majorHAnsi" w:eastAsia="Calibri" w:hAnsiTheme="majorHAnsi" w:cs="Arial"/>
          <w:bCs/>
          <w:i/>
          <w:sz w:val="22"/>
          <w:szCs w:val="22"/>
          <w:lang w:eastAsia="en-US"/>
        </w:rPr>
        <w:t>)</w:t>
      </w:r>
    </w:p>
    <w:p w14:paraId="6E712A6F"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AB7B43" w:rsidRPr="00E833AC">
        <w:rPr>
          <w:rFonts w:asciiTheme="majorHAnsi" w:hAnsiTheme="majorHAnsi" w:cs="Arial"/>
          <w:b/>
          <w:sz w:val="22"/>
          <w:szCs w:val="22"/>
          <w:lang w:eastAsia="pl-PL"/>
        </w:rPr>
        <w:t>0</w:t>
      </w:r>
      <w:r w:rsidRPr="00E833AC">
        <w:rPr>
          <w:rFonts w:asciiTheme="majorHAnsi" w:hAnsiTheme="majorHAnsi" w:cs="Arial"/>
          <w:b/>
          <w:sz w:val="22"/>
          <w:szCs w:val="22"/>
          <w:lang w:eastAsia="pl-PL"/>
        </w:rPr>
        <w:t xml:space="preserve">   </w:t>
      </w:r>
      <w:r w:rsidRPr="00E833AC">
        <w:rPr>
          <w:rFonts w:asciiTheme="majorHAnsi" w:eastAsia="Calibri" w:hAnsiTheme="majorHAnsi" w:cs="Arial"/>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3841F8B" w14:textId="77777777" w:rsidTr="006B1F90">
        <w:trPr>
          <w:trHeight w:val="161"/>
          <w:jc w:val="center"/>
        </w:trPr>
        <w:tc>
          <w:tcPr>
            <w:tcW w:w="358" w:type="pct"/>
            <w:shd w:val="clear" w:color="auto" w:fill="auto"/>
          </w:tcPr>
          <w:p w14:paraId="2BBD15DE"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9410E51"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950A6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08C298"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13A020"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7A64387" w14:textId="77777777" w:rsidTr="006B1F90">
        <w:trPr>
          <w:trHeight w:val="625"/>
          <w:jc w:val="center"/>
        </w:trPr>
        <w:tc>
          <w:tcPr>
            <w:tcW w:w="358" w:type="pct"/>
            <w:shd w:val="clear" w:color="auto" w:fill="auto"/>
          </w:tcPr>
          <w:p w14:paraId="0F8EA849"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80</w:t>
            </w:r>
          </w:p>
        </w:tc>
        <w:tc>
          <w:tcPr>
            <w:tcW w:w="958" w:type="pct"/>
            <w:shd w:val="clear" w:color="auto" w:fill="auto"/>
          </w:tcPr>
          <w:p w14:paraId="64DA2CC3"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SPUL-GZ</w:t>
            </w:r>
          </w:p>
        </w:tc>
        <w:tc>
          <w:tcPr>
            <w:tcW w:w="910" w:type="pct"/>
            <w:shd w:val="clear" w:color="auto" w:fill="auto"/>
          </w:tcPr>
          <w:p w14:paraId="568EC7D5"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SPUL-GZ</w:t>
            </w:r>
          </w:p>
        </w:tc>
        <w:tc>
          <w:tcPr>
            <w:tcW w:w="2062" w:type="pct"/>
            <w:shd w:val="clear" w:color="auto" w:fill="auto"/>
          </w:tcPr>
          <w:p w14:paraId="450C7C3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glebogryzarką zmechanizowaną</w:t>
            </w:r>
          </w:p>
        </w:tc>
        <w:tc>
          <w:tcPr>
            <w:tcW w:w="712" w:type="pct"/>
            <w:shd w:val="clear" w:color="auto" w:fill="auto"/>
          </w:tcPr>
          <w:p w14:paraId="70F0EF21"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24A75FF7"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Standard technologii prac obejmuje:</w:t>
      </w:r>
    </w:p>
    <w:p w14:paraId="4E5FD47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regulację sprzętu,</w:t>
      </w:r>
    </w:p>
    <w:p w14:paraId="5A2480AB"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spulchnienie gleby na głębokość minimum …. cm,</w:t>
      </w:r>
    </w:p>
    <w:p w14:paraId="59E41FCB"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4D741745"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7962B10"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8C47AD"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162671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4FDE27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34B501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29908C0" w14:textId="77777777" w:rsidR="00AB7B43" w:rsidRPr="00E833AC"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5DAAE5A7"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D18F9B" w14:textId="61ACC501" w:rsidR="00F07602" w:rsidRPr="00E833AC" w:rsidRDefault="00F07602">
      <w:pPr>
        <w:suppressAutoHyphens w:val="0"/>
        <w:spacing w:after="200" w:line="276" w:lineRule="auto"/>
        <w:rPr>
          <w:rFonts w:asciiTheme="majorHAnsi" w:eastAsia="Calibri" w:hAnsiTheme="majorHAnsi" w:cs="Arial"/>
          <w:b/>
          <w:sz w:val="22"/>
          <w:szCs w:val="22"/>
          <w:lang w:eastAsia="pl-PL"/>
        </w:rPr>
      </w:pPr>
    </w:p>
    <w:p w14:paraId="52079E29" w14:textId="77777777" w:rsidR="00B929C4" w:rsidRPr="00E833AC" w:rsidRDefault="00AB7B43"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3.11</w:t>
      </w:r>
      <w:r w:rsidR="00B929C4" w:rsidRPr="00E833AC">
        <w:rPr>
          <w:rFonts w:asciiTheme="majorHAnsi" w:eastAsia="Calibri" w:hAnsiTheme="majorHAnsi" w:cs="Arial"/>
          <w:b/>
          <w:sz w:val="22"/>
          <w:szCs w:val="22"/>
          <w:lang w:eastAsia="pl-PL"/>
        </w:rPr>
        <w:t xml:space="preserve"> 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1DC74947" w14:textId="77777777" w:rsidTr="006B1F90">
        <w:trPr>
          <w:trHeight w:val="161"/>
          <w:jc w:val="center"/>
        </w:trPr>
        <w:tc>
          <w:tcPr>
            <w:tcW w:w="358" w:type="pct"/>
            <w:shd w:val="clear" w:color="auto" w:fill="auto"/>
          </w:tcPr>
          <w:p w14:paraId="650A8110"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34A6D9"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FE81B83"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6FC38BD"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E28292"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60B7AE64" w14:textId="77777777" w:rsidTr="006B1F90">
        <w:trPr>
          <w:trHeight w:val="625"/>
          <w:jc w:val="center"/>
        </w:trPr>
        <w:tc>
          <w:tcPr>
            <w:tcW w:w="358" w:type="pct"/>
            <w:shd w:val="clear" w:color="auto" w:fill="auto"/>
          </w:tcPr>
          <w:p w14:paraId="1944BFB1"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81</w:t>
            </w:r>
          </w:p>
        </w:tc>
        <w:tc>
          <w:tcPr>
            <w:tcW w:w="958" w:type="pct"/>
            <w:shd w:val="clear" w:color="auto" w:fill="auto"/>
          </w:tcPr>
          <w:p w14:paraId="4421AD47"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WYK-DOŁŚW</w:t>
            </w:r>
          </w:p>
        </w:tc>
        <w:tc>
          <w:tcPr>
            <w:tcW w:w="910" w:type="pct"/>
            <w:shd w:val="clear" w:color="auto" w:fill="auto"/>
          </w:tcPr>
          <w:p w14:paraId="3C9533AF"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WYK-DOŁŚW</w:t>
            </w:r>
          </w:p>
        </w:tc>
        <w:tc>
          <w:tcPr>
            <w:tcW w:w="2062" w:type="pct"/>
            <w:shd w:val="clear" w:color="auto" w:fill="auto"/>
          </w:tcPr>
          <w:p w14:paraId="0762936F"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 ręcznym z napędem spalinowym (z pomocnikiem).</w:t>
            </w:r>
          </w:p>
        </w:tc>
        <w:tc>
          <w:tcPr>
            <w:tcW w:w="712" w:type="pct"/>
            <w:shd w:val="clear" w:color="auto" w:fill="auto"/>
          </w:tcPr>
          <w:p w14:paraId="5D2CEBA1"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A7309C" w:rsidRPr="00E833AC" w14:paraId="41A96B2E" w14:textId="77777777" w:rsidTr="006B1F90">
        <w:trPr>
          <w:trHeight w:val="625"/>
          <w:jc w:val="center"/>
        </w:trPr>
        <w:tc>
          <w:tcPr>
            <w:tcW w:w="358" w:type="pct"/>
            <w:shd w:val="clear" w:color="auto" w:fill="auto"/>
          </w:tcPr>
          <w:p w14:paraId="49D83C2D"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82</w:t>
            </w:r>
          </w:p>
        </w:tc>
        <w:tc>
          <w:tcPr>
            <w:tcW w:w="958" w:type="pct"/>
            <w:shd w:val="clear" w:color="auto" w:fill="auto"/>
          </w:tcPr>
          <w:p w14:paraId="474C4908"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WYK-DOŁŚS</w:t>
            </w:r>
          </w:p>
        </w:tc>
        <w:tc>
          <w:tcPr>
            <w:tcW w:w="910" w:type="pct"/>
            <w:shd w:val="clear" w:color="auto" w:fill="auto"/>
          </w:tcPr>
          <w:p w14:paraId="3FB60D33"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WYK-DOŁŚS</w:t>
            </w:r>
          </w:p>
        </w:tc>
        <w:tc>
          <w:tcPr>
            <w:tcW w:w="2062" w:type="pct"/>
            <w:shd w:val="clear" w:color="auto" w:fill="auto"/>
          </w:tcPr>
          <w:p w14:paraId="57F0B1E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pod sadzonki świdrem ręcznym z napędem spalinowym.</w:t>
            </w:r>
          </w:p>
        </w:tc>
        <w:tc>
          <w:tcPr>
            <w:tcW w:w="712" w:type="pct"/>
            <w:shd w:val="clear" w:color="auto" w:fill="auto"/>
          </w:tcPr>
          <w:p w14:paraId="6CEC13F9"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12095D3" w14:textId="77777777" w:rsidR="00AB7B43" w:rsidRPr="00E833AC"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25BE297B"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świdra z napędem spalinowym (z pomocnikiem lub bez),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59A66736"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WYK-DOŁŚW</w:t>
      </w:r>
      <w:r w:rsidRPr="00E833AC">
        <w:rPr>
          <w:rFonts w:asciiTheme="majorHAnsi" w:eastAsia="Calibri" w:hAnsiTheme="majorHAnsi" w:cs="Arial"/>
          <w:sz w:val="22"/>
          <w:szCs w:val="22"/>
          <w:lang w:eastAsia="en-US"/>
        </w:rPr>
        <w:t xml:space="preserve"> -głębokość dołka – ponad 50 cm, średnica dołka ponad 35 cm </w:t>
      </w:r>
    </w:p>
    <w:p w14:paraId="2BA5ADBC"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WYK-DOŁŚS</w:t>
      </w:r>
      <w:r w:rsidRPr="00E833AC">
        <w:rPr>
          <w:rFonts w:asciiTheme="majorHAnsi" w:eastAsia="Calibri" w:hAnsiTheme="majorHAnsi" w:cs="Arial"/>
          <w:sz w:val="22"/>
          <w:szCs w:val="22"/>
          <w:lang w:eastAsia="en-US"/>
        </w:rPr>
        <w:t xml:space="preserve"> -głębokość dołka – 20 do 40 cm średnica dołka 30 cm.</w:t>
      </w:r>
    </w:p>
    <w:p w14:paraId="7025BBBC"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D6E8F35"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293CC77"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FB3D9D" w14:textId="77777777" w:rsidR="00AB7B43" w:rsidRPr="00E833AC" w:rsidRDefault="00AB7B43" w:rsidP="00AB7B43">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7C2D399" w14:textId="77777777" w:rsidR="00AB7B43" w:rsidRPr="00E833AC" w:rsidRDefault="00AB7B43" w:rsidP="00AB7B43">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w:t>
      </w:r>
      <w:r w:rsidRPr="00E833AC">
        <w:rPr>
          <w:rFonts w:asciiTheme="majorHAnsi" w:eastAsia="Calibri" w:hAnsiTheme="majorHAnsi" w:cs="Arial"/>
          <w:sz w:val="22"/>
          <w:szCs w:val="22"/>
          <w:lang w:eastAsia="en-US"/>
        </w:rPr>
        <w:lastRenderedPageBreak/>
        <w:t>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38601FE" w14:textId="3C0E940D" w:rsidR="00A7309C" w:rsidRPr="00700A8B" w:rsidRDefault="00AB7B43" w:rsidP="00700A8B">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C0BBA9B" w14:textId="77777777" w:rsidR="00B929C4" w:rsidRPr="00E833AC" w:rsidRDefault="008C3E40"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3.12</w:t>
      </w:r>
      <w:r w:rsidR="00B929C4" w:rsidRPr="00E833AC">
        <w:rPr>
          <w:rFonts w:asciiTheme="majorHAnsi" w:eastAsia="Calibri" w:hAnsiTheme="majorHAnsi" w:cs="Arial"/>
          <w:b/>
          <w:sz w:val="22"/>
          <w:szCs w:val="22"/>
          <w:lang w:eastAsia="pl-PL"/>
        </w:rPr>
        <w:t xml:space="preserve"> 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711DE1FB" w14:textId="77777777" w:rsidTr="006B1F90">
        <w:trPr>
          <w:trHeight w:val="161"/>
          <w:jc w:val="center"/>
        </w:trPr>
        <w:tc>
          <w:tcPr>
            <w:tcW w:w="358" w:type="pct"/>
            <w:shd w:val="clear" w:color="auto" w:fill="auto"/>
          </w:tcPr>
          <w:p w14:paraId="542E1CDD"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7A402"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FA57D6"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361353"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47BB898"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765DA5C6" w14:textId="77777777" w:rsidTr="006B1F90">
        <w:trPr>
          <w:trHeight w:val="625"/>
          <w:jc w:val="center"/>
        </w:trPr>
        <w:tc>
          <w:tcPr>
            <w:tcW w:w="358" w:type="pct"/>
            <w:shd w:val="clear" w:color="auto" w:fill="auto"/>
          </w:tcPr>
          <w:p w14:paraId="702436C1" w14:textId="77777777" w:rsidR="00A7309C" w:rsidRPr="00E833AC" w:rsidRDefault="008C3E40" w:rsidP="00A730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83</w:t>
            </w:r>
          </w:p>
        </w:tc>
        <w:tc>
          <w:tcPr>
            <w:tcW w:w="958" w:type="pct"/>
            <w:shd w:val="clear" w:color="auto" w:fill="auto"/>
          </w:tcPr>
          <w:p w14:paraId="671FCB1B"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WYK-DOL-C</w:t>
            </w:r>
          </w:p>
        </w:tc>
        <w:tc>
          <w:tcPr>
            <w:tcW w:w="910" w:type="pct"/>
            <w:shd w:val="clear" w:color="auto" w:fill="auto"/>
          </w:tcPr>
          <w:p w14:paraId="0B73DFD4"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WYK-DOL-C</w:t>
            </w:r>
          </w:p>
        </w:tc>
        <w:tc>
          <w:tcPr>
            <w:tcW w:w="2062" w:type="pct"/>
            <w:shd w:val="clear" w:color="auto" w:fill="auto"/>
          </w:tcPr>
          <w:p w14:paraId="386229C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w:t>
            </w:r>
          </w:p>
        </w:tc>
        <w:tc>
          <w:tcPr>
            <w:tcW w:w="712" w:type="pct"/>
            <w:shd w:val="clear" w:color="auto" w:fill="auto"/>
          </w:tcPr>
          <w:p w14:paraId="1F722722"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AD02C6A" w14:textId="77777777" w:rsidR="008C3E40" w:rsidRPr="00E833AC"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16FB08A2"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wykonanie dołków przy pomocy świdra zawieszanego na ciągniku,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37E62F60"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głębokość dołka 60 cm (+/- 5 cm),</w:t>
      </w:r>
    </w:p>
    <w:p w14:paraId="729AE736"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średnica dołka powyżej 25 cm.</w:t>
      </w:r>
    </w:p>
    <w:p w14:paraId="75A609A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16090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0A7089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8246093"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ECF528" w14:textId="77777777" w:rsidR="008C3E40" w:rsidRPr="00E833AC" w:rsidRDefault="008C3E40" w:rsidP="008C3E40">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3CABC7" w14:textId="165284A7" w:rsidR="002155A8" w:rsidRPr="00700A8B" w:rsidRDefault="008C3E40" w:rsidP="00700A8B">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D5D573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3.13</w:t>
      </w:r>
      <w:r w:rsidR="00B929C4" w:rsidRPr="00E833AC">
        <w:rPr>
          <w:rFonts w:asciiTheme="majorHAnsi" w:hAnsiTheme="majorHAnsi" w:cs="Arial"/>
          <w:b/>
          <w:sz w:val="22"/>
          <w:szCs w:val="22"/>
          <w:lang w:eastAsia="pl-PL"/>
        </w:rPr>
        <w:t xml:space="preserve">  </w:t>
      </w:r>
      <w:r w:rsidR="00B929C4" w:rsidRPr="00E833AC">
        <w:rPr>
          <w:rFonts w:asciiTheme="majorHAnsi" w:eastAsia="Calibri" w:hAnsiTheme="majorHAnsi" w:cs="Arial"/>
          <w:b/>
          <w:bCs/>
          <w:iCs/>
          <w:sz w:val="22"/>
          <w:szCs w:val="22"/>
          <w:lang w:eastAsia="pl-PL"/>
        </w:rPr>
        <w:t>Wyrównywanie powierzchni włóką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90693" w:rsidRPr="00E833AC" w14:paraId="09D2F033" w14:textId="77777777" w:rsidTr="006B1F90">
        <w:trPr>
          <w:trHeight w:val="161"/>
          <w:jc w:val="center"/>
        </w:trPr>
        <w:tc>
          <w:tcPr>
            <w:tcW w:w="358" w:type="pct"/>
            <w:shd w:val="clear" w:color="auto" w:fill="auto"/>
          </w:tcPr>
          <w:p w14:paraId="0825EEF7" w14:textId="77777777" w:rsidR="00F90693" w:rsidRPr="00E833AC" w:rsidRDefault="00F9069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71A241" w14:textId="77777777" w:rsidR="00F90693" w:rsidRPr="00E833AC" w:rsidRDefault="00F9069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0F3F22" w14:textId="77777777" w:rsidR="00F9069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3E6876"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C32E8B3"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90693" w:rsidRPr="00E833AC" w14:paraId="57AF969B" w14:textId="77777777" w:rsidTr="006B1F90">
        <w:trPr>
          <w:trHeight w:val="625"/>
          <w:jc w:val="center"/>
        </w:trPr>
        <w:tc>
          <w:tcPr>
            <w:tcW w:w="358" w:type="pct"/>
            <w:shd w:val="clear" w:color="auto" w:fill="auto"/>
          </w:tcPr>
          <w:p w14:paraId="31B2963F" w14:textId="77777777" w:rsidR="00F90693"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84</w:t>
            </w:r>
          </w:p>
        </w:tc>
        <w:tc>
          <w:tcPr>
            <w:tcW w:w="958" w:type="pct"/>
            <w:shd w:val="clear" w:color="auto" w:fill="auto"/>
          </w:tcPr>
          <w:p w14:paraId="100E971E"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WYRW-C</w:t>
            </w:r>
          </w:p>
        </w:tc>
        <w:tc>
          <w:tcPr>
            <w:tcW w:w="910" w:type="pct"/>
            <w:shd w:val="clear" w:color="auto" w:fill="auto"/>
          </w:tcPr>
          <w:p w14:paraId="217514EA" w14:textId="77777777" w:rsidR="00F90693" w:rsidRPr="00E833AC" w:rsidRDefault="00F9069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WYRW-C</w:t>
            </w:r>
          </w:p>
        </w:tc>
        <w:tc>
          <w:tcPr>
            <w:tcW w:w="2062" w:type="pct"/>
            <w:shd w:val="clear" w:color="auto" w:fill="auto"/>
          </w:tcPr>
          <w:p w14:paraId="7211AB80"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Wyrównywanie powierzchni włóką</w:t>
            </w:r>
          </w:p>
        </w:tc>
        <w:tc>
          <w:tcPr>
            <w:tcW w:w="712" w:type="pct"/>
            <w:shd w:val="clear" w:color="auto" w:fill="auto"/>
          </w:tcPr>
          <w:p w14:paraId="1D049A6C" w14:textId="77777777" w:rsidR="00F90693" w:rsidRPr="00E833AC" w:rsidRDefault="00F9069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2B8315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26EBF05"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56D9EE9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lastRenderedPageBreak/>
        <w:t>wyrównywanie powierzchni gleby poprzez przejazd w różnych kierunkach z agregowanym urządzeniem,</w:t>
      </w:r>
    </w:p>
    <w:p w14:paraId="4B04072E"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13906B5B"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AC09AC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1E776D12" w14:textId="77777777" w:rsidR="008C3E40" w:rsidRPr="00E833AC" w:rsidRDefault="008C3E40" w:rsidP="002155A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w:t>
      </w:r>
      <w:r w:rsidR="002155A8" w:rsidRPr="00E833AC">
        <w:rPr>
          <w:rFonts w:asciiTheme="majorHAnsi" w:hAnsiTheme="majorHAnsi" w:cs="Arial"/>
          <w:sz w:val="22"/>
          <w:szCs w:val="22"/>
          <w:lang w:eastAsia="pl-PL"/>
        </w:rPr>
        <w:t>nia zabiegu zapewnia Wykonawca.</w:t>
      </w:r>
    </w:p>
    <w:p w14:paraId="088826EF"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11AAD6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C5BCA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0DF0407"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B08B5D1" w14:textId="7F169951" w:rsidR="00F07602" w:rsidRPr="00E833AC" w:rsidRDefault="00A90FD0" w:rsidP="00700A8B">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732EE3D"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8C3E40" w:rsidRPr="00E833AC">
        <w:rPr>
          <w:rFonts w:asciiTheme="majorHAnsi" w:hAnsiTheme="majorHAnsi" w:cs="Arial"/>
          <w:b/>
          <w:sz w:val="22"/>
          <w:szCs w:val="22"/>
          <w:lang w:eastAsia="pl-PL"/>
        </w:rPr>
        <w:t>4</w:t>
      </w:r>
      <w:r w:rsidRPr="00E833AC">
        <w:rPr>
          <w:rFonts w:asciiTheme="majorHAnsi" w:hAnsiTheme="majorHAnsi" w:cs="Arial"/>
          <w:b/>
          <w:sz w:val="22"/>
          <w:szCs w:val="22"/>
          <w:lang w:eastAsia="pl-PL"/>
        </w:rPr>
        <w:t xml:space="preserve"> 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77F759A1" w14:textId="77777777" w:rsidTr="006B1F90">
        <w:trPr>
          <w:trHeight w:val="161"/>
          <w:jc w:val="center"/>
        </w:trPr>
        <w:tc>
          <w:tcPr>
            <w:tcW w:w="358" w:type="pct"/>
            <w:shd w:val="clear" w:color="auto" w:fill="auto"/>
          </w:tcPr>
          <w:p w14:paraId="75549047"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B88754B"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53C8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44CB0A5"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95A242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964144" w14:textId="77777777" w:rsidTr="006B1F90">
        <w:trPr>
          <w:trHeight w:val="625"/>
          <w:jc w:val="center"/>
        </w:trPr>
        <w:tc>
          <w:tcPr>
            <w:tcW w:w="358" w:type="pct"/>
            <w:shd w:val="clear" w:color="auto" w:fill="auto"/>
          </w:tcPr>
          <w:p w14:paraId="3D2650BD" w14:textId="77777777" w:rsidR="00541F2D"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85</w:t>
            </w:r>
          </w:p>
        </w:tc>
        <w:tc>
          <w:tcPr>
            <w:tcW w:w="958" w:type="pct"/>
            <w:shd w:val="clear" w:color="auto" w:fill="auto"/>
          </w:tcPr>
          <w:p w14:paraId="0E54FC03"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WAŁ-UC</w:t>
            </w:r>
          </w:p>
        </w:tc>
        <w:tc>
          <w:tcPr>
            <w:tcW w:w="910" w:type="pct"/>
            <w:shd w:val="clear" w:color="auto" w:fill="auto"/>
          </w:tcPr>
          <w:p w14:paraId="3EC0DBD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WAŁ-UC</w:t>
            </w:r>
          </w:p>
        </w:tc>
        <w:tc>
          <w:tcPr>
            <w:tcW w:w="2062" w:type="pct"/>
            <w:shd w:val="clear" w:color="auto" w:fill="auto"/>
          </w:tcPr>
          <w:p w14:paraId="7D577DE9"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Wałowanie pełnej orki</w:t>
            </w:r>
          </w:p>
        </w:tc>
        <w:tc>
          <w:tcPr>
            <w:tcW w:w="712" w:type="pct"/>
            <w:shd w:val="clear" w:color="auto" w:fill="auto"/>
          </w:tcPr>
          <w:p w14:paraId="36FDECFE"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A6EE92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6EB5719"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050019F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wałowanie powierzchni po pełnej orce poprzez przejazd z agregowanym urządzeniem,</w:t>
      </w:r>
    </w:p>
    <w:p w14:paraId="2F62819F"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2B7C154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368E17"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0731CECB"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03518E4"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FDC1F2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CC8BB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20E9E1"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DEB4AB" w14:textId="2104BE53" w:rsidR="00F07602" w:rsidRPr="00E833AC" w:rsidRDefault="00A90FD0" w:rsidP="00B929C4">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0CB251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3.15</w:t>
      </w:r>
      <w:r w:rsidR="00B929C4" w:rsidRPr="00E833AC">
        <w:rPr>
          <w:rFonts w:asciiTheme="majorHAnsi" w:hAnsiTheme="majorHAnsi" w:cs="Arial"/>
          <w:b/>
          <w:sz w:val="22"/>
          <w:szCs w:val="22"/>
          <w:lang w:eastAsia="pl-PL"/>
        </w:rPr>
        <w:t xml:space="preserve"> Pielęgnowanie międzyrzędów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38069EE6" w14:textId="77777777" w:rsidTr="006B1F90">
        <w:trPr>
          <w:trHeight w:val="161"/>
          <w:jc w:val="center"/>
        </w:trPr>
        <w:tc>
          <w:tcPr>
            <w:tcW w:w="358" w:type="pct"/>
            <w:shd w:val="clear" w:color="auto" w:fill="auto"/>
          </w:tcPr>
          <w:p w14:paraId="009C3C13"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3514A"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F643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8F6579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4E0AB9"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FBF9DF" w14:textId="77777777" w:rsidTr="006B1F90">
        <w:trPr>
          <w:trHeight w:val="625"/>
          <w:jc w:val="center"/>
        </w:trPr>
        <w:tc>
          <w:tcPr>
            <w:tcW w:w="358" w:type="pct"/>
            <w:shd w:val="clear" w:color="auto" w:fill="auto"/>
          </w:tcPr>
          <w:p w14:paraId="4894D1EF" w14:textId="77777777" w:rsidR="00541F2D"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w:t>
            </w:r>
            <w:r w:rsidR="008C3E40" w:rsidRPr="00E833AC">
              <w:rPr>
                <w:rFonts w:asciiTheme="majorHAnsi" w:eastAsia="Calibri" w:hAnsiTheme="majorHAnsi" w:cs="Arial"/>
                <w:bCs/>
                <w:iCs/>
                <w:sz w:val="22"/>
                <w:szCs w:val="22"/>
                <w:lang w:eastAsia="pl-PL"/>
              </w:rPr>
              <w:t>6</w:t>
            </w:r>
          </w:p>
        </w:tc>
        <w:tc>
          <w:tcPr>
            <w:tcW w:w="958" w:type="pct"/>
            <w:shd w:val="clear" w:color="auto" w:fill="auto"/>
          </w:tcPr>
          <w:p w14:paraId="5CE161BB"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PIEL-C</w:t>
            </w:r>
          </w:p>
        </w:tc>
        <w:tc>
          <w:tcPr>
            <w:tcW w:w="910" w:type="pct"/>
            <w:shd w:val="clear" w:color="auto" w:fill="auto"/>
          </w:tcPr>
          <w:p w14:paraId="4D34747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PIEL-C</w:t>
            </w:r>
          </w:p>
        </w:tc>
        <w:tc>
          <w:tcPr>
            <w:tcW w:w="2062" w:type="pct"/>
            <w:shd w:val="clear" w:color="auto" w:fill="auto"/>
          </w:tcPr>
          <w:p w14:paraId="3E92E8BE"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Pielęgnowanie międzyrzędów (przejazdy co drugi rząd)</w:t>
            </w:r>
          </w:p>
        </w:tc>
        <w:tc>
          <w:tcPr>
            <w:tcW w:w="712" w:type="pct"/>
            <w:shd w:val="clear" w:color="auto" w:fill="auto"/>
          </w:tcPr>
          <w:p w14:paraId="53E89F82"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A091622"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Standard technologii prac obejmuje:</w:t>
      </w:r>
    </w:p>
    <w:p w14:paraId="463F30B7"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798D4BFA"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pielęgnowanie międzyrzędów poprzez przejazd co drugi rząd z agregowanym urządzeniem,</w:t>
      </w:r>
    </w:p>
    <w:p w14:paraId="2AD5925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0B36219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2432288"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CB4432F"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629BFF8"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8E4281F"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0757E9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4BCD4C4"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AD9C6F4" w14:textId="4E064068" w:rsidR="006D4FB9" w:rsidRPr="00E833AC" w:rsidRDefault="00A90FD0" w:rsidP="00700A8B">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FA80F46"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3.16</w:t>
      </w:r>
      <w:r w:rsidR="00B929C4" w:rsidRPr="00E833AC">
        <w:rPr>
          <w:rFonts w:asciiTheme="majorHAnsi" w:hAnsiTheme="majorHAnsi" w:cs="Arial"/>
          <w:b/>
          <w:sz w:val="22"/>
          <w:szCs w:val="22"/>
          <w:lang w:eastAsia="pl-PL"/>
        </w:rPr>
        <w:t xml:space="preserve"> Rozsiew wapna/nawozów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5804AC65" w14:textId="77777777" w:rsidTr="006B1F90">
        <w:trPr>
          <w:trHeight w:val="161"/>
          <w:jc w:val="center"/>
        </w:trPr>
        <w:tc>
          <w:tcPr>
            <w:tcW w:w="358" w:type="pct"/>
            <w:shd w:val="clear" w:color="auto" w:fill="auto"/>
          </w:tcPr>
          <w:p w14:paraId="47358D46"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C90BD7"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3CC4427"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55C40D2"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8093F2E"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3E68C381" w14:textId="77777777" w:rsidTr="006B1F90">
        <w:trPr>
          <w:trHeight w:val="625"/>
          <w:jc w:val="center"/>
        </w:trPr>
        <w:tc>
          <w:tcPr>
            <w:tcW w:w="358" w:type="pct"/>
            <w:shd w:val="clear" w:color="auto" w:fill="auto"/>
          </w:tcPr>
          <w:p w14:paraId="67DDB69B"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87</w:t>
            </w:r>
          </w:p>
        </w:tc>
        <w:tc>
          <w:tcPr>
            <w:tcW w:w="958" w:type="pct"/>
            <w:shd w:val="clear" w:color="auto" w:fill="auto"/>
          </w:tcPr>
          <w:p w14:paraId="3054060D"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w:t>
            </w:r>
          </w:p>
        </w:tc>
        <w:tc>
          <w:tcPr>
            <w:tcW w:w="910" w:type="pct"/>
            <w:shd w:val="clear" w:color="auto" w:fill="auto"/>
          </w:tcPr>
          <w:p w14:paraId="68B0033E" w14:textId="77A4AB08" w:rsidR="005A2605" w:rsidRPr="00E833AC" w:rsidRDefault="00795B3D"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SIEW–W2C, </w:t>
            </w:r>
            <w:r w:rsidRPr="00E833AC">
              <w:rPr>
                <w:rFonts w:asciiTheme="majorHAnsi" w:eastAsia="Calibri" w:hAnsiTheme="majorHAnsi" w:cs="Arial"/>
                <w:bCs/>
                <w:iCs/>
                <w:sz w:val="16"/>
                <w:szCs w:val="16"/>
                <w:lang w:eastAsia="pl-PL"/>
              </w:rPr>
              <w:br/>
              <w:t>SIEW–W15C</w:t>
            </w:r>
          </w:p>
        </w:tc>
        <w:tc>
          <w:tcPr>
            <w:tcW w:w="2062" w:type="pct"/>
            <w:shd w:val="clear" w:color="auto" w:fill="auto"/>
          </w:tcPr>
          <w:p w14:paraId="18534DD8"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wapna nawozowego wraz z załadunkiem i rozładunkiem</w:t>
            </w:r>
          </w:p>
        </w:tc>
        <w:tc>
          <w:tcPr>
            <w:tcW w:w="712" w:type="pct"/>
            <w:shd w:val="clear" w:color="auto" w:fill="auto"/>
          </w:tcPr>
          <w:p w14:paraId="11C5B289"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5A2605" w:rsidRPr="00E833AC" w14:paraId="0902831A" w14:textId="77777777" w:rsidTr="006B1F90">
        <w:trPr>
          <w:trHeight w:val="625"/>
          <w:jc w:val="center"/>
        </w:trPr>
        <w:tc>
          <w:tcPr>
            <w:tcW w:w="358" w:type="pct"/>
            <w:shd w:val="clear" w:color="auto" w:fill="auto"/>
          </w:tcPr>
          <w:p w14:paraId="1DCB3458"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88</w:t>
            </w:r>
          </w:p>
        </w:tc>
        <w:tc>
          <w:tcPr>
            <w:tcW w:w="958" w:type="pct"/>
            <w:shd w:val="clear" w:color="auto" w:fill="auto"/>
          </w:tcPr>
          <w:p w14:paraId="00F2C526"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t>
            </w:r>
            <w:r w:rsidR="00302458"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N</w:t>
            </w:r>
          </w:p>
        </w:tc>
        <w:tc>
          <w:tcPr>
            <w:tcW w:w="910" w:type="pct"/>
            <w:shd w:val="clear" w:color="auto" w:fill="auto"/>
          </w:tcPr>
          <w:p w14:paraId="68A326D4" w14:textId="7751A6F7" w:rsidR="005A2605" w:rsidRPr="00E833AC" w:rsidRDefault="00092FFA"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SIEW–N3C, </w:t>
            </w:r>
            <w:r w:rsidRPr="00E833AC">
              <w:rPr>
                <w:rFonts w:asciiTheme="majorHAnsi" w:eastAsia="Calibri" w:hAnsiTheme="majorHAnsi" w:cs="Arial"/>
                <w:bCs/>
                <w:iCs/>
                <w:sz w:val="16"/>
                <w:szCs w:val="16"/>
                <w:lang w:eastAsia="pl-PL"/>
              </w:rPr>
              <w:br/>
              <w:t>SIEW–N15C</w:t>
            </w:r>
          </w:p>
        </w:tc>
        <w:tc>
          <w:tcPr>
            <w:tcW w:w="2062" w:type="pct"/>
            <w:shd w:val="clear" w:color="auto" w:fill="auto"/>
          </w:tcPr>
          <w:p w14:paraId="57B9C504"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nawozów mineralnych</w:t>
            </w:r>
          </w:p>
        </w:tc>
        <w:tc>
          <w:tcPr>
            <w:tcW w:w="712" w:type="pct"/>
            <w:shd w:val="clear" w:color="auto" w:fill="auto"/>
          </w:tcPr>
          <w:p w14:paraId="75DC7171"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DDC21CA"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57A51E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podczepienie sprzętu, dojazd do miejsca załadunku,</w:t>
      </w:r>
    </w:p>
    <w:p w14:paraId="4CBAFBC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załadunek wapna nawozowego lub nawozów mineralnych,</w:t>
      </w:r>
    </w:p>
    <w:p w14:paraId="20BCFD6D"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dojazd do powierzchni rozsiewu,</w:t>
      </w:r>
    </w:p>
    <w:p w14:paraId="55983EE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rozsiew wapna lub nawozów,</w:t>
      </w:r>
    </w:p>
    <w:p w14:paraId="331F23BD" w14:textId="6D2DD1C2" w:rsidR="008C3E40" w:rsidRPr="00E833AC" w:rsidRDefault="79D2DECE" w:rsidP="79D2DECE">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oczyszczenie i odstawienie sprzętu.</w:t>
      </w:r>
    </w:p>
    <w:p w14:paraId="3A7E6F3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824A9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86A034C"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9A550F6"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C6776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7276C8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06187C3"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C84375B" w14:textId="77777777" w:rsidR="00B929C4" w:rsidRPr="00E833AC" w:rsidRDefault="00A90FD0" w:rsidP="00A90FD0">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B1F511A"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76E18E22"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3.1</w:t>
      </w:r>
      <w:r w:rsidR="008C3E40" w:rsidRPr="00E833AC">
        <w:rPr>
          <w:rFonts w:asciiTheme="majorHAnsi" w:hAnsiTheme="majorHAnsi" w:cs="Arial"/>
          <w:b/>
          <w:sz w:val="22"/>
          <w:szCs w:val="22"/>
          <w:lang w:eastAsia="pl-PL"/>
        </w:rPr>
        <w:t>7</w:t>
      </w:r>
      <w:r w:rsidRPr="00E833AC">
        <w:rPr>
          <w:rFonts w:asciiTheme="majorHAnsi" w:hAnsiTheme="majorHAnsi" w:cs="Arial"/>
          <w:b/>
          <w:sz w:val="22"/>
          <w:szCs w:val="22"/>
          <w:lang w:eastAsia="pl-PL"/>
        </w:rPr>
        <w:t xml:space="preserve"> Wykonanie rabatowałków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0C634A14" w14:textId="77777777" w:rsidTr="006B1F90">
        <w:trPr>
          <w:trHeight w:val="161"/>
          <w:jc w:val="center"/>
        </w:trPr>
        <w:tc>
          <w:tcPr>
            <w:tcW w:w="358" w:type="pct"/>
            <w:shd w:val="clear" w:color="auto" w:fill="auto"/>
          </w:tcPr>
          <w:p w14:paraId="1594FFAA"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25AA5F"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423AAA"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0D33F43"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597F2C"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5B9D1815" w14:textId="77777777" w:rsidTr="006B1F90">
        <w:trPr>
          <w:trHeight w:val="625"/>
          <w:jc w:val="center"/>
        </w:trPr>
        <w:tc>
          <w:tcPr>
            <w:tcW w:w="358" w:type="pct"/>
            <w:shd w:val="clear" w:color="auto" w:fill="auto"/>
          </w:tcPr>
          <w:p w14:paraId="4EF93A77"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89</w:t>
            </w:r>
          </w:p>
        </w:tc>
        <w:tc>
          <w:tcPr>
            <w:tcW w:w="958" w:type="pct"/>
            <w:shd w:val="clear" w:color="auto" w:fill="auto"/>
          </w:tcPr>
          <w:p w14:paraId="6E900FFE"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WYK-RAB1</w:t>
            </w:r>
          </w:p>
        </w:tc>
        <w:tc>
          <w:tcPr>
            <w:tcW w:w="910" w:type="pct"/>
            <w:shd w:val="clear" w:color="auto" w:fill="auto"/>
          </w:tcPr>
          <w:p w14:paraId="68E7D30F" w14:textId="77777777" w:rsidR="005A2605" w:rsidRPr="00E833AC" w:rsidRDefault="005A260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WYK-RA0B1,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WYK-RA0L1</w:t>
            </w:r>
            <w:r w:rsidR="00C174E4" w:rsidRPr="00E833AC">
              <w:rPr>
                <w:rFonts w:asciiTheme="majorHAnsi" w:eastAsia="Calibri" w:hAnsiTheme="majorHAnsi" w:cs="Arial"/>
                <w:bCs/>
                <w:iCs/>
                <w:sz w:val="16"/>
                <w:szCs w:val="16"/>
                <w:lang w:eastAsia="pl-PL"/>
              </w:rPr>
              <w:t xml:space="preserve">,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WYK-RA2L1,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WYK-RA4B1,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WYK-RA4L1, WYK&gt;RA4B1, WYK&gt;RA4L1</w:t>
            </w:r>
          </w:p>
        </w:tc>
        <w:tc>
          <w:tcPr>
            <w:tcW w:w="2062" w:type="pct"/>
            <w:shd w:val="clear" w:color="auto" w:fill="auto"/>
          </w:tcPr>
          <w:p w14:paraId="1E0315F2"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 pługiem specjalistycznym 1-odkładnicowym</w:t>
            </w:r>
          </w:p>
        </w:tc>
        <w:tc>
          <w:tcPr>
            <w:tcW w:w="712" w:type="pct"/>
            <w:shd w:val="clear" w:color="auto" w:fill="auto"/>
          </w:tcPr>
          <w:p w14:paraId="00F5490F"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C174E4" w:rsidRPr="00E833AC" w14:paraId="06640968" w14:textId="77777777" w:rsidTr="006B1F90">
        <w:trPr>
          <w:trHeight w:val="625"/>
          <w:jc w:val="center"/>
        </w:trPr>
        <w:tc>
          <w:tcPr>
            <w:tcW w:w="358" w:type="pct"/>
            <w:shd w:val="clear" w:color="auto" w:fill="auto"/>
          </w:tcPr>
          <w:p w14:paraId="5AA05B6E" w14:textId="77777777" w:rsidR="00C174E4"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w:t>
            </w:r>
            <w:r w:rsidR="008C3E40" w:rsidRPr="00E833AC">
              <w:rPr>
                <w:rFonts w:asciiTheme="majorHAnsi" w:eastAsia="Calibri" w:hAnsiTheme="majorHAnsi" w:cs="Arial"/>
                <w:bCs/>
                <w:iCs/>
                <w:sz w:val="22"/>
                <w:szCs w:val="22"/>
                <w:lang w:eastAsia="pl-PL"/>
              </w:rPr>
              <w:t>0</w:t>
            </w:r>
          </w:p>
        </w:tc>
        <w:tc>
          <w:tcPr>
            <w:tcW w:w="958" w:type="pct"/>
            <w:shd w:val="clear" w:color="auto" w:fill="auto"/>
          </w:tcPr>
          <w:p w14:paraId="506160B1"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WYK-RAB2</w:t>
            </w:r>
          </w:p>
        </w:tc>
        <w:tc>
          <w:tcPr>
            <w:tcW w:w="910" w:type="pct"/>
            <w:shd w:val="clear" w:color="auto" w:fill="auto"/>
          </w:tcPr>
          <w:p w14:paraId="69B3B2B2" w14:textId="77777777" w:rsidR="00C174E4" w:rsidRPr="00E833AC" w:rsidRDefault="00C174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WYK-RA0L2,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WYK-RA4B2,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WYK-RA4L2, WYK&gt;RA4B2, WYK&gt;RA4L2</w:t>
            </w:r>
          </w:p>
        </w:tc>
        <w:tc>
          <w:tcPr>
            <w:tcW w:w="2062" w:type="pct"/>
            <w:shd w:val="clear" w:color="auto" w:fill="auto"/>
          </w:tcPr>
          <w:p w14:paraId="79D51446"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 pługiem specjalistycznym 2-odkładnicowym</w:t>
            </w:r>
          </w:p>
        </w:tc>
        <w:tc>
          <w:tcPr>
            <w:tcW w:w="712" w:type="pct"/>
            <w:shd w:val="clear" w:color="auto" w:fill="auto"/>
          </w:tcPr>
          <w:p w14:paraId="71A42FD7" w14:textId="77777777" w:rsidR="00C174E4" w:rsidRPr="00E833AC" w:rsidRDefault="00C174E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36520B8" w14:textId="77777777" w:rsidR="008C3E40" w:rsidRPr="00E833AC"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14ADF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zawieszenie lub podczepienie sprzętu,</w:t>
      </w:r>
    </w:p>
    <w:p w14:paraId="7E66E231"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regulację sprzętu,</w:t>
      </w:r>
    </w:p>
    <w:p w14:paraId="4822BBB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naorywania rabatowałków poprzez wyorywanie gleby,</w:t>
      </w:r>
    </w:p>
    <w:p w14:paraId="7FFF48B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i odstawienie sprzętu. </w:t>
      </w:r>
    </w:p>
    <w:p w14:paraId="28349F7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CD24372" w14:textId="77777777" w:rsidR="008C3E40" w:rsidRPr="00E833AC"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rabatowałka minimum 30 cm, szerokość u podstawy minimum 70 cm. </w:t>
      </w:r>
    </w:p>
    <w:p w14:paraId="7EF2E2C6" w14:textId="6726E82E" w:rsidR="008C3E40" w:rsidRPr="00E833AC"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rabatowałków powinna wynosić około </w:t>
      </w:r>
      <w:r w:rsidR="00700A8B">
        <w:rPr>
          <w:rFonts w:asciiTheme="majorHAnsi" w:eastAsia="Calibri" w:hAnsiTheme="majorHAnsi"/>
          <w:sz w:val="22"/>
          <w:szCs w:val="22"/>
          <w:lang w:eastAsia="en-US"/>
        </w:rPr>
        <w:t xml:space="preserve">150 </w:t>
      </w:r>
      <w:r w:rsidRPr="00E833AC">
        <w:rPr>
          <w:rFonts w:asciiTheme="majorHAnsi" w:eastAsia="Calibri" w:hAnsiTheme="majorHAnsi"/>
          <w:sz w:val="22"/>
          <w:szCs w:val="22"/>
          <w:lang w:eastAsia="en-US"/>
        </w:rPr>
        <w:t xml:space="preserve">cm (+/- </w:t>
      </w:r>
      <w:r w:rsidR="00700A8B">
        <w:rPr>
          <w:rFonts w:asciiTheme="majorHAnsi" w:eastAsia="Calibri" w:hAnsiTheme="majorHAnsi"/>
          <w:sz w:val="22"/>
          <w:szCs w:val="22"/>
          <w:lang w:eastAsia="en-US"/>
        </w:rPr>
        <w:t>1</w:t>
      </w:r>
      <w:r w:rsidRPr="00E833AC">
        <w:rPr>
          <w:rFonts w:asciiTheme="majorHAnsi" w:eastAsia="Calibri" w:hAnsiTheme="majorHAnsi"/>
          <w:sz w:val="22"/>
          <w:szCs w:val="22"/>
          <w:lang w:eastAsia="en-US"/>
        </w:rPr>
        <w:t>0%).</w:t>
      </w:r>
    </w:p>
    <w:p w14:paraId="2DAF398F" w14:textId="77777777" w:rsidR="008C3E40" w:rsidRPr="00E833AC"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w:t>
      </w:r>
      <w:r w:rsidR="00444AC4" w:rsidRPr="00E833AC">
        <w:rPr>
          <w:rFonts w:asciiTheme="majorHAnsi" w:eastAsia="Calibri" w:hAnsiTheme="majorHAnsi" w:cs="Arial"/>
          <w:sz w:val="22"/>
          <w:szCs w:val="22"/>
          <w:lang w:eastAsia="en-US"/>
        </w:rPr>
        <w:t>anie kierunku przebiegu bruzd Zamawiający</w:t>
      </w:r>
      <w:r w:rsidRPr="00E833AC">
        <w:rPr>
          <w:rFonts w:asciiTheme="majorHAnsi" w:eastAsia="Calibri" w:hAnsiTheme="majorHAnsi" w:cs="Arial"/>
          <w:sz w:val="22"/>
          <w:szCs w:val="22"/>
          <w:lang w:eastAsia="en-US"/>
        </w:rPr>
        <w:t xml:space="preserve"> przekazuje </w:t>
      </w:r>
      <w:r w:rsidR="00444AC4" w:rsidRPr="00E833AC">
        <w:rPr>
          <w:rFonts w:asciiTheme="majorHAnsi" w:eastAsia="Calibri" w:hAnsiTheme="majorHAnsi" w:cs="Arial"/>
          <w:sz w:val="22"/>
          <w:szCs w:val="22"/>
          <w:lang w:eastAsia="en-US"/>
        </w:rPr>
        <w:t>w zleceniu</w:t>
      </w:r>
      <w:r w:rsidR="007A6FD4" w:rsidRPr="00E833AC">
        <w:rPr>
          <w:rFonts w:asciiTheme="majorHAnsi" w:eastAsia="Calibri" w:hAnsiTheme="majorHAnsi" w:cs="Helvetica"/>
          <w:sz w:val="22"/>
          <w:szCs w:val="22"/>
          <w:lang w:eastAsia="en-US"/>
        </w:rPr>
        <w:t xml:space="preserve"> i w trakcie wprowadzania Wykonawcy na pozycję, na której wykonywany będzie zabieg.</w:t>
      </w:r>
    </w:p>
    <w:p w14:paraId="765469CA"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2F3AA5"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9B4D16E" w14:textId="7D5F8504"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pomiędzy środkami rabatowałków wynosi ok. 150 cm (+/-</w:t>
      </w:r>
      <w:r w:rsidR="00700A8B">
        <w:rPr>
          <w:rFonts w:asciiTheme="majorHAnsi" w:eastAsia="Calibri" w:hAnsiTheme="majorHAnsi" w:cs="Verdana"/>
          <w:sz w:val="22"/>
          <w:szCs w:val="22"/>
          <w:lang w:eastAsia="en-US"/>
        </w:rPr>
        <w:t>1</w:t>
      </w:r>
      <w:r w:rsidRPr="00E833AC">
        <w:rPr>
          <w:rFonts w:asciiTheme="majorHAnsi" w:eastAsia="Calibri" w:hAnsiTheme="majorHAnsi" w:cs="Verdana"/>
          <w:sz w:val="22"/>
          <w:szCs w:val="22"/>
          <w:lang w:eastAsia="en-US"/>
        </w:rPr>
        <w:t xml:space="preserve">0 %) jest  6667 m (metrów) bruzdy. Pomiar odległości pomiędzy bruzdami zostanie dokonany minimum w </w:t>
      </w:r>
      <w:r w:rsidR="00700A8B">
        <w:rPr>
          <w:rFonts w:asciiTheme="majorHAnsi" w:eastAsia="Calibri" w:hAnsiTheme="majorHAnsi" w:cs="Verdana"/>
          <w:sz w:val="22"/>
          <w:szCs w:val="22"/>
          <w:lang w:eastAsia="en-US"/>
        </w:rPr>
        <w:t xml:space="preserve">5 </w:t>
      </w:r>
      <w:r w:rsidRPr="00E833AC">
        <w:rPr>
          <w:rFonts w:asciiTheme="majorHAnsi" w:eastAsia="Calibri" w:hAnsiTheme="majorHAnsi" w:cs="Verdana"/>
          <w:sz w:val="22"/>
          <w:szCs w:val="22"/>
          <w:lang w:eastAsia="en-US"/>
        </w:rPr>
        <w:t xml:space="preserve">(reprezentatywnych)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346F9DD6" w14:textId="0B6B4B4F"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050E4455" w14:textId="605BC0D9" w:rsidR="008C3E40"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rabatowałków zostanie wykonane miarą prostopadle do podłoża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4894E2B7" w14:textId="77777777" w:rsidR="00B929C4" w:rsidRPr="00E833AC"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5F9C3DC" w14:textId="77777777" w:rsidR="00B929C4" w:rsidRPr="00E833AC" w:rsidRDefault="00B929C4" w:rsidP="00B929C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5023141B" w14:textId="1A3A824A" w:rsidR="00B929C4" w:rsidRPr="00E833AC" w:rsidRDefault="00840C21" w:rsidP="004E30DC">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I.4 Sztuczne wprowadzanie młodego pokolenia</w:t>
      </w:r>
    </w:p>
    <w:p w14:paraId="29D8DA19" w14:textId="77777777" w:rsidR="00B929C4" w:rsidRPr="00E833AC" w:rsidRDefault="00B929C4" w:rsidP="00B929C4">
      <w:pPr>
        <w:suppressAutoHyphens w:val="0"/>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4.1 </w:t>
      </w:r>
      <w:r w:rsidRPr="00E833AC">
        <w:rPr>
          <w:rFonts w:asciiTheme="majorHAnsi" w:eastAsia="Calibri" w:hAnsiTheme="majorHAnsi" w:cs="Arial"/>
          <w:b/>
          <w:bCs/>
          <w:sz w:val="22"/>
          <w:szCs w:val="22"/>
          <w:lang w:eastAsia="pl-PL"/>
        </w:rPr>
        <w:t xml:space="preserve">Sadzenie pod kostur </w:t>
      </w:r>
      <w:r w:rsidRPr="00E833AC">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F7A4B" w:rsidRPr="00E833AC" w14:paraId="5BDBB1CB" w14:textId="77777777" w:rsidTr="006B1F90">
        <w:trPr>
          <w:trHeight w:val="161"/>
          <w:jc w:val="center"/>
        </w:trPr>
        <w:tc>
          <w:tcPr>
            <w:tcW w:w="358" w:type="pct"/>
            <w:shd w:val="clear" w:color="auto" w:fill="auto"/>
          </w:tcPr>
          <w:p w14:paraId="320E222D" w14:textId="77777777" w:rsidR="00EF7A4B" w:rsidRPr="00E833AC" w:rsidRDefault="00EF7A4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D225F" w14:textId="77777777" w:rsidR="00EF7A4B" w:rsidRPr="00E833AC" w:rsidRDefault="00EF7A4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CBE7BB" w14:textId="77777777" w:rsidR="00EF7A4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5085C2"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F929EC"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EF7A4B" w:rsidRPr="00E833AC" w14:paraId="32ADBED4" w14:textId="77777777" w:rsidTr="006B1F90">
        <w:trPr>
          <w:trHeight w:val="625"/>
          <w:jc w:val="center"/>
        </w:trPr>
        <w:tc>
          <w:tcPr>
            <w:tcW w:w="358" w:type="pct"/>
            <w:shd w:val="clear" w:color="auto" w:fill="auto"/>
          </w:tcPr>
          <w:p w14:paraId="7E57E621" w14:textId="77777777" w:rsidR="00EF7A4B"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91</w:t>
            </w:r>
          </w:p>
        </w:tc>
        <w:tc>
          <w:tcPr>
            <w:tcW w:w="958" w:type="pct"/>
            <w:shd w:val="clear" w:color="auto" w:fill="auto"/>
          </w:tcPr>
          <w:p w14:paraId="66F8CC0B" w14:textId="77777777" w:rsidR="00EF7A4B" w:rsidRPr="00E833AC" w:rsidRDefault="00A415F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F6784E"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1K</w:t>
            </w:r>
          </w:p>
        </w:tc>
        <w:tc>
          <w:tcPr>
            <w:tcW w:w="910" w:type="pct"/>
            <w:shd w:val="clear" w:color="auto" w:fill="auto"/>
          </w:tcPr>
          <w:p w14:paraId="53BC03E7" w14:textId="77777777" w:rsidR="00EF7A4B" w:rsidRPr="00E833AC" w:rsidRDefault="00EF7A4B" w:rsidP="00EF7A4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POPR-1KP,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SADZ-1KR</w:t>
            </w:r>
          </w:p>
        </w:tc>
        <w:tc>
          <w:tcPr>
            <w:tcW w:w="2062" w:type="pct"/>
            <w:shd w:val="clear" w:color="auto" w:fill="auto"/>
          </w:tcPr>
          <w:p w14:paraId="333B2E9C" w14:textId="77777777" w:rsidR="00EF7A4B" w:rsidRPr="00E833AC" w:rsidRDefault="00EF7A4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pod kostur</w:t>
            </w:r>
          </w:p>
        </w:tc>
        <w:tc>
          <w:tcPr>
            <w:tcW w:w="712" w:type="pct"/>
            <w:shd w:val="clear" w:color="auto" w:fill="auto"/>
          </w:tcPr>
          <w:p w14:paraId="103F7CF9" w14:textId="77777777" w:rsidR="00EF7A4B" w:rsidRPr="00E833AC" w:rsidRDefault="00EF7A4B"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7788F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B240314" w14:textId="77777777" w:rsidR="00B929C4" w:rsidRPr="00E833AC" w:rsidRDefault="2A662A3F" w:rsidP="2A662A3F">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załadunek sadzonek do pojemników z zabezpieczeniem korzeni przed wysychaniem,</w:t>
      </w:r>
    </w:p>
    <w:p w14:paraId="1AC1296F"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doniesienie sadzonek w miejsce sadzenia,</w:t>
      </w:r>
    </w:p>
    <w:p w14:paraId="412B47E1"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w ziemi otworu przy pomocy kostura lub w warunkach górskich siekieromotyki,</w:t>
      </w:r>
    </w:p>
    <w:p w14:paraId="451F6D3A"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umieszczenie w szparze korzeni sadzonki i zamknięcie ich przez dociśnięcie jej boku do korzenia, </w:t>
      </w:r>
    </w:p>
    <w:p w14:paraId="2F025AF0"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udeptanie i wyrównanie gleby, oczyszczenie sadzonki z ziemi.</w:t>
      </w:r>
    </w:p>
    <w:p w14:paraId="1F8FD29A"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07384BB"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Szpara powinna mieć jedną ścianę pionową i nieprzewężony środek. </w:t>
      </w:r>
    </w:p>
    <w:p w14:paraId="3C5BA250"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1B2A7FD3"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szparze pionowo, na głębokość na jaką rosła w szkółce.</w:t>
      </w:r>
    </w:p>
    <w:p w14:paraId="696E79E4"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32D8F5BC" w14:textId="77777777" w:rsidR="00B929C4" w:rsidRPr="00E833AC" w:rsidRDefault="00B929C4" w:rsidP="00B929C4">
      <w:pPr>
        <w:spacing w:before="120" w:after="120"/>
        <w:jc w:val="both"/>
        <w:rPr>
          <w:rFonts w:asciiTheme="majorHAnsi" w:hAnsiTheme="majorHAnsi" w:cs="Arial"/>
          <w:bCs/>
          <w:sz w:val="22"/>
          <w:szCs w:val="22"/>
        </w:rPr>
      </w:pPr>
      <w:r w:rsidRPr="00E833AC">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E9A7660" w14:textId="77777777" w:rsidR="00B929C4" w:rsidRPr="00E833AC" w:rsidRDefault="2A662A3F" w:rsidP="2A662A3F">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Materiał sadzeniowy zapewnia Zamawiający.</w:t>
      </w:r>
    </w:p>
    <w:p w14:paraId="01102DCE"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DC515D" w14:textId="77777777" w:rsidR="00B929C4" w:rsidRPr="00E833AC"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D0B83EE"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3B1409" w14:textId="77777777" w:rsidR="00B929C4" w:rsidRPr="00E833AC" w:rsidRDefault="00B929C4" w:rsidP="00B929C4">
      <w:pPr>
        <w:suppressAutoHyphens w:val="0"/>
        <w:spacing w:before="120" w:after="120"/>
        <w:ind w:left="567"/>
        <w:jc w:val="both"/>
        <w:rPr>
          <w:rFonts w:asciiTheme="majorHAnsi" w:eastAsia="Calibri" w:hAnsiTheme="majorHAnsi" w:cs="Arial"/>
          <w:b/>
          <w:sz w:val="22"/>
          <w:szCs w:val="22"/>
          <w:lang w:eastAsia="pl-PL"/>
        </w:rPr>
      </w:pPr>
    </w:p>
    <w:p w14:paraId="562C75D1" w14:textId="77777777" w:rsidR="00F04466" w:rsidRPr="00E833AC" w:rsidRDefault="00F044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6D20963" w14:textId="77777777" w:rsidR="00B929C4" w:rsidRPr="00E833AC" w:rsidRDefault="00B929C4" w:rsidP="004B6F31">
      <w:pPr>
        <w:numPr>
          <w:ilvl w:val="1"/>
          <w:numId w:val="129"/>
        </w:numPr>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Sadzenie w jamkę</w:t>
      </w:r>
      <w:r w:rsidRPr="00E833AC">
        <w:rPr>
          <w:rFonts w:asciiTheme="majorHAnsi" w:eastAsia="Calibri" w:hAnsiTheme="majorHAnsi" w:cs="Arial"/>
          <w:b/>
          <w:bCs/>
          <w:iCs/>
          <w:sz w:val="22"/>
          <w:szCs w:val="22"/>
          <w:lang w:eastAsia="pl-PL"/>
        </w:rPr>
        <w:t xml:space="preserve"> </w:t>
      </w:r>
      <w:r w:rsidRPr="00E833AC">
        <w:rPr>
          <w:rFonts w:asciiTheme="majorHAnsi" w:eastAsia="Calibri" w:hAnsiTheme="majorHAnsi" w:cs="Arial"/>
          <w:b/>
          <w:sz w:val="22"/>
          <w:szCs w:val="22"/>
          <w:lang w:eastAsia="pl-PL"/>
        </w:rPr>
        <w:t>wielolatek (lub 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566E96EF" w14:textId="77777777" w:rsidTr="006B1F90">
        <w:trPr>
          <w:trHeight w:val="161"/>
          <w:jc w:val="center"/>
        </w:trPr>
        <w:tc>
          <w:tcPr>
            <w:tcW w:w="358" w:type="pct"/>
            <w:shd w:val="clear" w:color="auto" w:fill="auto"/>
          </w:tcPr>
          <w:p w14:paraId="13C3880D"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3E070F"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787189"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045694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DA2A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71481283" w14:textId="77777777" w:rsidTr="006B1F90">
        <w:trPr>
          <w:trHeight w:val="625"/>
          <w:jc w:val="center"/>
        </w:trPr>
        <w:tc>
          <w:tcPr>
            <w:tcW w:w="358" w:type="pct"/>
            <w:shd w:val="clear" w:color="auto" w:fill="auto"/>
          </w:tcPr>
          <w:p w14:paraId="54E323BA"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92</w:t>
            </w:r>
          </w:p>
        </w:tc>
        <w:tc>
          <w:tcPr>
            <w:tcW w:w="958" w:type="pct"/>
            <w:shd w:val="clear" w:color="auto" w:fill="auto"/>
          </w:tcPr>
          <w:p w14:paraId="53145919"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SADZ-1M</w:t>
            </w:r>
          </w:p>
        </w:tc>
        <w:tc>
          <w:tcPr>
            <w:tcW w:w="910" w:type="pct"/>
            <w:shd w:val="clear" w:color="auto" w:fill="auto"/>
          </w:tcPr>
          <w:p w14:paraId="0478CBC5"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SADZ-1M</w:t>
            </w:r>
          </w:p>
        </w:tc>
        <w:tc>
          <w:tcPr>
            <w:tcW w:w="2062" w:type="pct"/>
            <w:shd w:val="clear" w:color="auto" w:fill="auto"/>
          </w:tcPr>
          <w:p w14:paraId="5E0A3C6E"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w jamkę</w:t>
            </w:r>
          </w:p>
        </w:tc>
        <w:tc>
          <w:tcPr>
            <w:tcW w:w="712" w:type="pct"/>
            <w:shd w:val="clear" w:color="auto" w:fill="auto"/>
          </w:tcPr>
          <w:p w14:paraId="0BC2ABD7" w14:textId="77777777" w:rsidR="00F04466" w:rsidRPr="00E833AC" w:rsidRDefault="5463BA9E" w:rsidP="00841DB3">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TSZT</w:t>
            </w:r>
          </w:p>
        </w:tc>
      </w:tr>
      <w:tr w:rsidR="00F04466" w:rsidRPr="00E833AC" w14:paraId="791896D7" w14:textId="77777777" w:rsidTr="006B1F90">
        <w:trPr>
          <w:trHeight w:val="625"/>
          <w:jc w:val="center"/>
        </w:trPr>
        <w:tc>
          <w:tcPr>
            <w:tcW w:w="358" w:type="pct"/>
            <w:shd w:val="clear" w:color="auto" w:fill="auto"/>
          </w:tcPr>
          <w:p w14:paraId="52205903"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93</w:t>
            </w:r>
          </w:p>
        </w:tc>
        <w:tc>
          <w:tcPr>
            <w:tcW w:w="958" w:type="pct"/>
            <w:shd w:val="clear" w:color="auto" w:fill="auto"/>
          </w:tcPr>
          <w:p w14:paraId="02506877" w14:textId="77777777" w:rsidR="00F04466" w:rsidRPr="00E833AC" w:rsidRDefault="5463BA9E" w:rsidP="5463BA9E">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SADZ-JAMK</w:t>
            </w:r>
          </w:p>
        </w:tc>
        <w:tc>
          <w:tcPr>
            <w:tcW w:w="910" w:type="pct"/>
            <w:shd w:val="clear" w:color="auto" w:fill="auto"/>
          </w:tcPr>
          <w:p w14:paraId="1B3D4CDE"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SADZ-WM,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POPR-WM</w:t>
            </w:r>
          </w:p>
        </w:tc>
        <w:tc>
          <w:tcPr>
            <w:tcW w:w="2062" w:type="pct"/>
            <w:shd w:val="clear" w:color="auto" w:fill="auto"/>
          </w:tcPr>
          <w:p w14:paraId="1E187AC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w jamkę</w:t>
            </w:r>
          </w:p>
        </w:tc>
        <w:tc>
          <w:tcPr>
            <w:tcW w:w="712" w:type="pct"/>
            <w:shd w:val="clear" w:color="auto" w:fill="auto"/>
          </w:tcPr>
          <w:p w14:paraId="758535AC"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04466" w:rsidRPr="00E833AC" w14:paraId="07320820" w14:textId="77777777" w:rsidTr="006B1F90">
        <w:trPr>
          <w:trHeight w:val="625"/>
          <w:jc w:val="center"/>
        </w:trPr>
        <w:tc>
          <w:tcPr>
            <w:tcW w:w="358" w:type="pct"/>
            <w:shd w:val="clear" w:color="auto" w:fill="auto"/>
          </w:tcPr>
          <w:p w14:paraId="662CABB4" w14:textId="77777777" w:rsidR="00F04466" w:rsidRPr="00E833AC" w:rsidRDefault="00A415FB" w:rsidP="00300F6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94</w:t>
            </w:r>
          </w:p>
        </w:tc>
        <w:tc>
          <w:tcPr>
            <w:tcW w:w="958" w:type="pct"/>
            <w:shd w:val="clear" w:color="auto" w:fill="auto"/>
          </w:tcPr>
          <w:p w14:paraId="77F24C2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6F6446" w:rsidRPr="00E833AC">
              <w:rPr>
                <w:rFonts w:asciiTheme="majorHAnsi" w:eastAsia="Calibri" w:hAnsiTheme="majorHAnsi" w:cs="Arial"/>
                <w:bCs/>
                <w:iCs/>
                <w:sz w:val="22"/>
                <w:szCs w:val="22"/>
                <w:lang w:eastAsia="pl-PL"/>
              </w:rPr>
              <w:t xml:space="preserve"> W</w:t>
            </w:r>
            <w:r w:rsidR="00D3384E" w:rsidRPr="00E833AC">
              <w:rPr>
                <w:rFonts w:asciiTheme="majorHAnsi" w:eastAsia="Calibri" w:hAnsiTheme="majorHAnsi" w:cs="Arial"/>
                <w:bCs/>
                <w:iCs/>
                <w:sz w:val="22"/>
                <w:szCs w:val="22"/>
                <w:lang w:eastAsia="pl-PL"/>
              </w:rPr>
              <w:t>BR</w:t>
            </w:r>
          </w:p>
        </w:tc>
        <w:tc>
          <w:tcPr>
            <w:tcW w:w="910" w:type="pct"/>
            <w:shd w:val="clear" w:color="auto" w:fill="auto"/>
          </w:tcPr>
          <w:p w14:paraId="66F4A7CC"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SADZ-WB,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POPR-WB</w:t>
            </w:r>
          </w:p>
        </w:tc>
        <w:tc>
          <w:tcPr>
            <w:tcW w:w="2062" w:type="pct"/>
            <w:shd w:val="clear" w:color="auto" w:fill="auto"/>
          </w:tcPr>
          <w:p w14:paraId="66F9ED60"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z bryłką w jamkę</w:t>
            </w:r>
          </w:p>
        </w:tc>
        <w:tc>
          <w:tcPr>
            <w:tcW w:w="712" w:type="pct"/>
            <w:shd w:val="clear" w:color="auto" w:fill="auto"/>
          </w:tcPr>
          <w:p w14:paraId="27F0D8A5"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E03845E"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41043AA"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3FF0C5CC"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E0353C9" w14:textId="74679557" w:rsidR="00A415FB" w:rsidRPr="00E833AC" w:rsidRDefault="7EE111D4" w:rsidP="7EE111D4">
      <w:pPr>
        <w:pStyle w:val="Akapitzlist"/>
        <w:numPr>
          <w:ilvl w:val="0"/>
          <w:numId w:val="15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jamki </w:t>
      </w:r>
      <w:r w:rsidR="006F5F08" w:rsidRPr="00E833AC">
        <w:rPr>
          <w:rFonts w:asciiTheme="majorHAnsi" w:eastAsia="Calibri" w:hAnsiTheme="majorHAnsi" w:cs="Arial"/>
          <w:sz w:val="22"/>
          <w:szCs w:val="22"/>
        </w:rPr>
        <w:t xml:space="preserve">za pomocą </w:t>
      </w:r>
      <w:r w:rsidR="004E30DC">
        <w:rPr>
          <w:rFonts w:asciiTheme="majorHAnsi" w:eastAsia="Calibri" w:hAnsiTheme="majorHAnsi" w:cs="Arial"/>
          <w:sz w:val="22"/>
          <w:szCs w:val="22"/>
        </w:rPr>
        <w:t>szpadla, motyki lub siekieromotyki,</w:t>
      </w:r>
    </w:p>
    <w:p w14:paraId="060ABE6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jamkę oraz ubicie gleby wokół sadzonek.</w:t>
      </w:r>
    </w:p>
    <w:p w14:paraId="11520D50"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2BBEFA8"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Jamka powinna mieć odpowiednią wielkość, by przy sadzeniu nie zawijał się system korzeniowy.</w:t>
      </w:r>
    </w:p>
    <w:p w14:paraId="25801F66"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jamce powinny być proste i swobodnie spadać do dna jamki.</w:t>
      </w:r>
    </w:p>
    <w:p w14:paraId="75C88777"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2E761BAF"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19FC0D5A"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hAnsiTheme="majorHAnsi" w:cs="Arial"/>
          <w:sz w:val="22"/>
          <w:szCs w:val="22"/>
        </w:rPr>
        <w:t>Glebę wokół sadzonki należy udeptać nie pozostawiając zagłębień.</w:t>
      </w:r>
    </w:p>
    <w:p w14:paraId="04FAFF22"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9F135C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1DB09F0A"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BFE89A5"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sz w:val="22"/>
          <w:szCs w:val="22"/>
          <w:lang w:eastAsia="en-US"/>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E833AC">
        <w:rPr>
          <w:rFonts w:asciiTheme="majorHAnsi" w:eastAsia="Calibri" w:hAnsiTheme="majorHAnsi" w:cs="Arial"/>
          <w:b/>
          <w:sz w:val="22"/>
          <w:szCs w:val="22"/>
          <w:lang w:eastAsia="pl-PL"/>
        </w:rPr>
        <w:t xml:space="preserve"> </w:t>
      </w:r>
      <w:r w:rsidRPr="00E833AC">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posztucznie. </w:t>
      </w:r>
    </w:p>
    <w:p w14:paraId="03F89ABB"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64355AD" w14:textId="7752CD55" w:rsidR="00B929C4"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E9C3D6D"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EC5302C" w14:textId="77777777" w:rsidR="00B929C4" w:rsidRPr="00E833AC" w:rsidRDefault="00B929C4" w:rsidP="004B6F31">
      <w:pPr>
        <w:numPr>
          <w:ilvl w:val="1"/>
          <w:numId w:val="129"/>
        </w:numPr>
        <w:suppressAutoHyphens w:val="0"/>
        <w:spacing w:before="120" w:after="120"/>
        <w:jc w:val="both"/>
        <w:rPr>
          <w:rFonts w:asciiTheme="majorHAnsi" w:hAnsiTheme="majorHAnsi" w:cs="Arial"/>
          <w:b/>
          <w:sz w:val="22"/>
          <w:szCs w:val="22"/>
        </w:rPr>
      </w:pPr>
      <w:r w:rsidRPr="00E833AC">
        <w:rPr>
          <w:rFonts w:asciiTheme="majorHAnsi" w:eastAsia="Calibri" w:hAnsiTheme="majorHAnsi" w:cs="Arial"/>
          <w:b/>
          <w:sz w:val="22"/>
          <w:szCs w:val="22"/>
          <w:lang w:eastAsia="en-US"/>
        </w:rPr>
        <w:lastRenderedPageBreak/>
        <w:t>Sadzenie jednolatek i wielolatek sadzarką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30C68" w:rsidRPr="00E833AC" w14:paraId="4B73946C" w14:textId="77777777" w:rsidTr="006B1F90">
        <w:trPr>
          <w:trHeight w:val="161"/>
          <w:jc w:val="center"/>
        </w:trPr>
        <w:tc>
          <w:tcPr>
            <w:tcW w:w="358" w:type="pct"/>
            <w:shd w:val="clear" w:color="auto" w:fill="auto"/>
          </w:tcPr>
          <w:p w14:paraId="15CF2DEA" w14:textId="77777777" w:rsidR="00F30C68" w:rsidRPr="00E833AC" w:rsidRDefault="00F30C68"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8C1EBF" w14:textId="77777777" w:rsidR="00F30C68" w:rsidRPr="00E833AC" w:rsidRDefault="00F30C68"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0C768D" w14:textId="77777777" w:rsidR="00F30C68"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42AF89F"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69F94"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30C68" w:rsidRPr="00E833AC" w14:paraId="28CF5777" w14:textId="77777777" w:rsidTr="006B1F90">
        <w:trPr>
          <w:trHeight w:val="625"/>
          <w:jc w:val="center"/>
        </w:trPr>
        <w:tc>
          <w:tcPr>
            <w:tcW w:w="358" w:type="pct"/>
            <w:shd w:val="clear" w:color="auto" w:fill="auto"/>
          </w:tcPr>
          <w:p w14:paraId="3A9150B4" w14:textId="77777777" w:rsidR="00F30C68"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95</w:t>
            </w:r>
          </w:p>
        </w:tc>
        <w:tc>
          <w:tcPr>
            <w:tcW w:w="958" w:type="pct"/>
            <w:shd w:val="clear" w:color="auto" w:fill="auto"/>
          </w:tcPr>
          <w:p w14:paraId="3ACF7258"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9304FD" w:rsidRPr="00E833AC">
              <w:rPr>
                <w:rFonts w:asciiTheme="majorHAnsi" w:eastAsia="Calibri" w:hAnsiTheme="majorHAnsi" w:cs="Arial"/>
                <w:bCs/>
                <w:iCs/>
                <w:sz w:val="22"/>
                <w:szCs w:val="22"/>
                <w:lang w:eastAsia="pl-PL"/>
              </w:rPr>
              <w:t xml:space="preserve"> </w:t>
            </w:r>
            <w:r w:rsidR="00D3384E" w:rsidRPr="00E833AC">
              <w:rPr>
                <w:rFonts w:asciiTheme="majorHAnsi" w:eastAsia="Calibri" w:hAnsiTheme="majorHAnsi" w:cs="Arial"/>
                <w:bCs/>
                <w:iCs/>
                <w:sz w:val="22"/>
                <w:szCs w:val="22"/>
                <w:lang w:eastAsia="pl-PL"/>
              </w:rPr>
              <w:t>SAD</w:t>
            </w:r>
            <w:r w:rsidR="009304FD" w:rsidRPr="00E833AC">
              <w:rPr>
                <w:rFonts w:asciiTheme="majorHAnsi" w:eastAsia="Calibri" w:hAnsiTheme="majorHAnsi" w:cs="Arial"/>
                <w:bCs/>
                <w:iCs/>
                <w:sz w:val="22"/>
                <w:szCs w:val="22"/>
                <w:lang w:eastAsia="pl-PL"/>
              </w:rPr>
              <w:t>Z</w:t>
            </w:r>
          </w:p>
        </w:tc>
        <w:tc>
          <w:tcPr>
            <w:tcW w:w="910" w:type="pct"/>
            <w:shd w:val="clear" w:color="auto" w:fill="auto"/>
          </w:tcPr>
          <w:p w14:paraId="4EE9BD89" w14:textId="77777777" w:rsidR="009304FD" w:rsidRPr="00E833AC" w:rsidRDefault="00F30C68"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SADZ-BC,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SADZ-OC,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SADZ-C</w:t>
            </w:r>
            <w:r w:rsidR="006F6446" w:rsidRPr="00E833AC">
              <w:rPr>
                <w:rFonts w:asciiTheme="majorHAnsi" w:eastAsia="Calibri" w:hAnsiTheme="majorHAnsi" w:cs="Arial"/>
                <w:bCs/>
                <w:iCs/>
                <w:sz w:val="16"/>
                <w:szCs w:val="16"/>
                <w:lang w:eastAsia="pl-PL"/>
              </w:rPr>
              <w:br/>
            </w:r>
            <w:r w:rsidR="008F43EC" w:rsidRPr="00E833AC">
              <w:rPr>
                <w:rFonts w:asciiTheme="majorHAnsi" w:eastAsia="Calibri" w:hAnsiTheme="majorHAnsi" w:cs="Arial"/>
                <w:bCs/>
                <w:iCs/>
                <w:sz w:val="16"/>
                <w:szCs w:val="16"/>
                <w:lang w:eastAsia="pl-PL"/>
              </w:rPr>
              <w:t>SADZA-POM</w:t>
            </w:r>
          </w:p>
        </w:tc>
        <w:tc>
          <w:tcPr>
            <w:tcW w:w="2062" w:type="pct"/>
            <w:shd w:val="clear" w:color="auto" w:fill="auto"/>
          </w:tcPr>
          <w:p w14:paraId="450BBCA7"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jednolatek i wielolatek sadzarką</w:t>
            </w:r>
          </w:p>
        </w:tc>
        <w:tc>
          <w:tcPr>
            <w:tcW w:w="712" w:type="pct"/>
            <w:shd w:val="clear" w:color="auto" w:fill="auto"/>
          </w:tcPr>
          <w:p w14:paraId="3CD879A3" w14:textId="77777777" w:rsidR="00F30C68" w:rsidRPr="00E833AC" w:rsidRDefault="00F30C68"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009930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16AEF"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15011FF4" w14:textId="77777777" w:rsidR="00A415FB" w:rsidRPr="00E833AC" w:rsidRDefault="00A415FB" w:rsidP="00A415FB">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1B711BE"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046CA309"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29FBBD6C"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na bieżąco jakości sadzenia,</w:t>
      </w:r>
    </w:p>
    <w:p w14:paraId="3D53A606"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poprawianie wadliwie posadzonych sadzonek,</w:t>
      </w:r>
    </w:p>
    <w:p w14:paraId="2E1C5507"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sadzenie w miejscach gdzie niemożliwe było posadzenie sadzarką,</w:t>
      </w:r>
    </w:p>
    <w:p w14:paraId="4DA7F420" w14:textId="77777777" w:rsidR="00A415FB" w:rsidRPr="00E833AC" w:rsidRDefault="00A415FB" w:rsidP="00A415FB">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451C1D"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D8D8B26"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 xml:space="preserve">Materiał sadzeniowy zapewnia Zamawiający. </w:t>
      </w:r>
    </w:p>
    <w:p w14:paraId="1FD5B5BE" w14:textId="77777777" w:rsidR="00A415FB" w:rsidRPr="00E833AC" w:rsidRDefault="00A415FB" w:rsidP="00A415FB">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71F1F44"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1A965116" w14:textId="44D91E85" w:rsidR="00B929C4" w:rsidRPr="004E30DC" w:rsidRDefault="00A415FB" w:rsidP="004E30DC">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8C5A9D8"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72637A43" w14:textId="77777777" w:rsidTr="006B1F90">
        <w:trPr>
          <w:trHeight w:val="161"/>
          <w:jc w:val="center"/>
        </w:trPr>
        <w:tc>
          <w:tcPr>
            <w:tcW w:w="358" w:type="pct"/>
            <w:shd w:val="clear" w:color="auto" w:fill="auto"/>
          </w:tcPr>
          <w:p w14:paraId="143801B7"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FBBD44D"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F283F8"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3613B3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3EE9B0C"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6BCE919B" w14:textId="77777777" w:rsidTr="006B1F90">
        <w:trPr>
          <w:trHeight w:val="625"/>
          <w:jc w:val="center"/>
        </w:trPr>
        <w:tc>
          <w:tcPr>
            <w:tcW w:w="358" w:type="pct"/>
            <w:shd w:val="clear" w:color="auto" w:fill="auto"/>
          </w:tcPr>
          <w:p w14:paraId="5E240B06"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96</w:t>
            </w:r>
          </w:p>
        </w:tc>
        <w:tc>
          <w:tcPr>
            <w:tcW w:w="958" w:type="pct"/>
            <w:shd w:val="clear" w:color="auto" w:fill="auto"/>
          </w:tcPr>
          <w:p w14:paraId="2BE3F7DC"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w:t>
            </w:r>
            <w:r w:rsidR="00CF40FC" w:rsidRPr="00E833AC">
              <w:rPr>
                <w:rFonts w:asciiTheme="majorHAnsi" w:eastAsia="Calibri" w:hAnsiTheme="majorHAnsi" w:cs="Arial"/>
                <w:bCs/>
                <w:iCs/>
                <w:sz w:val="22"/>
                <w:szCs w:val="22"/>
                <w:lang w:eastAsia="pl-PL"/>
              </w:rPr>
              <w:t>Z</w:t>
            </w:r>
            <w:r w:rsidRPr="00E833AC">
              <w:rPr>
                <w:rFonts w:asciiTheme="majorHAnsi" w:eastAsia="Calibri" w:hAnsiTheme="majorHAnsi" w:cs="Arial"/>
                <w:bCs/>
                <w:iCs/>
                <w:sz w:val="22"/>
                <w:szCs w:val="22"/>
                <w:lang w:eastAsia="pl-PL"/>
              </w:rPr>
              <w:t>-B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238B5789" w14:textId="77777777" w:rsidR="00F04466" w:rsidRPr="00A71882" w:rsidRDefault="00DA1E04" w:rsidP="00547601">
            <w:pPr>
              <w:suppressAutoHyphens w:val="0"/>
              <w:spacing w:before="120" w:after="120"/>
              <w:rPr>
                <w:rFonts w:asciiTheme="majorHAnsi" w:eastAsia="Calibri" w:hAnsiTheme="majorHAnsi" w:cs="Arial"/>
                <w:sz w:val="16"/>
                <w:szCs w:val="16"/>
                <w:lang w:val="en-US" w:eastAsia="en-US"/>
              </w:rPr>
            </w:pPr>
            <w:r w:rsidRPr="00A71882">
              <w:rPr>
                <w:rFonts w:asciiTheme="majorHAnsi" w:eastAsia="Calibri" w:hAnsiTheme="majorHAnsi" w:cs="Arial"/>
                <w:bCs/>
                <w:iCs/>
                <w:sz w:val="16"/>
                <w:szCs w:val="16"/>
                <w:lang w:val="en-US" w:eastAsia="pl-PL"/>
              </w:rPr>
              <w:t xml:space="preserve">SAD-B&lt;150, </w:t>
            </w:r>
            <w:r w:rsidR="006F6446" w:rsidRPr="00A71882">
              <w:rPr>
                <w:rFonts w:asciiTheme="majorHAnsi" w:eastAsia="Calibri" w:hAnsiTheme="majorHAnsi" w:cs="Arial"/>
                <w:bCs/>
                <w:iCs/>
                <w:sz w:val="16"/>
                <w:szCs w:val="16"/>
                <w:lang w:val="en-US" w:eastAsia="pl-PL"/>
              </w:rPr>
              <w:br/>
            </w:r>
            <w:r w:rsidRPr="00A71882">
              <w:rPr>
                <w:rFonts w:asciiTheme="majorHAnsi" w:eastAsia="Calibri" w:hAnsiTheme="majorHAnsi" w:cs="Arial"/>
                <w:bCs/>
                <w:iCs/>
                <w:sz w:val="16"/>
                <w:szCs w:val="16"/>
                <w:lang w:val="en-US" w:eastAsia="pl-PL"/>
              </w:rPr>
              <w:t xml:space="preserve">SAD-B&lt;300, </w:t>
            </w:r>
            <w:r w:rsidR="006F6446" w:rsidRPr="00A71882">
              <w:rPr>
                <w:rFonts w:asciiTheme="majorHAnsi" w:eastAsia="Calibri" w:hAnsiTheme="majorHAnsi" w:cs="Arial"/>
                <w:bCs/>
                <w:iCs/>
                <w:sz w:val="16"/>
                <w:szCs w:val="16"/>
                <w:lang w:val="en-US" w:eastAsia="pl-PL"/>
              </w:rPr>
              <w:br/>
            </w:r>
            <w:r w:rsidRPr="00A71882">
              <w:rPr>
                <w:rFonts w:asciiTheme="majorHAnsi" w:eastAsia="Calibri" w:hAnsiTheme="majorHAnsi" w:cs="Arial"/>
                <w:bCs/>
                <w:iCs/>
                <w:sz w:val="16"/>
                <w:szCs w:val="16"/>
                <w:lang w:val="en-US" w:eastAsia="pl-PL"/>
              </w:rPr>
              <w:t>SAD-B&gt;300</w:t>
            </w:r>
          </w:p>
        </w:tc>
        <w:tc>
          <w:tcPr>
            <w:tcW w:w="2062" w:type="pct"/>
            <w:shd w:val="clear" w:color="auto" w:fill="auto"/>
          </w:tcPr>
          <w:p w14:paraId="5622DC48" w14:textId="77777777" w:rsidR="00F04466"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14:paraId="311F8C82"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54571335" w14:textId="77777777" w:rsidTr="006B1F90">
        <w:trPr>
          <w:trHeight w:val="625"/>
          <w:jc w:val="center"/>
        </w:trPr>
        <w:tc>
          <w:tcPr>
            <w:tcW w:w="358" w:type="pct"/>
            <w:shd w:val="clear" w:color="auto" w:fill="auto"/>
          </w:tcPr>
          <w:p w14:paraId="5C30BB71"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97</w:t>
            </w:r>
          </w:p>
        </w:tc>
        <w:tc>
          <w:tcPr>
            <w:tcW w:w="958" w:type="pct"/>
            <w:shd w:val="clear" w:color="auto" w:fill="auto"/>
          </w:tcPr>
          <w:p w14:paraId="09881BB0"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0FA246DD" w14:textId="77777777" w:rsidR="00DA1E04" w:rsidRPr="00E833AC" w:rsidRDefault="00DA1E04" w:rsidP="00DA1E0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POP-B&lt;150,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POP-B&lt;300,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POP-B&gt;300</w:t>
            </w:r>
          </w:p>
        </w:tc>
        <w:tc>
          <w:tcPr>
            <w:tcW w:w="2062" w:type="pct"/>
            <w:shd w:val="clear" w:color="auto" w:fill="auto"/>
          </w:tcPr>
          <w:p w14:paraId="155C3C16" w14:textId="77777777" w:rsidR="00DA1E04" w:rsidRPr="00E833AC" w:rsidRDefault="00DA1E04" w:rsidP="00F0446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sadzonek z zakrytym systemem korzeniowym w poprawkach i uzupełnieniach</w:t>
            </w:r>
          </w:p>
        </w:tc>
        <w:tc>
          <w:tcPr>
            <w:tcW w:w="712" w:type="pct"/>
            <w:shd w:val="clear" w:color="auto" w:fill="auto"/>
          </w:tcPr>
          <w:p w14:paraId="577C3160"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BDECF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47FEFF0" w14:textId="127BB604" w:rsidR="00A415FB" w:rsidRPr="00E833AC" w:rsidRDefault="00A415FB" w:rsidP="5ECFF186">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dostarczenie sadzonek na miejsce sadzenia,</w:t>
      </w:r>
    </w:p>
    <w:p w14:paraId="11E6000D" w14:textId="2A4B4B97" w:rsidR="00A415FB" w:rsidRPr="00E833AC" w:rsidRDefault="00A415FB" w:rsidP="00A415FB">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0BABDD52"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umieszczenie w otworze całej bryłki sadzonki, przykrycie bryłki przy szyi korzeniowej sadzonki warstwą 1 – 2 cm miejscowej gleby, </w:t>
      </w:r>
    </w:p>
    <w:p w14:paraId="28EE4877"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udeptanie i wyrównanie gleby wokół sadzonki, </w:t>
      </w:r>
    </w:p>
    <w:p w14:paraId="573D784C"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oczyszczenie sadzonki z ziemi.</w:t>
      </w:r>
    </w:p>
    <w:p w14:paraId="3D60E3BE"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65F048E"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1A5043A5"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Wyjmowanie sadzonek z kaset, nie może spowodować zniszczenia ukształtowanej bryłki.</w:t>
      </w:r>
    </w:p>
    <w:p w14:paraId="215BA60F"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Otwór pod sadzonkę z bryłką należy wykonać w ziemi pionowo,</w:t>
      </w:r>
      <w:r w:rsidRPr="00E833AC">
        <w:rPr>
          <w:rFonts w:asciiTheme="majorHAnsi" w:hAnsiTheme="majorHAnsi" w:cs="Calibri"/>
          <w:sz w:val="22"/>
          <w:szCs w:val="22"/>
        </w:rPr>
        <w:t xml:space="preserve"> bryłka korzeniowa powinna być przykryta ziemią 1-2 cm.</w:t>
      </w:r>
    </w:p>
    <w:p w14:paraId="63C701AD"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Glebę wokół sadzonki należy lekko udeptać nie pozostawiając  zagłębień.</w:t>
      </w:r>
    </w:p>
    <w:p w14:paraId="510491FB" w14:textId="77777777" w:rsidR="00444AC4" w:rsidRPr="00E833AC" w:rsidRDefault="00444AC4"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 przypadku zmiany wymiarów bryłki Zamawiający poinformuje Wykonawcę nie później niż 2 tygodnie przed zleceniem prac.</w:t>
      </w:r>
    </w:p>
    <w:p w14:paraId="6A0F15A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2D2FA385"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424ACD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eastAsia="Calibri" w:hAnsiTheme="majorHAnsi" w:cs="Arial"/>
          <w:b/>
          <w:sz w:val="22"/>
          <w:szCs w:val="22"/>
          <w:lang w:eastAsia="pl-PL"/>
        </w:rPr>
        <w:t>Procedura odbioru:</w:t>
      </w:r>
    </w:p>
    <w:p w14:paraId="4581D543"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699DAB34" w14:textId="170CA0C3" w:rsidR="007750AE" w:rsidRPr="00E833AC" w:rsidRDefault="00A415FB"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E667B4B"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t xml:space="preserve">Sadzenie </w:t>
      </w:r>
      <w:r w:rsidRPr="00E833AC">
        <w:rPr>
          <w:rFonts w:asciiTheme="majorHAnsi" w:eastAsia="Calibri" w:hAnsiTheme="majorHAnsi" w:cs="Arial"/>
          <w:b/>
          <w:sz w:val="22"/>
          <w:szCs w:val="22"/>
        </w:rPr>
        <w:t>wielolatek drzewek ukorzenionych: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3E2CD5B5" w14:textId="77777777" w:rsidTr="006B1F90">
        <w:trPr>
          <w:trHeight w:val="161"/>
          <w:jc w:val="center"/>
        </w:trPr>
        <w:tc>
          <w:tcPr>
            <w:tcW w:w="358" w:type="pct"/>
            <w:shd w:val="clear" w:color="auto" w:fill="auto"/>
          </w:tcPr>
          <w:p w14:paraId="1D009521"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181A7E"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2BAD5F"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855C8CF"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C8C9A90"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6163550C" w14:textId="77777777" w:rsidTr="006B1F90">
        <w:trPr>
          <w:trHeight w:val="625"/>
          <w:jc w:val="center"/>
        </w:trPr>
        <w:tc>
          <w:tcPr>
            <w:tcW w:w="358" w:type="pct"/>
            <w:shd w:val="clear" w:color="auto" w:fill="auto"/>
          </w:tcPr>
          <w:p w14:paraId="1D3E6FD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98</w:t>
            </w:r>
          </w:p>
        </w:tc>
        <w:tc>
          <w:tcPr>
            <w:tcW w:w="958" w:type="pct"/>
            <w:shd w:val="clear" w:color="auto" w:fill="auto"/>
          </w:tcPr>
          <w:p w14:paraId="4073C9C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SADZ-W+D</w:t>
            </w:r>
          </w:p>
        </w:tc>
        <w:tc>
          <w:tcPr>
            <w:tcW w:w="910" w:type="pct"/>
            <w:shd w:val="clear" w:color="auto" w:fill="auto"/>
          </w:tcPr>
          <w:p w14:paraId="11A24CC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SADZ-W+D</w:t>
            </w:r>
          </w:p>
        </w:tc>
        <w:tc>
          <w:tcPr>
            <w:tcW w:w="2062" w:type="pct"/>
            <w:shd w:val="clear" w:color="auto" w:fill="auto"/>
          </w:tcPr>
          <w:p w14:paraId="7C994E38"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wielolatek drzewek ukorzenionych w dołki, wraz z wykopaniem dołków</w:t>
            </w:r>
          </w:p>
        </w:tc>
        <w:tc>
          <w:tcPr>
            <w:tcW w:w="712" w:type="pct"/>
            <w:shd w:val="clear" w:color="auto" w:fill="auto"/>
          </w:tcPr>
          <w:p w14:paraId="23638FFF"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438D2907" w14:textId="77777777" w:rsidTr="006B1F90">
        <w:trPr>
          <w:trHeight w:val="625"/>
          <w:jc w:val="center"/>
        </w:trPr>
        <w:tc>
          <w:tcPr>
            <w:tcW w:w="358" w:type="pct"/>
            <w:shd w:val="clear" w:color="auto" w:fill="auto"/>
          </w:tcPr>
          <w:p w14:paraId="4C1829E2"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99</w:t>
            </w:r>
          </w:p>
        </w:tc>
        <w:tc>
          <w:tcPr>
            <w:tcW w:w="958" w:type="pct"/>
            <w:shd w:val="clear" w:color="auto" w:fill="auto"/>
          </w:tcPr>
          <w:p w14:paraId="1DE98D8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w:t>
            </w:r>
          </w:p>
        </w:tc>
        <w:tc>
          <w:tcPr>
            <w:tcW w:w="910" w:type="pct"/>
            <w:shd w:val="clear" w:color="auto" w:fill="auto"/>
          </w:tcPr>
          <w:p w14:paraId="0EDDDAA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w:t>
            </w:r>
          </w:p>
        </w:tc>
        <w:tc>
          <w:tcPr>
            <w:tcW w:w="2062" w:type="pct"/>
            <w:shd w:val="clear" w:color="auto" w:fill="auto"/>
          </w:tcPr>
          <w:p w14:paraId="6C8265B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drzewek ukorzenionych w dołki uprzednio wykonane</w:t>
            </w:r>
          </w:p>
        </w:tc>
        <w:tc>
          <w:tcPr>
            <w:tcW w:w="712" w:type="pct"/>
            <w:shd w:val="clear" w:color="auto" w:fill="auto"/>
          </w:tcPr>
          <w:p w14:paraId="27831A73"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0BA26023"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98011"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1A6B41CB"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21CB3D8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wykonanie dołka szpadlem, motyką , siekieromotyką, itp.</w:t>
      </w:r>
    </w:p>
    <w:p w14:paraId="75B0F57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dołki lub w uprzednio wykonane dołki,</w:t>
      </w:r>
    </w:p>
    <w:p w14:paraId="31FA2AED"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3B0A6EE7"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27DEF170"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Dołek powinien mieć odpowiednią wielkość, by przy sadzeniu nie zawijał się system korzeniowy.</w:t>
      </w:r>
    </w:p>
    <w:p w14:paraId="6E0593D3"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dołku powinny być proste i swobodnie spadać do dna dołka.</w:t>
      </w:r>
    </w:p>
    <w:p w14:paraId="2DC9D78A"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Sadzonki należy umieścić w dołku pio</w:t>
      </w:r>
      <w:r w:rsidR="00444AC4" w:rsidRPr="00E833AC">
        <w:rPr>
          <w:rFonts w:asciiTheme="majorHAnsi" w:eastAsia="Calibri" w:hAnsiTheme="majorHAnsi" w:cs="Arial"/>
          <w:sz w:val="22"/>
          <w:szCs w:val="22"/>
        </w:rPr>
        <w:t xml:space="preserve">nowo w jego centralnej części; </w:t>
      </w:r>
      <w:r w:rsidRPr="00E833AC">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14:paraId="35FC4974" w14:textId="77777777" w:rsidR="00444AC4"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2A3D229C" w14:textId="77777777" w:rsidR="00A415FB"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hAnsiTheme="majorHAnsi" w:cs="Arial"/>
          <w:sz w:val="22"/>
          <w:szCs w:val="22"/>
        </w:rPr>
        <w:t>Glebę wokół sadzonek należy udeptać nie pozostawiając zagłębień.</w:t>
      </w:r>
    </w:p>
    <w:p w14:paraId="514EDF81"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0F89BE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3CC0F5A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CF12EBA"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335B3173" w14:textId="60BDE6A5" w:rsidR="00B929C4"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463256" w14:textId="77777777" w:rsidR="007750AE" w:rsidRPr="00E833AC" w:rsidRDefault="007750AE"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8B83600"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t>Sadzenie jednolatek w dołki przygotowane „kolczatką’’</w:t>
      </w:r>
      <w:r w:rsidRPr="00E833AC">
        <w:rPr>
          <w:rFonts w:asciiTheme="majorHAnsi" w:eastAsia="Calibri" w:hAnsiTheme="majorHAnsi" w:cs="Arial"/>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2E4B8857" w14:textId="77777777" w:rsidTr="006B1F90">
        <w:trPr>
          <w:trHeight w:val="161"/>
          <w:jc w:val="center"/>
        </w:trPr>
        <w:tc>
          <w:tcPr>
            <w:tcW w:w="358" w:type="pct"/>
            <w:shd w:val="clear" w:color="auto" w:fill="auto"/>
          </w:tcPr>
          <w:p w14:paraId="7352F5E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0E7937"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3BAEAD4"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C0332CB"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412B222"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2EFE3315" w14:textId="77777777" w:rsidTr="006B1F90">
        <w:trPr>
          <w:trHeight w:val="625"/>
          <w:jc w:val="center"/>
        </w:trPr>
        <w:tc>
          <w:tcPr>
            <w:tcW w:w="358" w:type="pct"/>
            <w:shd w:val="clear" w:color="auto" w:fill="auto"/>
          </w:tcPr>
          <w:p w14:paraId="0CCF700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100</w:t>
            </w:r>
          </w:p>
        </w:tc>
        <w:tc>
          <w:tcPr>
            <w:tcW w:w="958" w:type="pct"/>
            <w:shd w:val="clear" w:color="auto" w:fill="auto"/>
          </w:tcPr>
          <w:p w14:paraId="444737B5"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SADZ-1D</w:t>
            </w:r>
          </w:p>
        </w:tc>
        <w:tc>
          <w:tcPr>
            <w:tcW w:w="910" w:type="pct"/>
            <w:shd w:val="clear" w:color="auto" w:fill="auto"/>
          </w:tcPr>
          <w:p w14:paraId="62E7B27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SADZ-1D</w:t>
            </w:r>
          </w:p>
        </w:tc>
        <w:tc>
          <w:tcPr>
            <w:tcW w:w="2062" w:type="pct"/>
            <w:shd w:val="clear" w:color="auto" w:fill="auto"/>
          </w:tcPr>
          <w:p w14:paraId="3D65DDB6"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1-latek w dołki przygotowane „kolczatką”</w:t>
            </w:r>
          </w:p>
        </w:tc>
        <w:tc>
          <w:tcPr>
            <w:tcW w:w="712" w:type="pct"/>
            <w:shd w:val="clear" w:color="auto" w:fill="auto"/>
          </w:tcPr>
          <w:p w14:paraId="28C31C66"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ABED776"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44BCAC" w14:textId="77777777" w:rsidR="00A415FB" w:rsidRPr="00E833AC" w:rsidRDefault="2A662A3F" w:rsidP="2A662A3F">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2CF3B8C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5FE9B44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umieszczenie w dołku korzeni sadzonki i zamknięcie ich przez dociśnięcie jego boku do korzenia przy pomocy kosztura,</w:t>
      </w:r>
    </w:p>
    <w:p w14:paraId="130A40C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7C56981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6EE93C4"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dołku powinny przylegać do jego jednej ściany, powinny być proste i swobodnie spadać do dna dołka, niedopuszczalne jest zawinięcie systemu korzeniowego. </w:t>
      </w:r>
    </w:p>
    <w:p w14:paraId="75DAB7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dołku pionowo, na głębokość na jaką rosła w szkółce.</w:t>
      </w:r>
    </w:p>
    <w:p w14:paraId="61112F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435BC33B"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C5E9913" w14:textId="76DE0A4C" w:rsidR="00A415FB" w:rsidRPr="00E833AC" w:rsidRDefault="2A662A3F" w:rsidP="2A662A3F">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Materiał sadzeniowy zapewnia Zamawiający. </w:t>
      </w:r>
    </w:p>
    <w:p w14:paraId="2A91681D" w14:textId="77777777" w:rsidR="0090127E" w:rsidRPr="00E833AC" w:rsidRDefault="0090127E" w:rsidP="00A415FB">
      <w:pPr>
        <w:spacing w:before="120" w:after="120"/>
        <w:jc w:val="both"/>
        <w:rPr>
          <w:rFonts w:asciiTheme="majorHAnsi" w:hAnsiTheme="majorHAnsi" w:cs="Arial"/>
          <w:bCs/>
          <w:sz w:val="22"/>
          <w:szCs w:val="22"/>
        </w:rPr>
      </w:pPr>
      <w:r w:rsidRPr="00E833AC">
        <w:rPr>
          <w:rFonts w:asciiTheme="majorHAnsi" w:eastAsia="Calibri" w:hAnsiTheme="majorHAnsi"/>
          <w:sz w:val="22"/>
          <w:szCs w:val="22"/>
          <w:lang w:eastAsia="en-US"/>
        </w:rPr>
        <w:t xml:space="preserve">Wykonanie dołków kolczatką stanowi oddzielną czynność rozliczaną godzinowo </w:t>
      </w:r>
      <w:r w:rsidR="0087496E" w:rsidRPr="00E833AC">
        <w:rPr>
          <w:rFonts w:asciiTheme="majorHAnsi" w:eastAsia="Calibri" w:hAnsiTheme="majorHAnsi"/>
          <w:sz w:val="22"/>
          <w:szCs w:val="22"/>
          <w:lang w:eastAsia="en-US"/>
        </w:rPr>
        <w:t>GODZ MH8</w:t>
      </w:r>
      <w:r w:rsidRPr="00E833AC">
        <w:rPr>
          <w:rFonts w:asciiTheme="majorHAnsi" w:eastAsia="Calibri" w:hAnsiTheme="majorHAnsi"/>
          <w:sz w:val="22"/>
          <w:szCs w:val="22"/>
          <w:lang w:eastAsia="en-US"/>
        </w:rPr>
        <w:t>.</w:t>
      </w:r>
    </w:p>
    <w:p w14:paraId="63F630C6"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94416C1"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22B00AE" w14:textId="7C799BB3" w:rsidR="00282C78" w:rsidRPr="002C3579" w:rsidRDefault="00A415FB" w:rsidP="002C3579">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1E88F2"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b/>
          <w:sz w:val="22"/>
          <w:szCs w:val="22"/>
          <w:lang w:eastAsia="en-US"/>
        </w:rPr>
        <w:t xml:space="preserve">4.7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46496031" w14:textId="77777777" w:rsidTr="006B1F90">
        <w:trPr>
          <w:trHeight w:val="161"/>
          <w:jc w:val="center"/>
        </w:trPr>
        <w:tc>
          <w:tcPr>
            <w:tcW w:w="358" w:type="pct"/>
            <w:shd w:val="clear" w:color="auto" w:fill="auto"/>
          </w:tcPr>
          <w:p w14:paraId="67C266C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E63AAF"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8B76D29"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C15EE0E"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C2833A"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040CC75D" w14:textId="77777777" w:rsidTr="006B1F90">
        <w:trPr>
          <w:trHeight w:val="625"/>
          <w:jc w:val="center"/>
        </w:trPr>
        <w:tc>
          <w:tcPr>
            <w:tcW w:w="358" w:type="pct"/>
            <w:shd w:val="clear" w:color="auto" w:fill="auto"/>
          </w:tcPr>
          <w:p w14:paraId="6666C624"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101</w:t>
            </w:r>
          </w:p>
        </w:tc>
        <w:tc>
          <w:tcPr>
            <w:tcW w:w="958" w:type="pct"/>
            <w:shd w:val="clear" w:color="auto" w:fill="auto"/>
          </w:tcPr>
          <w:p w14:paraId="407D1C5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SIEW-RCP</w:t>
            </w:r>
          </w:p>
        </w:tc>
        <w:tc>
          <w:tcPr>
            <w:tcW w:w="910" w:type="pct"/>
            <w:shd w:val="clear" w:color="auto" w:fill="auto"/>
          </w:tcPr>
          <w:p w14:paraId="08251778"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SIEW-RCP</w:t>
            </w:r>
          </w:p>
        </w:tc>
        <w:tc>
          <w:tcPr>
            <w:tcW w:w="2062" w:type="pct"/>
            <w:shd w:val="clear" w:color="auto" w:fill="auto"/>
          </w:tcPr>
          <w:p w14:paraId="2FB9B55A"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Siew ciągły, przerywany lub kupkowy</w:t>
            </w:r>
          </w:p>
        </w:tc>
        <w:tc>
          <w:tcPr>
            <w:tcW w:w="712" w:type="pct"/>
            <w:shd w:val="clear" w:color="auto" w:fill="auto"/>
          </w:tcPr>
          <w:p w14:paraId="10C5F9BB"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131C23F"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EFEA9B5" w14:textId="77777777" w:rsidR="00A415FB" w:rsidRPr="00E833AC" w:rsidRDefault="004A7F7E"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w:t>
      </w:r>
      <w:r w:rsidR="00A415FB" w:rsidRPr="00E833AC">
        <w:rPr>
          <w:rFonts w:asciiTheme="majorHAnsi" w:eastAsia="Calibri" w:hAnsiTheme="majorHAnsi" w:cs="Arial"/>
          <w:sz w:val="22"/>
          <w:szCs w:val="22"/>
          <w:lang w:eastAsia="en-US"/>
        </w:rPr>
        <w:t>aprawianie i doniesienie nasion,</w:t>
      </w:r>
    </w:p>
    <w:p w14:paraId="2B51D0DA"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ręcznego pod nadzorem pracownika zamawiającego,</w:t>
      </w:r>
    </w:p>
    <w:p w14:paraId="0B29052B" w14:textId="77777777" w:rsidR="00A415FB" w:rsidRPr="00E833AC" w:rsidRDefault="00A415FB" w:rsidP="00A415FB">
      <w:pPr>
        <w:pStyle w:val="Akapitzlist"/>
        <w:numPr>
          <w:ilvl w:val="0"/>
          <w:numId w:val="15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14:paraId="5B7C4706"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siew siewnikiem ręcznym w zależności od potrzeb siew ciągły, przerywany lub kupkowy na pasach,</w:t>
      </w:r>
    </w:p>
    <w:p w14:paraId="29EFBD4C"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0F648A6B" w14:textId="77777777" w:rsidR="00A415FB" w:rsidRPr="00E833AC" w:rsidRDefault="00A415FB" w:rsidP="00A415FB">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633BBDA"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3179C85"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923B32" w14:textId="72B0E317" w:rsidR="00A415FB" w:rsidRPr="00E833AC" w:rsidRDefault="4E24D631" w:rsidP="4E24D631">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 xml:space="preserve">Nasiona </w:t>
      </w:r>
      <w:r w:rsidR="007774AE" w:rsidRPr="00E833AC">
        <w:rPr>
          <w:rFonts w:asciiTheme="majorHAnsi" w:hAnsiTheme="majorHAnsi" w:cs="Arial"/>
          <w:sz w:val="22"/>
          <w:szCs w:val="22"/>
          <w:lang w:eastAsia="pl-PL"/>
        </w:rPr>
        <w:t xml:space="preserve">i zaprawę </w:t>
      </w:r>
      <w:r w:rsidRPr="00E833AC">
        <w:rPr>
          <w:rFonts w:asciiTheme="majorHAnsi" w:hAnsiTheme="majorHAnsi" w:cs="Arial"/>
          <w:sz w:val="22"/>
          <w:szCs w:val="22"/>
          <w:lang w:eastAsia="pl-PL"/>
        </w:rPr>
        <w:t>do siewu zapewnia Zamawiający.</w:t>
      </w:r>
    </w:p>
    <w:p w14:paraId="44BC83ED" w14:textId="77777777" w:rsidR="00A415FB" w:rsidRPr="00E833AC" w:rsidRDefault="00A415FB" w:rsidP="00A415FB">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614213" w14:textId="31DCB166" w:rsidR="00282C78" w:rsidRPr="00E833AC" w:rsidRDefault="00A415FB" w:rsidP="00A415FB">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w:t>
      </w:r>
      <w:r w:rsidR="002C3579">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(+/- 10%) jest  </w:t>
      </w:r>
      <w:r w:rsidR="002C3579">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7A6FD4" w:rsidRPr="00E833AC">
        <w:rPr>
          <w:rFonts w:asciiTheme="majorHAnsi" w:eastAsia="Calibri" w:hAnsiTheme="majorHAnsi" w:cs="Verdana"/>
          <w:sz w:val="22"/>
          <w:szCs w:val="22"/>
          <w:lang w:eastAsia="en-US"/>
        </w:rPr>
        <w:t>jedenastoma (</w:t>
      </w:r>
      <w:r w:rsidRPr="00E833AC">
        <w:rPr>
          <w:rFonts w:asciiTheme="majorHAnsi" w:eastAsia="Calibri" w:hAnsiTheme="majorHAnsi" w:cs="Verdana"/>
          <w:sz w:val="22"/>
          <w:szCs w:val="22"/>
          <w:lang w:eastAsia="en-US"/>
        </w:rPr>
        <w:t>11</w:t>
      </w:r>
      <w:r w:rsidR="007A6FD4"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E833AC">
        <w:rPr>
          <w:rFonts w:asciiTheme="majorHAnsi" w:eastAsia="Calibri" w:hAnsiTheme="majorHAnsi" w:cs="Arial"/>
          <w:bCs/>
          <w:i/>
          <w:sz w:val="22"/>
          <w:szCs w:val="22"/>
          <w:lang w:eastAsia="en-US"/>
        </w:rPr>
        <w:t xml:space="preserve"> </w:t>
      </w:r>
    </w:p>
    <w:p w14:paraId="42C6D796" w14:textId="7A8E658D" w:rsidR="0080187E" w:rsidRPr="002C3579" w:rsidRDefault="00A415FB" w:rsidP="002C3579">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2576517"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4.8 Wysiew nasion siewnikiem Sobańskiego</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FB9" w:rsidRPr="00E833AC" w14:paraId="4F408EEF" w14:textId="77777777" w:rsidTr="006B1F90">
        <w:trPr>
          <w:trHeight w:val="161"/>
          <w:jc w:val="center"/>
        </w:trPr>
        <w:tc>
          <w:tcPr>
            <w:tcW w:w="358" w:type="pct"/>
            <w:shd w:val="clear" w:color="auto" w:fill="auto"/>
          </w:tcPr>
          <w:p w14:paraId="37D6E207" w14:textId="77777777" w:rsidR="006D4FB9" w:rsidRPr="00E833AC" w:rsidRDefault="006D4FB9" w:rsidP="005B014D">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308236" w14:textId="77777777" w:rsidR="006D4FB9" w:rsidRPr="00E833AC" w:rsidRDefault="006D4FB9" w:rsidP="005B014D">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D649A5" w14:textId="77777777" w:rsidR="006D4FB9" w:rsidRPr="00E833AC" w:rsidRDefault="006D4FB9" w:rsidP="005B014D">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E950BB6"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9CE245"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FB9" w:rsidRPr="00E833AC" w14:paraId="207FC950" w14:textId="77777777" w:rsidTr="006B1F90">
        <w:trPr>
          <w:trHeight w:val="625"/>
          <w:jc w:val="center"/>
        </w:trPr>
        <w:tc>
          <w:tcPr>
            <w:tcW w:w="358" w:type="pct"/>
            <w:shd w:val="clear" w:color="auto" w:fill="auto"/>
          </w:tcPr>
          <w:p w14:paraId="69F24933" w14:textId="77777777" w:rsidR="006D4FB9" w:rsidRPr="00E833AC" w:rsidRDefault="006D4FB9" w:rsidP="006D4FB9">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102</w:t>
            </w:r>
          </w:p>
        </w:tc>
        <w:tc>
          <w:tcPr>
            <w:tcW w:w="958" w:type="pct"/>
            <w:shd w:val="clear" w:color="auto" w:fill="auto"/>
            <w:vAlign w:val="center"/>
          </w:tcPr>
          <w:p w14:paraId="34FB11D0"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910" w:type="pct"/>
            <w:shd w:val="clear" w:color="auto" w:fill="auto"/>
            <w:vAlign w:val="center"/>
          </w:tcPr>
          <w:p w14:paraId="2B1B99C6"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2062" w:type="pct"/>
            <w:shd w:val="clear" w:color="auto" w:fill="auto"/>
            <w:vAlign w:val="center"/>
          </w:tcPr>
          <w:p w14:paraId="1411B767" w14:textId="77777777" w:rsidR="006D4FB9" w:rsidRPr="00E833AC" w:rsidRDefault="00602214" w:rsidP="006D4FB9">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W</w:t>
            </w:r>
            <w:r w:rsidR="006D4FB9" w:rsidRPr="00E833AC">
              <w:rPr>
                <w:rFonts w:asciiTheme="majorHAnsi" w:hAnsiTheme="majorHAnsi" w:cs="Calibri"/>
                <w:sz w:val="22"/>
                <w:szCs w:val="22"/>
              </w:rPr>
              <w:t>ysiew nasion siewnikiem Sobańskiego</w:t>
            </w:r>
          </w:p>
        </w:tc>
        <w:tc>
          <w:tcPr>
            <w:tcW w:w="712" w:type="pct"/>
            <w:shd w:val="clear" w:color="auto" w:fill="auto"/>
            <w:vAlign w:val="center"/>
          </w:tcPr>
          <w:p w14:paraId="23CDFAB5" w14:textId="77777777" w:rsidR="006D4FB9" w:rsidRPr="00E833AC" w:rsidRDefault="006D4FB9" w:rsidP="007570E1">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HA</w:t>
            </w:r>
          </w:p>
        </w:tc>
      </w:tr>
    </w:tbl>
    <w:p w14:paraId="735C2D2A" w14:textId="77777777" w:rsidR="006D4FB9" w:rsidRPr="00E833AC"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CCEAC"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Sobańskiego pod nadzorem pracownika zamawiającego,</w:t>
      </w:r>
    </w:p>
    <w:p w14:paraId="0DB77C6F"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Sobańskiego równocześnie z orką bruzd,</w:t>
      </w:r>
    </w:p>
    <w:p w14:paraId="10221D56"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24E7A992"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donoszenie i uzupełnianie nasion w siewniku</w:t>
      </w:r>
      <w:r w:rsidR="007A6FD4" w:rsidRPr="00E833AC">
        <w:rPr>
          <w:rFonts w:asciiTheme="majorHAnsi" w:eastAsia="Calibri" w:hAnsiTheme="majorHAnsi" w:cs="Arial"/>
          <w:i/>
          <w:sz w:val="22"/>
          <w:szCs w:val="22"/>
          <w:lang w:eastAsia="en-US"/>
        </w:rPr>
        <w:t>.</w:t>
      </w:r>
    </w:p>
    <w:p w14:paraId="6E1831B3"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p>
    <w:p w14:paraId="4C664794"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87B8EE"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4EC2F63"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08A94DB"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Nasiona do siewu zapewnia Zamawiający.</w:t>
      </w:r>
    </w:p>
    <w:p w14:paraId="6331E91E"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3DD817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CAB2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B68D7D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4E11D2A" w14:textId="43DAC7B6" w:rsidR="00F07602" w:rsidRPr="002C3579"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0854B5E" w14:textId="77777777" w:rsidR="00B929C4" w:rsidRPr="00E833AC" w:rsidRDefault="00B929C4" w:rsidP="00B929C4">
      <w:pPr>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en-US"/>
        </w:rPr>
        <w:t>4.</w:t>
      </w:r>
      <w:r w:rsidR="006D4FB9" w:rsidRPr="00E833AC">
        <w:rPr>
          <w:rFonts w:asciiTheme="majorHAnsi" w:eastAsia="Calibri" w:hAnsiTheme="majorHAnsi" w:cs="Arial"/>
          <w:b/>
          <w:sz w:val="22"/>
          <w:szCs w:val="22"/>
          <w:lang w:eastAsia="en-US"/>
        </w:rPr>
        <w:t>9</w:t>
      </w:r>
      <w:r w:rsidRPr="00E833AC">
        <w:rPr>
          <w:rFonts w:asciiTheme="majorHAnsi" w:eastAsia="Calibri" w:hAnsiTheme="majorHAnsi" w:cs="Arial"/>
          <w:b/>
          <w:sz w:val="22"/>
          <w:szCs w:val="22"/>
          <w:lang w:eastAsia="en-US"/>
        </w:rPr>
        <w:t xml:space="preserve"> 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1E376A3B" w14:textId="77777777" w:rsidTr="006B1F90">
        <w:trPr>
          <w:trHeight w:val="161"/>
          <w:jc w:val="center"/>
        </w:trPr>
        <w:tc>
          <w:tcPr>
            <w:tcW w:w="358" w:type="pct"/>
            <w:shd w:val="clear" w:color="auto" w:fill="auto"/>
          </w:tcPr>
          <w:p w14:paraId="2FEC060B"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083D4D"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64A356A"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5006B7"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5526FD"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323DB668" w14:textId="77777777" w:rsidTr="006B1F90">
        <w:trPr>
          <w:trHeight w:val="625"/>
          <w:jc w:val="center"/>
        </w:trPr>
        <w:tc>
          <w:tcPr>
            <w:tcW w:w="358" w:type="pct"/>
            <w:shd w:val="clear" w:color="auto" w:fill="auto"/>
          </w:tcPr>
          <w:p w14:paraId="49FB466E" w14:textId="77777777" w:rsidR="00DA1E04"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103</w:t>
            </w:r>
          </w:p>
        </w:tc>
        <w:tc>
          <w:tcPr>
            <w:tcW w:w="958" w:type="pct"/>
            <w:shd w:val="clear" w:color="auto" w:fill="auto"/>
            <w:vAlign w:val="center"/>
          </w:tcPr>
          <w:p w14:paraId="246B248C"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cs="Arial"/>
                <w:sz w:val="22"/>
                <w:szCs w:val="22"/>
              </w:rPr>
              <w:t>DOW-SADZ</w:t>
            </w:r>
          </w:p>
        </w:tc>
        <w:tc>
          <w:tcPr>
            <w:tcW w:w="910" w:type="pct"/>
            <w:shd w:val="clear" w:color="auto" w:fill="auto"/>
            <w:vAlign w:val="center"/>
          </w:tcPr>
          <w:p w14:paraId="3FCF3400" w14:textId="4529C809" w:rsidR="00E06269" w:rsidRPr="00E833AC" w:rsidRDefault="00DA1E04" w:rsidP="006F5F08">
            <w:pPr>
              <w:suppressAutoHyphens w:val="0"/>
              <w:spacing w:before="120" w:after="120"/>
              <w:rPr>
                <w:rFonts w:asciiTheme="majorHAnsi" w:eastAsia="Calibri" w:hAnsiTheme="majorHAnsi" w:cs="Arial"/>
                <w:sz w:val="16"/>
                <w:szCs w:val="16"/>
                <w:lang w:eastAsia="en-US"/>
              </w:rPr>
            </w:pPr>
            <w:r w:rsidRPr="00E833AC">
              <w:rPr>
                <w:rFonts w:asciiTheme="majorHAnsi" w:hAnsiTheme="majorHAnsi" w:cs="Arial"/>
                <w:sz w:val="16"/>
                <w:szCs w:val="16"/>
              </w:rPr>
              <w:t>DOW-SADZ</w:t>
            </w:r>
            <w:r w:rsidR="00F42DAC" w:rsidRPr="00E833AC">
              <w:rPr>
                <w:rFonts w:asciiTheme="majorHAnsi" w:hAnsiTheme="majorHAnsi" w:cs="Arial"/>
                <w:sz w:val="16"/>
                <w:szCs w:val="16"/>
              </w:rPr>
              <w:br/>
            </w:r>
            <w:r w:rsidR="00F42DAC" w:rsidRPr="00E833AC">
              <w:rPr>
                <w:rFonts w:asciiTheme="majorHAnsi" w:eastAsia="Calibri" w:hAnsiTheme="majorHAnsi" w:cs="Arial"/>
                <w:sz w:val="16"/>
                <w:szCs w:val="16"/>
                <w:lang w:eastAsia="en-US"/>
              </w:rPr>
              <w:t>DOŁ-2I;</w:t>
            </w:r>
            <w:r w:rsidR="00F42DAC" w:rsidRPr="00E833AC">
              <w:rPr>
                <w:rFonts w:asciiTheme="majorHAnsi" w:eastAsia="Calibri" w:hAnsiTheme="majorHAnsi" w:cs="Arial"/>
                <w:sz w:val="16"/>
                <w:szCs w:val="16"/>
                <w:lang w:eastAsia="en-US"/>
              </w:rPr>
              <w:br/>
              <w:t>DOŁ-2L;</w:t>
            </w:r>
            <w:r w:rsidR="00F42DAC" w:rsidRPr="00E833AC">
              <w:rPr>
                <w:rFonts w:asciiTheme="majorHAnsi" w:eastAsia="Calibri" w:hAnsiTheme="majorHAnsi" w:cs="Arial"/>
                <w:sz w:val="16"/>
                <w:szCs w:val="16"/>
                <w:lang w:eastAsia="en-US"/>
              </w:rPr>
              <w:br/>
              <w:t>DOŁ-4I;</w:t>
            </w:r>
            <w:r w:rsidR="00F42DAC" w:rsidRPr="00E833AC">
              <w:rPr>
                <w:rFonts w:asciiTheme="majorHAnsi" w:eastAsia="Calibri" w:hAnsiTheme="majorHAnsi" w:cs="Arial"/>
                <w:sz w:val="16"/>
                <w:szCs w:val="16"/>
                <w:lang w:eastAsia="en-US"/>
              </w:rPr>
              <w:br/>
              <w:t>DOŁ-4L;</w:t>
            </w:r>
            <w:r w:rsidR="00F42DAC" w:rsidRPr="00E833AC">
              <w:rPr>
                <w:rFonts w:asciiTheme="majorHAnsi" w:eastAsia="Calibri" w:hAnsiTheme="majorHAnsi" w:cs="Arial"/>
                <w:sz w:val="16"/>
                <w:szCs w:val="16"/>
                <w:lang w:eastAsia="en-US"/>
              </w:rPr>
              <w:br/>
              <w:t>ZAŁ-2IL;</w:t>
            </w:r>
            <w:r w:rsidR="00F42DAC" w:rsidRPr="00E833AC">
              <w:rPr>
                <w:rFonts w:asciiTheme="majorHAnsi" w:eastAsia="Calibri" w:hAnsiTheme="majorHAnsi" w:cs="Arial"/>
                <w:sz w:val="16"/>
                <w:szCs w:val="16"/>
                <w:lang w:eastAsia="en-US"/>
              </w:rPr>
              <w:br/>
              <w:t>ZAŁ-2IP;</w:t>
            </w:r>
            <w:r w:rsidR="00F42DAC" w:rsidRPr="00E833AC">
              <w:rPr>
                <w:rFonts w:asciiTheme="majorHAnsi" w:eastAsia="Calibri" w:hAnsiTheme="majorHAnsi" w:cs="Arial"/>
                <w:sz w:val="16"/>
                <w:szCs w:val="16"/>
                <w:lang w:eastAsia="en-US"/>
              </w:rPr>
              <w:br/>
              <w:t>ZAŁ-2LL;</w:t>
            </w:r>
            <w:r w:rsidR="00F42DAC" w:rsidRPr="00E833AC">
              <w:rPr>
                <w:rFonts w:asciiTheme="majorHAnsi" w:eastAsia="Calibri" w:hAnsiTheme="majorHAnsi" w:cs="Arial"/>
                <w:sz w:val="16"/>
                <w:szCs w:val="16"/>
                <w:lang w:eastAsia="en-US"/>
              </w:rPr>
              <w:br/>
              <w:t>ZAŁ-2LP;</w:t>
            </w:r>
            <w:r w:rsidR="00F42DAC" w:rsidRPr="00E833AC">
              <w:rPr>
                <w:rFonts w:asciiTheme="majorHAnsi" w:eastAsia="Calibri" w:hAnsiTheme="majorHAnsi" w:cs="Arial"/>
                <w:sz w:val="16"/>
                <w:szCs w:val="16"/>
                <w:lang w:eastAsia="en-US"/>
              </w:rPr>
              <w:br/>
              <w:t>ZAŁ-4IL;</w:t>
            </w:r>
            <w:r w:rsidR="00F42DAC" w:rsidRPr="00E833AC">
              <w:rPr>
                <w:rFonts w:asciiTheme="majorHAnsi" w:eastAsia="Calibri" w:hAnsiTheme="majorHAnsi" w:cs="Arial"/>
                <w:sz w:val="16"/>
                <w:szCs w:val="16"/>
                <w:lang w:eastAsia="en-US"/>
              </w:rPr>
              <w:br/>
              <w:t>ZAŁ-4LL;</w:t>
            </w:r>
            <w:r w:rsidR="00F42DAC" w:rsidRPr="00E833AC">
              <w:rPr>
                <w:rFonts w:asciiTheme="majorHAnsi" w:eastAsia="Calibri" w:hAnsiTheme="majorHAnsi" w:cs="Arial"/>
                <w:sz w:val="16"/>
                <w:szCs w:val="16"/>
                <w:lang w:eastAsia="en-US"/>
              </w:rPr>
              <w:br/>
              <w:t>DOŁ-1I;</w:t>
            </w:r>
            <w:r w:rsidR="00F42DAC" w:rsidRPr="00E833AC">
              <w:rPr>
                <w:rFonts w:asciiTheme="majorHAnsi" w:eastAsia="Calibri" w:hAnsiTheme="majorHAnsi" w:cs="Arial"/>
                <w:sz w:val="16"/>
                <w:szCs w:val="16"/>
                <w:lang w:eastAsia="en-US"/>
              </w:rPr>
              <w:br/>
              <w:t>DOŁ-1L;</w:t>
            </w:r>
            <w:r w:rsidR="00F42DAC" w:rsidRPr="00E833AC">
              <w:rPr>
                <w:rFonts w:asciiTheme="majorHAnsi" w:eastAsia="Calibri" w:hAnsiTheme="majorHAnsi" w:cs="Arial"/>
                <w:sz w:val="16"/>
                <w:szCs w:val="16"/>
                <w:lang w:eastAsia="en-US"/>
              </w:rPr>
              <w:br/>
              <w:t>ZAŁ-1IL;</w:t>
            </w:r>
            <w:r w:rsidR="00F42DAC" w:rsidRPr="00E833AC">
              <w:rPr>
                <w:rFonts w:asciiTheme="majorHAnsi" w:eastAsia="Calibri" w:hAnsiTheme="majorHAnsi" w:cs="Arial"/>
                <w:sz w:val="16"/>
                <w:szCs w:val="16"/>
                <w:lang w:eastAsia="en-US"/>
              </w:rPr>
              <w:br/>
              <w:t xml:space="preserve">ZAŁ-1LL; </w:t>
            </w:r>
            <w:r w:rsidR="00F42DAC" w:rsidRPr="00E833AC">
              <w:rPr>
                <w:rFonts w:asciiTheme="majorHAnsi" w:eastAsia="Calibri" w:hAnsiTheme="majorHAnsi" w:cs="Arial"/>
                <w:sz w:val="16"/>
                <w:szCs w:val="16"/>
                <w:lang w:eastAsia="en-US"/>
              </w:rPr>
              <w:br/>
            </w:r>
            <w:r w:rsidR="00566A02" w:rsidRPr="00E833AC">
              <w:rPr>
                <w:rFonts w:asciiTheme="majorHAnsi" w:eastAsia="Calibri" w:hAnsiTheme="majorHAnsi" w:cs="Arial"/>
                <w:sz w:val="16"/>
                <w:szCs w:val="16"/>
                <w:lang w:eastAsia="en-US"/>
              </w:rPr>
              <w:t>ZAŁ-1IP</w:t>
            </w:r>
            <w:r w:rsidR="006F5F08" w:rsidRPr="00E833AC">
              <w:rPr>
                <w:rFonts w:asciiTheme="majorHAnsi" w:eastAsia="Calibri" w:hAnsiTheme="majorHAnsi" w:cs="Arial"/>
                <w:sz w:val="16"/>
                <w:szCs w:val="16"/>
                <w:lang w:eastAsia="en-US"/>
              </w:rPr>
              <w:t xml:space="preserve">                 </w:t>
            </w:r>
            <w:r w:rsidR="00E06269" w:rsidRPr="00E833AC">
              <w:rPr>
                <w:rFonts w:asciiTheme="majorHAnsi" w:eastAsia="Calibri" w:hAnsiTheme="majorHAnsi" w:cs="Arial"/>
                <w:sz w:val="16"/>
                <w:szCs w:val="16"/>
                <w:lang w:eastAsia="en-US"/>
              </w:rPr>
              <w:t>ZAŁ-1LP</w:t>
            </w:r>
          </w:p>
        </w:tc>
        <w:tc>
          <w:tcPr>
            <w:tcW w:w="2062" w:type="pct"/>
            <w:shd w:val="clear" w:color="auto" w:fill="auto"/>
            <w:vAlign w:val="center"/>
          </w:tcPr>
          <w:p w14:paraId="4DE6F314"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bCs/>
                <w:iCs/>
                <w:sz w:val="22"/>
                <w:szCs w:val="22"/>
              </w:rPr>
              <w:t>Dowóz sadzonek</w:t>
            </w:r>
          </w:p>
        </w:tc>
        <w:tc>
          <w:tcPr>
            <w:tcW w:w="712" w:type="pct"/>
            <w:shd w:val="clear" w:color="auto" w:fill="auto"/>
            <w:vAlign w:val="center"/>
          </w:tcPr>
          <w:p w14:paraId="118550AA" w14:textId="77777777" w:rsidR="00DA1E04" w:rsidRPr="00E833AC" w:rsidRDefault="00DA1E04"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rPr>
              <w:t>TSZT</w:t>
            </w:r>
          </w:p>
        </w:tc>
      </w:tr>
    </w:tbl>
    <w:p w14:paraId="2D0657A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5AF9978" w14:textId="183CD5CF"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sz w:val="22"/>
          <w:szCs w:val="22"/>
        </w:rPr>
        <w:t xml:space="preserve">dostarczenie sadzonek ze szkółki leśnej, dołów zbiorczych lub miejsca składowania na terenie nadleśnictwa </w:t>
      </w:r>
      <w:r w:rsidRPr="00E833AC">
        <w:rPr>
          <w:rFonts w:asciiTheme="majorHAnsi" w:hAnsiTheme="majorHAnsi" w:cs="Arial"/>
          <w:bCs/>
          <w:sz w:val="22"/>
          <w:szCs w:val="22"/>
        </w:rPr>
        <w:t>do miejsca sadzenia</w:t>
      </w:r>
      <w:r w:rsidR="008E5D29">
        <w:rPr>
          <w:rFonts w:asciiTheme="majorHAnsi" w:hAnsiTheme="majorHAnsi" w:cs="Arial"/>
          <w:bCs/>
          <w:sz w:val="22"/>
          <w:szCs w:val="22"/>
        </w:rPr>
        <w:t xml:space="preserve"> </w:t>
      </w:r>
      <w:r w:rsidRPr="00E833AC">
        <w:rPr>
          <w:rFonts w:asciiTheme="majorHAnsi" w:hAnsiTheme="majorHAnsi" w:cs="Arial"/>
          <w:bCs/>
          <w:sz w:val="22"/>
          <w:szCs w:val="22"/>
        </w:rPr>
        <w:t xml:space="preserve">oraz zabezpieczenie ich systemów korzeniowych przed wysychaniem w czasie przemieszczania, </w:t>
      </w:r>
    </w:p>
    <w:p w14:paraId="0830136E" w14:textId="2151F747"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rozładunek oraz </w:t>
      </w:r>
      <w:r w:rsidR="00083612" w:rsidRPr="00E833AC">
        <w:rPr>
          <w:rFonts w:asciiTheme="majorHAnsi" w:hAnsiTheme="majorHAnsi" w:cs="Arial"/>
          <w:bCs/>
          <w:sz w:val="22"/>
          <w:szCs w:val="22"/>
        </w:rPr>
        <w:t xml:space="preserve">w razie potrzeby </w:t>
      </w:r>
      <w:r w:rsidRPr="00E833AC">
        <w:rPr>
          <w:rFonts w:asciiTheme="majorHAnsi" w:hAnsiTheme="majorHAnsi" w:cs="Arial"/>
          <w:bCs/>
          <w:sz w:val="22"/>
          <w:szCs w:val="22"/>
        </w:rPr>
        <w:t xml:space="preserve">dołowanie </w:t>
      </w:r>
      <w:r w:rsidR="00083612" w:rsidRPr="00E833AC">
        <w:rPr>
          <w:rFonts w:asciiTheme="majorHAnsi" w:hAnsiTheme="majorHAnsi" w:cs="Arial"/>
          <w:bCs/>
          <w:sz w:val="22"/>
          <w:szCs w:val="22"/>
        </w:rPr>
        <w:t>i</w:t>
      </w:r>
      <w:r w:rsidRPr="00E833AC">
        <w:rPr>
          <w:rFonts w:asciiTheme="majorHAnsi" w:hAnsiTheme="majorHAnsi" w:cs="Arial"/>
          <w:bCs/>
          <w:sz w:val="22"/>
          <w:szCs w:val="22"/>
        </w:rPr>
        <w:t xml:space="preserve"> </w:t>
      </w:r>
      <w:r w:rsidR="004862AA" w:rsidRPr="00E833AC">
        <w:rPr>
          <w:rFonts w:asciiTheme="majorHAnsi" w:hAnsiTheme="majorHAnsi" w:cs="Arial"/>
          <w:bCs/>
          <w:sz w:val="22"/>
          <w:szCs w:val="22"/>
        </w:rPr>
        <w:t xml:space="preserve">jednokrotne </w:t>
      </w:r>
      <w:r w:rsidRPr="00E833AC">
        <w:rPr>
          <w:rFonts w:asciiTheme="majorHAnsi" w:hAnsiTheme="majorHAnsi" w:cs="Arial"/>
          <w:bCs/>
          <w:sz w:val="22"/>
          <w:szCs w:val="22"/>
        </w:rPr>
        <w:t xml:space="preserve">podlewanie, </w:t>
      </w:r>
    </w:p>
    <w:p w14:paraId="12DD144F" w14:textId="65144ECD" w:rsidR="004A7F7E" w:rsidRPr="00E833AC" w:rsidRDefault="004A7F7E" w:rsidP="5ECFF186">
      <w:pPr>
        <w:pStyle w:val="Akapitzlist"/>
        <w:numPr>
          <w:ilvl w:val="0"/>
          <w:numId w:val="159"/>
        </w:numPr>
        <w:spacing w:before="120" w:after="120"/>
        <w:jc w:val="both"/>
        <w:rPr>
          <w:rFonts w:asciiTheme="majorHAnsi" w:eastAsia="Calibri" w:hAnsiTheme="majorHAnsi" w:cs="Arial"/>
          <w:sz w:val="22"/>
          <w:szCs w:val="22"/>
          <w:u w:val="single"/>
        </w:rPr>
      </w:pPr>
      <w:r w:rsidRPr="00E833AC">
        <w:rPr>
          <w:rFonts w:asciiTheme="majorHAnsi" w:hAnsiTheme="majorHAnsi" w:cs="Arial"/>
          <w:sz w:val="22"/>
          <w:szCs w:val="22"/>
        </w:rPr>
        <w:t xml:space="preserve">zwrot pustych </w:t>
      </w:r>
      <w:r w:rsidRPr="00E833AC">
        <w:rPr>
          <w:rFonts w:asciiTheme="majorHAnsi" w:hAnsiTheme="majorHAnsi" w:cs="Calibri"/>
          <w:sz w:val="22"/>
          <w:szCs w:val="22"/>
          <w:lang w:eastAsia="ar-SA"/>
        </w:rPr>
        <w:t>kontenerów,</w:t>
      </w:r>
      <w:r w:rsidRPr="00E833AC">
        <w:rPr>
          <w:rFonts w:asciiTheme="majorHAnsi" w:hAnsiTheme="majorHAnsi" w:cs="Arial"/>
          <w:sz w:val="22"/>
          <w:szCs w:val="22"/>
        </w:rPr>
        <w:t xml:space="preserve"> kaset, skrzynek, opakowań lub innych pojemników po sadzonkach do </w:t>
      </w:r>
      <w:r w:rsidR="004C5733">
        <w:rPr>
          <w:rFonts w:asciiTheme="majorHAnsi" w:hAnsiTheme="majorHAnsi" w:cs="Arial"/>
          <w:sz w:val="22"/>
          <w:szCs w:val="22"/>
        </w:rPr>
        <w:t>właściwego leśniczego.</w:t>
      </w:r>
    </w:p>
    <w:p w14:paraId="208202E9"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08532F9" w14:textId="75E57EED" w:rsidR="006D4FB9" w:rsidRPr="00E833AC" w:rsidRDefault="004A7F7E" w:rsidP="004A7F7E">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t>
      </w:r>
    </w:p>
    <w:p w14:paraId="63D0ECB2"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2820530" w14:textId="77777777" w:rsidR="004A7F7E" w:rsidRPr="00E833AC"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4B61D98D" w14:textId="77777777" w:rsidR="00B929C4" w:rsidRPr="00E833AC"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126E5D" w14:textId="77777777" w:rsidR="00B929C4" w:rsidRPr="00E833AC" w:rsidRDefault="00B929C4" w:rsidP="00B929C4">
      <w:pPr>
        <w:suppressAutoHyphens w:val="0"/>
        <w:spacing w:after="200" w:line="276" w:lineRule="auto"/>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br w:type="page"/>
      </w:r>
    </w:p>
    <w:p w14:paraId="59ECC38A" w14:textId="77777777" w:rsidR="00B929C4" w:rsidRPr="00E833AC" w:rsidRDefault="005019AB" w:rsidP="00B929C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I</w:t>
      </w:r>
      <w:r w:rsidR="00B929C4" w:rsidRPr="00E833AC">
        <w:rPr>
          <w:rFonts w:asciiTheme="majorHAnsi" w:eastAsia="Calibri" w:hAnsiTheme="majorHAnsi" w:cs="Arial"/>
          <w:b/>
          <w:bCs/>
          <w:sz w:val="22"/>
          <w:szCs w:val="22"/>
          <w:lang w:eastAsia="en-US"/>
        </w:rPr>
        <w:t>I.5 Pielęgnowanie upraw</w:t>
      </w:r>
    </w:p>
    <w:p w14:paraId="2DE403A5" w14:textId="77777777" w:rsidR="00B929C4" w:rsidRPr="00E833AC" w:rsidRDefault="00B929C4" w:rsidP="00B929C4">
      <w:pPr>
        <w:suppressAutoHyphens w:val="0"/>
        <w:spacing w:before="120" w:after="120"/>
        <w:jc w:val="center"/>
        <w:rPr>
          <w:rFonts w:asciiTheme="majorHAnsi" w:eastAsia="Calibri" w:hAnsiTheme="majorHAnsi" w:cs="Arial"/>
          <w:b/>
          <w:bCs/>
          <w:sz w:val="22"/>
          <w:szCs w:val="22"/>
          <w:lang w:eastAsia="en-US"/>
        </w:rPr>
      </w:pPr>
    </w:p>
    <w:p w14:paraId="163C4A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Prace pielęgnacyjne wykonywane w okresie uprawy obejmują:</w:t>
      </w:r>
    </w:p>
    <w:p w14:paraId="2866EA21"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spulchnianie gleby,</w:t>
      </w:r>
    </w:p>
    <w:p w14:paraId="32AE0856"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ograniczenie wzrostu konkurencyjnej roślinności,</w:t>
      </w:r>
    </w:p>
    <w:p w14:paraId="766E923C"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poprawianie formy drzewek,</w:t>
      </w:r>
    </w:p>
    <w:p w14:paraId="09F870FE"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1BAC4AC9"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712A76A5"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wadliwych przerostów i przedrostów,</w:t>
      </w:r>
    </w:p>
    <w:p w14:paraId="49048447"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przerzedzanie przegęszczonych partii siewów i samosiewów, </w:t>
      </w:r>
    </w:p>
    <w:p w14:paraId="62431CDC" w14:textId="42DECAA9" w:rsidR="00B929C4" w:rsidRPr="00F6643B" w:rsidRDefault="00B929C4" w:rsidP="00B929C4">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uzasadnionych przypadkach usuwanie drzewek chorych, obumierających i obumarłych.</w:t>
      </w:r>
    </w:p>
    <w:p w14:paraId="6F29A3EA"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pl-PL"/>
        </w:rPr>
        <w:t xml:space="preserve">5.1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309D162D" w14:textId="77777777" w:rsidTr="006B1F90">
        <w:trPr>
          <w:trHeight w:val="161"/>
          <w:jc w:val="center"/>
        </w:trPr>
        <w:tc>
          <w:tcPr>
            <w:tcW w:w="358" w:type="pct"/>
            <w:shd w:val="clear" w:color="auto" w:fill="auto"/>
          </w:tcPr>
          <w:p w14:paraId="38DB63DC"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3492FD2"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93205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8FDB6C1"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049D9E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1253B" w:rsidRPr="00E833AC" w14:paraId="6E3DC495" w14:textId="77777777" w:rsidTr="006B1F90">
        <w:trPr>
          <w:trHeight w:val="625"/>
          <w:jc w:val="center"/>
        </w:trPr>
        <w:tc>
          <w:tcPr>
            <w:tcW w:w="358" w:type="pct"/>
            <w:shd w:val="clear" w:color="auto" w:fill="auto"/>
          </w:tcPr>
          <w:p w14:paraId="0F3167D2"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104</w:t>
            </w:r>
          </w:p>
        </w:tc>
        <w:tc>
          <w:tcPr>
            <w:tcW w:w="958" w:type="pct"/>
            <w:shd w:val="clear" w:color="auto" w:fill="auto"/>
          </w:tcPr>
          <w:p w14:paraId="4221A1D3"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MOT-PAS</w:t>
            </w:r>
          </w:p>
        </w:tc>
        <w:tc>
          <w:tcPr>
            <w:tcW w:w="910" w:type="pct"/>
            <w:shd w:val="clear" w:color="auto" w:fill="auto"/>
          </w:tcPr>
          <w:p w14:paraId="6255FEEB"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MOT-PAS</w:t>
            </w:r>
          </w:p>
        </w:tc>
        <w:tc>
          <w:tcPr>
            <w:tcW w:w="2062" w:type="pct"/>
            <w:shd w:val="clear" w:color="auto" w:fill="auto"/>
          </w:tcPr>
          <w:p w14:paraId="3CBC4CA4"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Zniszczenie chwastów (zmotyczenie) wokół sadzonek na pasach </w:t>
            </w:r>
          </w:p>
        </w:tc>
        <w:tc>
          <w:tcPr>
            <w:tcW w:w="712" w:type="pct"/>
            <w:shd w:val="clear" w:color="auto" w:fill="auto"/>
          </w:tcPr>
          <w:p w14:paraId="31E095A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A1253B" w:rsidRPr="00E833AC" w14:paraId="175D8019" w14:textId="77777777" w:rsidTr="006B1F90">
        <w:trPr>
          <w:trHeight w:val="625"/>
          <w:jc w:val="center"/>
        </w:trPr>
        <w:tc>
          <w:tcPr>
            <w:tcW w:w="358" w:type="pct"/>
            <w:shd w:val="clear" w:color="auto" w:fill="auto"/>
          </w:tcPr>
          <w:p w14:paraId="5B1457B1"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105</w:t>
            </w:r>
          </w:p>
        </w:tc>
        <w:tc>
          <w:tcPr>
            <w:tcW w:w="958" w:type="pct"/>
            <w:shd w:val="clear" w:color="auto" w:fill="auto"/>
          </w:tcPr>
          <w:p w14:paraId="78032570"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MOT-TAL</w:t>
            </w:r>
          </w:p>
        </w:tc>
        <w:tc>
          <w:tcPr>
            <w:tcW w:w="910" w:type="pct"/>
            <w:shd w:val="clear" w:color="auto" w:fill="auto"/>
          </w:tcPr>
          <w:p w14:paraId="495786FD"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MOT-TAL</w:t>
            </w:r>
          </w:p>
        </w:tc>
        <w:tc>
          <w:tcPr>
            <w:tcW w:w="2062" w:type="pct"/>
            <w:shd w:val="clear" w:color="auto" w:fill="auto"/>
          </w:tcPr>
          <w:p w14:paraId="1E7D73B5"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Zniszczenie chwastów (zmotyczenie) wokół sadzonek na talerzach</w:t>
            </w:r>
          </w:p>
        </w:tc>
        <w:tc>
          <w:tcPr>
            <w:tcW w:w="712" w:type="pct"/>
            <w:shd w:val="clear" w:color="auto" w:fill="auto"/>
          </w:tcPr>
          <w:p w14:paraId="62A2433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A1253B" w:rsidRPr="00E833AC" w14:paraId="542CC3C3" w14:textId="77777777" w:rsidTr="006B1F90">
        <w:trPr>
          <w:trHeight w:val="625"/>
          <w:jc w:val="center"/>
        </w:trPr>
        <w:tc>
          <w:tcPr>
            <w:tcW w:w="358" w:type="pct"/>
            <w:shd w:val="clear" w:color="auto" w:fill="auto"/>
          </w:tcPr>
          <w:p w14:paraId="30CBA9E8"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106</w:t>
            </w:r>
          </w:p>
        </w:tc>
        <w:tc>
          <w:tcPr>
            <w:tcW w:w="958" w:type="pct"/>
            <w:shd w:val="clear" w:color="auto" w:fill="auto"/>
          </w:tcPr>
          <w:p w14:paraId="68801276"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MOT-PLANT</w:t>
            </w:r>
          </w:p>
        </w:tc>
        <w:tc>
          <w:tcPr>
            <w:tcW w:w="910" w:type="pct"/>
            <w:shd w:val="clear" w:color="auto" w:fill="auto"/>
          </w:tcPr>
          <w:p w14:paraId="54BE1373"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MOT-PLANT</w:t>
            </w:r>
          </w:p>
        </w:tc>
        <w:tc>
          <w:tcPr>
            <w:tcW w:w="2062" w:type="pct"/>
            <w:shd w:val="clear" w:color="auto" w:fill="auto"/>
          </w:tcPr>
          <w:p w14:paraId="429F974A"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Zmotyczenie pokrywy wokół drzewek (plantacje)</w:t>
            </w:r>
          </w:p>
        </w:tc>
        <w:tc>
          <w:tcPr>
            <w:tcW w:w="712" w:type="pct"/>
            <w:shd w:val="clear" w:color="auto" w:fill="auto"/>
          </w:tcPr>
          <w:p w14:paraId="0700CA5B"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AD597D"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8882FC8" w14:textId="77777777" w:rsidR="004A7F7E" w:rsidRPr="00E833AC" w:rsidRDefault="004A7F7E" w:rsidP="004A7F7E">
      <w:pPr>
        <w:pStyle w:val="Akapitzlist"/>
        <w:numPr>
          <w:ilvl w:val="0"/>
          <w:numId w:val="16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61DD95AF"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3630A44"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4C453B63"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36449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27BE091"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51865CE" w14:textId="4B8B7377" w:rsidR="004A7F7E" w:rsidRPr="00E833AC" w:rsidRDefault="004A7F7E" w:rsidP="004A7F7E">
      <w:pPr>
        <w:numPr>
          <w:ilvl w:val="0"/>
          <w:numId w:val="133"/>
        </w:numPr>
        <w:suppressAutoHyphens w:val="0"/>
        <w:spacing w:before="120" w:after="120"/>
        <w:ind w:hanging="7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metrów [KMTR] o</w:t>
      </w:r>
      <w:r w:rsidRPr="00E833AC">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w:t>
      </w:r>
      <w:r w:rsidRPr="00E833AC">
        <w:rPr>
          <w:rFonts w:asciiTheme="majorHAnsi" w:eastAsia="Calibri" w:hAnsiTheme="majorHAnsi" w:cs="Verdana"/>
          <w:color w:val="000000"/>
          <w:sz w:val="22"/>
          <w:szCs w:val="22"/>
          <w:lang w:eastAsia="en-US"/>
        </w:rPr>
        <w:t xml:space="preserve">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w:t>
      </w:r>
      <w:r w:rsidRPr="00E833AC">
        <w:rPr>
          <w:rFonts w:asciiTheme="majorHAnsi" w:eastAsia="Calibri" w:hAnsiTheme="majorHAnsi" w:cs="Verdana"/>
          <w:color w:val="000000"/>
          <w:sz w:val="22"/>
          <w:szCs w:val="22"/>
          <w:lang w:eastAsia="en-US"/>
        </w:rPr>
        <w:lastRenderedPageBreak/>
        <w:t xml:space="preserve">1/10 mierzonej prostopadle do przebiegu pasów odległości między osiami pasa 1 i 11. Wynikiem jest średnia z wszystkich prób (np. z </w:t>
      </w:r>
      <w:r w:rsidR="00213ED7">
        <w:rPr>
          <w:rFonts w:asciiTheme="majorHAnsi" w:eastAsia="Calibri" w:hAnsiTheme="majorHAnsi" w:cs="Verdana"/>
          <w:color w:val="000000"/>
          <w:sz w:val="22"/>
          <w:szCs w:val="22"/>
          <w:lang w:eastAsia="en-US"/>
        </w:rPr>
        <w:t>-</w:t>
      </w:r>
      <w:r w:rsidRPr="00E833AC">
        <w:rPr>
          <w:rFonts w:asciiTheme="majorHAnsi" w:eastAsia="Calibri" w:hAnsiTheme="majorHAnsi" w:cs="Verdana"/>
          <w:color w:val="000000"/>
          <w:sz w:val="22"/>
          <w:szCs w:val="22"/>
          <w:lang w:eastAsia="en-US"/>
        </w:rPr>
        <w:t xml:space="preserve"> prób wykonanych na </w:t>
      </w:r>
      <w:r w:rsidR="00213ED7">
        <w:rPr>
          <w:rFonts w:asciiTheme="majorHAnsi" w:eastAsia="Calibri" w:hAnsiTheme="majorHAnsi" w:cs="Verdana"/>
          <w:color w:val="000000"/>
          <w:sz w:val="22"/>
          <w:szCs w:val="22"/>
          <w:lang w:eastAsia="en-US"/>
        </w:rPr>
        <w:t>-</w:t>
      </w:r>
      <w:r w:rsidRPr="00E833AC">
        <w:rPr>
          <w:rFonts w:asciiTheme="majorHAnsi" w:eastAsia="Calibri" w:hAnsiTheme="majorHAnsi" w:cs="Verdana"/>
          <w:color w:val="000000"/>
          <w:sz w:val="22"/>
          <w:szCs w:val="22"/>
          <w:lang w:eastAsia="en-US"/>
        </w:rPr>
        <w:t xml:space="preserve"> HA powierzchni).</w:t>
      </w:r>
      <w:r w:rsidRPr="00E833AC">
        <w:rPr>
          <w:rFonts w:asciiTheme="majorHAnsi" w:eastAsia="Calibri" w:hAnsiTheme="majorHAnsi" w:cs="Arial"/>
          <w:color w:val="000000"/>
          <w:sz w:val="22"/>
          <w:szCs w:val="22"/>
          <w:lang w:eastAsia="en-US"/>
        </w:rPr>
        <w:t xml:space="preserve"> </w:t>
      </w:r>
    </w:p>
    <w:p w14:paraId="400AE5F9" w14:textId="77777777" w:rsidR="004A7F7E" w:rsidRPr="00E833AC"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BABEE5" w14:textId="77777777" w:rsidR="004A7F7E" w:rsidRPr="00E833AC" w:rsidRDefault="004A7F7E" w:rsidP="004A7F7E">
      <w:pPr>
        <w:numPr>
          <w:ilvl w:val="0"/>
          <w:numId w:val="133"/>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sztuk [</w:t>
      </w:r>
      <w:r w:rsidRPr="00E833AC">
        <w:rPr>
          <w:rFonts w:asciiTheme="majorHAnsi" w:eastAsia="Verdana" w:hAnsiTheme="majorHAnsi" w:cs="Verdana"/>
          <w:kern w:val="1"/>
          <w:sz w:val="22"/>
          <w:szCs w:val="22"/>
          <w:lang w:eastAsia="zh-CN" w:bidi="hi-IN"/>
        </w:rPr>
        <w:t>TSZT</w:t>
      </w:r>
      <w:r w:rsidRPr="00E833AC">
        <w:rPr>
          <w:rFonts w:asciiTheme="majorHAnsi" w:eastAsia="Calibri" w:hAnsiTheme="majorHAnsi" w:cs="Arial"/>
          <w:sz w:val="22"/>
          <w:szCs w:val="22"/>
          <w:lang w:eastAsia="en-US"/>
        </w:rPr>
        <w:t>] odbiór prac nastąpi poprzez zweryfikowanie prawidłowości ich wykonania z opisem czynności i zleceniem oraz:</w:t>
      </w:r>
    </w:p>
    <w:p w14:paraId="44100713"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31640065"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2C23D265" w14:textId="77777777" w:rsidR="004A7F7E" w:rsidRPr="00E833AC"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5BE93A62" w14:textId="78119CF1" w:rsidR="00F07602" w:rsidRPr="00F6643B" w:rsidRDefault="004A7F7E" w:rsidP="00F6643B">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8DA2E20"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425310BD" w14:textId="77777777" w:rsidTr="006B1F90">
        <w:trPr>
          <w:trHeight w:val="161"/>
          <w:jc w:val="center"/>
        </w:trPr>
        <w:tc>
          <w:tcPr>
            <w:tcW w:w="358" w:type="pct"/>
            <w:shd w:val="clear" w:color="auto" w:fill="auto"/>
          </w:tcPr>
          <w:p w14:paraId="3D6E0BEE"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27C92CF"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16A4E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4AD62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00DB1E"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C789C" w:rsidRPr="00E833AC" w14:paraId="7C316F37" w14:textId="77777777" w:rsidTr="006B1F90">
        <w:trPr>
          <w:trHeight w:val="625"/>
          <w:jc w:val="center"/>
        </w:trPr>
        <w:tc>
          <w:tcPr>
            <w:tcW w:w="358" w:type="pct"/>
            <w:shd w:val="clear" w:color="auto" w:fill="auto"/>
          </w:tcPr>
          <w:p w14:paraId="4C3C3ED4"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107</w:t>
            </w:r>
          </w:p>
        </w:tc>
        <w:tc>
          <w:tcPr>
            <w:tcW w:w="958" w:type="pct"/>
            <w:shd w:val="clear" w:color="auto" w:fill="auto"/>
            <w:vAlign w:val="center"/>
          </w:tcPr>
          <w:p w14:paraId="4FEFE8F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910" w:type="pct"/>
            <w:shd w:val="clear" w:color="auto" w:fill="auto"/>
            <w:vAlign w:val="center"/>
          </w:tcPr>
          <w:p w14:paraId="0292A8B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2062" w:type="pct"/>
            <w:shd w:val="clear" w:color="auto" w:fill="auto"/>
          </w:tcPr>
          <w:p w14:paraId="6C1BEC4E"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14:paraId="64F1E0E1"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7E3662ED" w14:textId="77777777" w:rsidTr="006B1F90">
        <w:trPr>
          <w:trHeight w:val="625"/>
          <w:jc w:val="center"/>
        </w:trPr>
        <w:tc>
          <w:tcPr>
            <w:tcW w:w="358" w:type="pct"/>
            <w:shd w:val="clear" w:color="auto" w:fill="auto"/>
          </w:tcPr>
          <w:p w14:paraId="352E6F29" w14:textId="77777777" w:rsidR="003C789C" w:rsidRPr="00E833AC" w:rsidRDefault="003C789C" w:rsidP="00A1253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108</w:t>
            </w:r>
          </w:p>
        </w:tc>
        <w:tc>
          <w:tcPr>
            <w:tcW w:w="958" w:type="pct"/>
            <w:shd w:val="clear" w:color="auto" w:fill="auto"/>
            <w:vAlign w:val="center"/>
          </w:tcPr>
          <w:p w14:paraId="784FF185"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910" w:type="pct"/>
            <w:shd w:val="clear" w:color="auto" w:fill="auto"/>
            <w:vAlign w:val="center"/>
          </w:tcPr>
          <w:p w14:paraId="573E7C3C"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2062" w:type="pct"/>
            <w:shd w:val="clear" w:color="auto" w:fill="auto"/>
          </w:tcPr>
          <w:p w14:paraId="64E07782"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sierpem w uprawach, również usuwanie nalotów w uprawach pochodnych</w:t>
            </w:r>
          </w:p>
        </w:tc>
        <w:tc>
          <w:tcPr>
            <w:tcW w:w="712" w:type="pct"/>
            <w:shd w:val="clear" w:color="auto" w:fill="auto"/>
            <w:vAlign w:val="center"/>
          </w:tcPr>
          <w:p w14:paraId="14A164D4"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22A2F3F2" w14:textId="77777777" w:rsidTr="006B1F90">
        <w:trPr>
          <w:trHeight w:val="625"/>
          <w:jc w:val="center"/>
        </w:trPr>
        <w:tc>
          <w:tcPr>
            <w:tcW w:w="358" w:type="pct"/>
            <w:shd w:val="clear" w:color="auto" w:fill="auto"/>
          </w:tcPr>
          <w:p w14:paraId="15A025E3"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109</w:t>
            </w:r>
          </w:p>
        </w:tc>
        <w:tc>
          <w:tcPr>
            <w:tcW w:w="958" w:type="pct"/>
            <w:shd w:val="clear" w:color="auto" w:fill="auto"/>
            <w:vAlign w:val="center"/>
          </w:tcPr>
          <w:p w14:paraId="00200A08"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sz w:val="22"/>
                <w:szCs w:val="22"/>
              </w:rPr>
              <w:t>ZARN</w:t>
            </w:r>
          </w:p>
        </w:tc>
        <w:tc>
          <w:tcPr>
            <w:tcW w:w="910" w:type="pct"/>
            <w:shd w:val="clear" w:color="auto" w:fill="auto"/>
            <w:vAlign w:val="center"/>
          </w:tcPr>
          <w:p w14:paraId="69EEAB9E" w14:textId="77777777" w:rsidR="003C789C" w:rsidRPr="00E833AC" w:rsidRDefault="003C789C" w:rsidP="000B339C">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ZARN&lt;30</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ZARN30-50, </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ZARN50-70, ZARN&gt;70</w:t>
            </w:r>
          </w:p>
        </w:tc>
        <w:tc>
          <w:tcPr>
            <w:tcW w:w="2062" w:type="pct"/>
            <w:shd w:val="clear" w:color="auto" w:fill="auto"/>
          </w:tcPr>
          <w:p w14:paraId="04192FF5" w14:textId="77777777" w:rsidR="003C789C" w:rsidRPr="00E833AC" w:rsidRDefault="78CF233D"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Usuwanie żarnowca</w:t>
            </w:r>
          </w:p>
        </w:tc>
        <w:tc>
          <w:tcPr>
            <w:tcW w:w="712" w:type="pct"/>
            <w:shd w:val="clear" w:color="auto" w:fill="auto"/>
            <w:vAlign w:val="center"/>
          </w:tcPr>
          <w:p w14:paraId="643E6AEA"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526626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7E6407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wykaszarką spalinową lub kosą). </w:t>
      </w:r>
    </w:p>
    <w:p w14:paraId="43D160DF" w14:textId="77777777" w:rsidR="004A7F7E" w:rsidRPr="00E833AC"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91F747"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24F98E6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78266D"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BC7688B"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652BDE0"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Odbiór prac nastąpi poprzez:</w:t>
      </w:r>
    </w:p>
    <w:p w14:paraId="363CC98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1D7BDA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E4F5F7A"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B3F2EB"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0B0AC77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0921E6B3" w14:textId="77777777" w:rsidTr="006B1F90">
        <w:trPr>
          <w:trHeight w:val="161"/>
          <w:jc w:val="center"/>
        </w:trPr>
        <w:tc>
          <w:tcPr>
            <w:tcW w:w="358" w:type="pct"/>
            <w:shd w:val="clear" w:color="auto" w:fill="auto"/>
          </w:tcPr>
          <w:p w14:paraId="07965833"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F27064"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E0CAD8"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267C787"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9F8FA85"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E83E764" w14:textId="77777777" w:rsidTr="006B1F90">
        <w:trPr>
          <w:trHeight w:val="625"/>
          <w:jc w:val="center"/>
        </w:trPr>
        <w:tc>
          <w:tcPr>
            <w:tcW w:w="358" w:type="pct"/>
            <w:shd w:val="clear" w:color="auto" w:fill="auto"/>
          </w:tcPr>
          <w:p w14:paraId="1C213BED" w14:textId="77777777" w:rsidR="0072595C" w:rsidRPr="00E833AC" w:rsidRDefault="000B339C" w:rsidP="0072595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110</w:t>
            </w:r>
          </w:p>
        </w:tc>
        <w:tc>
          <w:tcPr>
            <w:tcW w:w="958" w:type="pct"/>
            <w:shd w:val="clear" w:color="auto" w:fill="auto"/>
            <w:vAlign w:val="center"/>
          </w:tcPr>
          <w:p w14:paraId="4877DB30"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910" w:type="pct"/>
            <w:shd w:val="clear" w:color="auto" w:fill="auto"/>
            <w:vAlign w:val="center"/>
          </w:tcPr>
          <w:p w14:paraId="5CBC9BAF"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2062" w:type="pct"/>
            <w:shd w:val="clear" w:color="auto" w:fill="auto"/>
          </w:tcPr>
          <w:p w14:paraId="119A6463" w14:textId="77777777" w:rsidR="0072595C" w:rsidRPr="00E833AC" w:rsidRDefault="0072595C" w:rsidP="000B33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Przerzedzanie siewów</w:t>
            </w:r>
          </w:p>
        </w:tc>
        <w:tc>
          <w:tcPr>
            <w:tcW w:w="712" w:type="pct"/>
            <w:shd w:val="clear" w:color="auto" w:fill="auto"/>
            <w:vAlign w:val="center"/>
          </w:tcPr>
          <w:p w14:paraId="5BDE0B94"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71A3C7" w14:textId="77777777" w:rsidR="00B929C4" w:rsidRPr="00E833AC"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0CC1B9" w14:textId="77777777" w:rsidR="00B929C4" w:rsidRPr="00E833AC" w:rsidRDefault="00B929C4" w:rsidP="004B6F31">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usunięcie nadmiernej ilości siewek</w:t>
      </w:r>
      <w:r w:rsidR="0072595C" w:rsidRPr="00E833AC">
        <w:rPr>
          <w:rFonts w:asciiTheme="majorHAnsi" w:hAnsiTheme="majorHAnsi" w:cs="Arial"/>
          <w:sz w:val="22"/>
          <w:szCs w:val="22"/>
        </w:rPr>
        <w:t xml:space="preserve"> </w:t>
      </w:r>
      <w:r w:rsidRPr="00E833AC">
        <w:rPr>
          <w:rFonts w:asciiTheme="majorHAnsi" w:hAnsiTheme="majorHAnsi" w:cs="Arial"/>
          <w:sz w:val="22"/>
          <w:szCs w:val="22"/>
        </w:rPr>
        <w:t xml:space="preserve">w miejscach przegęszczenia, doprowadzenie do wymaganej więźby, przy użyciu narzędzi ręcznych np. motyki. </w:t>
      </w:r>
    </w:p>
    <w:p w14:paraId="4D5605F6"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2674D71"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Siewki w trakcie zabiegu muszą zostać odsłonięte, a zbędna roślinność odsunięta na odległość wykluczającą ich przykrycie.</w:t>
      </w:r>
    </w:p>
    <w:p w14:paraId="31739EF8" w14:textId="77777777" w:rsidR="00B929C4" w:rsidRPr="00E833AC" w:rsidRDefault="004A7F7E"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368F5FA6"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86CD40" w14:textId="77777777" w:rsidR="00B929C4" w:rsidRPr="00E833AC" w:rsidRDefault="00B929C4" w:rsidP="00B929C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48F59D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FE1E8E5"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3093DF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B4020A7" w14:textId="37497E51" w:rsidR="00B65B66" w:rsidRPr="00FB668C" w:rsidRDefault="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CC37817"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13AF2E33" w14:textId="77777777" w:rsidTr="006B1F90">
        <w:trPr>
          <w:trHeight w:val="161"/>
          <w:jc w:val="center"/>
        </w:trPr>
        <w:tc>
          <w:tcPr>
            <w:tcW w:w="358" w:type="pct"/>
            <w:shd w:val="clear" w:color="auto" w:fill="auto"/>
          </w:tcPr>
          <w:p w14:paraId="0F224D41"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36ABFCC"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147272"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FA57FA9"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F712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279EBA7E" w14:textId="77777777" w:rsidTr="006B1F90">
        <w:trPr>
          <w:trHeight w:val="625"/>
          <w:jc w:val="center"/>
        </w:trPr>
        <w:tc>
          <w:tcPr>
            <w:tcW w:w="358" w:type="pct"/>
            <w:shd w:val="clear" w:color="auto" w:fill="auto"/>
          </w:tcPr>
          <w:p w14:paraId="4F5DFF28"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111</w:t>
            </w:r>
          </w:p>
        </w:tc>
        <w:tc>
          <w:tcPr>
            <w:tcW w:w="958" w:type="pct"/>
            <w:shd w:val="clear" w:color="auto" w:fill="auto"/>
            <w:vAlign w:val="center"/>
          </w:tcPr>
          <w:p w14:paraId="31C6B98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OPR-CHWAS</w:t>
            </w:r>
          </w:p>
        </w:tc>
        <w:tc>
          <w:tcPr>
            <w:tcW w:w="910" w:type="pct"/>
            <w:shd w:val="clear" w:color="auto" w:fill="auto"/>
            <w:vAlign w:val="center"/>
          </w:tcPr>
          <w:p w14:paraId="7D3AAA65" w14:textId="77777777" w:rsidR="0095790E" w:rsidRPr="00E833AC" w:rsidRDefault="0072595C" w:rsidP="00E66FF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OPR-CHWAS</w:t>
            </w:r>
            <w:r w:rsidR="0095790E" w:rsidRPr="00E833AC">
              <w:rPr>
                <w:rFonts w:asciiTheme="majorHAnsi" w:eastAsia="Calibri" w:hAnsiTheme="majorHAnsi" w:cs="Arial"/>
                <w:bCs/>
                <w:iCs/>
                <w:sz w:val="16"/>
                <w:szCs w:val="16"/>
                <w:lang w:eastAsia="pl-PL"/>
              </w:rPr>
              <w:br/>
            </w:r>
            <w:r w:rsidR="00E66FF0" w:rsidRPr="00E833AC">
              <w:rPr>
                <w:rFonts w:asciiTheme="majorHAnsi" w:eastAsia="Calibri" w:hAnsiTheme="majorHAnsi" w:cs="Arial"/>
                <w:sz w:val="16"/>
                <w:szCs w:val="16"/>
                <w:lang w:eastAsia="en-US"/>
              </w:rPr>
              <w:t>GODZ</w:t>
            </w:r>
            <w:r w:rsidR="00FE02A7" w:rsidRPr="00E833AC">
              <w:rPr>
                <w:rFonts w:asciiTheme="majorHAnsi" w:eastAsia="Calibri" w:hAnsiTheme="majorHAnsi" w:cs="Arial"/>
                <w:sz w:val="16"/>
                <w:szCs w:val="16"/>
                <w:lang w:eastAsia="en-US"/>
              </w:rPr>
              <w:t xml:space="preserve"> </w:t>
            </w:r>
            <w:r w:rsidR="00D15826" w:rsidRPr="00E833AC">
              <w:rPr>
                <w:rFonts w:asciiTheme="majorHAnsi" w:eastAsia="Calibri" w:hAnsiTheme="majorHAnsi" w:cs="Arial"/>
                <w:sz w:val="16"/>
                <w:szCs w:val="16"/>
                <w:lang w:eastAsia="en-US"/>
              </w:rPr>
              <w:t>CHW</w:t>
            </w:r>
          </w:p>
        </w:tc>
        <w:tc>
          <w:tcPr>
            <w:tcW w:w="2062" w:type="pct"/>
            <w:shd w:val="clear" w:color="auto" w:fill="auto"/>
            <w:vAlign w:val="center"/>
          </w:tcPr>
          <w:p w14:paraId="20D54302" w14:textId="77777777" w:rsidR="0072595C"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Chemiczne niszczenie chwastów opryskiwaczem ręcznym</w:t>
            </w:r>
          </w:p>
        </w:tc>
        <w:tc>
          <w:tcPr>
            <w:tcW w:w="712" w:type="pct"/>
            <w:shd w:val="clear" w:color="auto" w:fill="auto"/>
            <w:vAlign w:val="center"/>
          </w:tcPr>
          <w:p w14:paraId="1CDBBFE8"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3556EBD" w14:textId="77777777" w:rsidR="004A7F7E" w:rsidRPr="00E833AC" w:rsidRDefault="2A662A3F"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C7BDA14" w14:textId="03E7F5F8"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dowóz środka chemicznego i wody,</w:t>
      </w:r>
    </w:p>
    <w:p w14:paraId="61AE165D"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przygotowanie roztworu, </w:t>
      </w:r>
    </w:p>
    <w:p w14:paraId="6367664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4A0770A5"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przejście do miejsca wykonania zabiegu, </w:t>
      </w:r>
    </w:p>
    <w:p w14:paraId="6277D6F6"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wykonanie oprysku, </w:t>
      </w:r>
    </w:p>
    <w:p w14:paraId="0909682F"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lastRenderedPageBreak/>
        <w:t>powrót do miejsca napełniania roztworem.</w:t>
      </w:r>
    </w:p>
    <w:p w14:paraId="71EF41A3"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201DFC"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Drzewka będące składnikiem uprawy nie mogą zostać opryskane.</w:t>
      </w:r>
    </w:p>
    <w:p w14:paraId="1E345451"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77ECC7CA" w14:textId="77777777" w:rsidR="00E66FF0" w:rsidRPr="00E833AC" w:rsidRDefault="00E66FF0" w:rsidP="00E66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456CCD7" w14:textId="77777777" w:rsidR="00E66FF0" w:rsidRPr="00E833AC" w:rsidRDefault="00E66FF0" w:rsidP="00E66FF0">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B899201" w14:textId="77777777" w:rsidR="00E66FF0" w:rsidRPr="00E833AC" w:rsidRDefault="00E66FF0" w:rsidP="00E66FF0">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9EBE3FC"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EAF36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BD97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01A2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F904CB7" w14:textId="197FBCE6" w:rsidR="00F07602" w:rsidRPr="00FB668C" w:rsidRDefault="00A90FD0" w:rsidP="00FB668C">
      <w:pPr>
        <w:spacing w:before="120" w:after="120"/>
        <w:rPr>
          <w:rFonts w:asciiTheme="majorHAnsi" w:hAnsiTheme="majorHAnsi"/>
          <w:sz w:val="22"/>
          <w:szCs w:val="22"/>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913425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524DF0D4" w14:textId="77777777" w:rsidTr="006B1F90">
        <w:trPr>
          <w:trHeight w:val="161"/>
          <w:jc w:val="center"/>
        </w:trPr>
        <w:tc>
          <w:tcPr>
            <w:tcW w:w="358" w:type="pct"/>
            <w:shd w:val="clear" w:color="auto" w:fill="auto"/>
          </w:tcPr>
          <w:p w14:paraId="2B237BCD"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9EF096"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86CA71"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2070F7B"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37D76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60BD9DFA" w14:textId="77777777" w:rsidTr="006B1F90">
        <w:trPr>
          <w:trHeight w:val="625"/>
          <w:jc w:val="center"/>
        </w:trPr>
        <w:tc>
          <w:tcPr>
            <w:tcW w:w="358" w:type="pct"/>
            <w:shd w:val="clear" w:color="auto" w:fill="auto"/>
          </w:tcPr>
          <w:p w14:paraId="5F0CA593"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112</w:t>
            </w:r>
          </w:p>
        </w:tc>
        <w:tc>
          <w:tcPr>
            <w:tcW w:w="958" w:type="pct"/>
            <w:shd w:val="clear" w:color="auto" w:fill="auto"/>
            <w:vAlign w:val="center"/>
          </w:tcPr>
          <w:p w14:paraId="6A5FF49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910" w:type="pct"/>
            <w:shd w:val="clear" w:color="auto" w:fill="auto"/>
            <w:vAlign w:val="center"/>
          </w:tcPr>
          <w:p w14:paraId="14B491DE"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2062" w:type="pct"/>
            <w:shd w:val="clear" w:color="auto" w:fill="auto"/>
          </w:tcPr>
          <w:p w14:paraId="5DD3FB53" w14:textId="77777777" w:rsidR="0072595C" w:rsidRPr="00E833AC" w:rsidRDefault="0072595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Wydeptywanie chwastów wokół sadzonek</w:t>
            </w:r>
          </w:p>
        </w:tc>
        <w:tc>
          <w:tcPr>
            <w:tcW w:w="712" w:type="pct"/>
            <w:shd w:val="clear" w:color="auto" w:fill="auto"/>
            <w:vAlign w:val="center"/>
          </w:tcPr>
          <w:p w14:paraId="375450FC"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3BA98AA" w14:textId="77777777" w:rsidR="00DF62D4" w:rsidRPr="00E833AC"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61C91B" w14:textId="77777777" w:rsidR="00DF62D4" w:rsidRPr="00E833AC" w:rsidRDefault="00DF62D4" w:rsidP="00DF62D4">
      <w:pPr>
        <w:pStyle w:val="Akapitzlist"/>
        <w:numPr>
          <w:ilvl w:val="0"/>
          <w:numId w:val="161"/>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cs="Arial"/>
          <w:sz w:val="22"/>
          <w:szCs w:val="22"/>
        </w:rPr>
        <w:t>odsłonięcie wprowadzonych na uprawę drzewek z roślinności zielnej, poprzez jej przygniecenie do ziemi.</w:t>
      </w:r>
    </w:p>
    <w:p w14:paraId="604F4C46" w14:textId="77777777" w:rsidR="00DF62D4" w:rsidRPr="00E833AC" w:rsidRDefault="00DF62D4" w:rsidP="00DF62D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F86C9EC" w14:textId="77777777" w:rsidR="00DF62D4" w:rsidRPr="00E833AC" w:rsidRDefault="00DF62D4" w:rsidP="00DF62D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2C64A64E" w14:textId="77777777" w:rsidR="00DF62D4" w:rsidRPr="00E833AC" w:rsidRDefault="00DF62D4" w:rsidP="00DF62D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BDC836"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D5EDA3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D9A254A"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6971CD3" w14:textId="547E845E" w:rsidR="00F07602" w:rsidRPr="00FB668C" w:rsidRDefault="00A90FD0" w:rsidP="00A90FD0">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692DB90"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32ACA9B1" w14:textId="77777777" w:rsidTr="006B1F90">
        <w:trPr>
          <w:trHeight w:val="161"/>
          <w:jc w:val="center"/>
        </w:trPr>
        <w:tc>
          <w:tcPr>
            <w:tcW w:w="358" w:type="pct"/>
            <w:shd w:val="clear" w:color="auto" w:fill="auto"/>
          </w:tcPr>
          <w:p w14:paraId="3FA80C7E"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642A35"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5A51D6"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C21732"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E12F53"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B76C318" w14:textId="77777777" w:rsidTr="006B1F90">
        <w:trPr>
          <w:trHeight w:val="625"/>
          <w:jc w:val="center"/>
        </w:trPr>
        <w:tc>
          <w:tcPr>
            <w:tcW w:w="358" w:type="pct"/>
            <w:shd w:val="clear" w:color="auto" w:fill="auto"/>
          </w:tcPr>
          <w:p w14:paraId="63F14F84" w14:textId="77777777" w:rsidR="0072595C" w:rsidRPr="00E833AC" w:rsidRDefault="005019A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1</w:t>
            </w:r>
            <w:r w:rsidR="00300F67" w:rsidRPr="00E833AC">
              <w:rPr>
                <w:rFonts w:asciiTheme="majorHAnsi" w:eastAsia="Calibri" w:hAnsiTheme="majorHAnsi" w:cs="Arial"/>
                <w:bCs/>
                <w:iCs/>
                <w:sz w:val="22"/>
                <w:szCs w:val="22"/>
                <w:lang w:eastAsia="pl-PL"/>
              </w:rPr>
              <w:t>1</w:t>
            </w:r>
            <w:r w:rsidR="00C61E24" w:rsidRPr="00E833AC">
              <w:rPr>
                <w:rFonts w:asciiTheme="majorHAnsi" w:eastAsia="Calibri" w:hAnsiTheme="majorHAnsi" w:cs="Arial"/>
                <w:bCs/>
                <w:iCs/>
                <w:sz w:val="22"/>
                <w:szCs w:val="22"/>
                <w:lang w:eastAsia="pl-PL"/>
              </w:rPr>
              <w:t>3</w:t>
            </w:r>
          </w:p>
        </w:tc>
        <w:tc>
          <w:tcPr>
            <w:tcW w:w="958" w:type="pct"/>
            <w:shd w:val="clear" w:color="auto" w:fill="auto"/>
          </w:tcPr>
          <w:p w14:paraId="250A5C71" w14:textId="77777777" w:rsidR="0072595C" w:rsidRPr="00E833AC" w:rsidRDefault="0072595C" w:rsidP="00DF62D4">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CW</w:t>
            </w:r>
            <w:r w:rsidR="00495BC0" w:rsidRPr="00E833AC">
              <w:rPr>
                <w:rFonts w:asciiTheme="majorHAnsi" w:eastAsia="Calibri" w:hAnsiTheme="majorHAnsi" w:cs="Arial"/>
                <w:bCs/>
                <w:iCs/>
                <w:sz w:val="22"/>
                <w:szCs w:val="22"/>
                <w:lang w:eastAsia="pl-PL"/>
              </w:rPr>
              <w:t>-</w:t>
            </w:r>
            <w:r w:rsidR="00834FC5" w:rsidRPr="00E833AC">
              <w:rPr>
                <w:rFonts w:asciiTheme="majorHAnsi" w:eastAsia="Calibri" w:hAnsiTheme="majorHAnsi" w:cs="Arial"/>
                <w:bCs/>
                <w:iCs/>
                <w:sz w:val="22"/>
                <w:szCs w:val="22"/>
                <w:lang w:eastAsia="pl-PL"/>
              </w:rPr>
              <w:t>W</w:t>
            </w:r>
          </w:p>
        </w:tc>
        <w:tc>
          <w:tcPr>
            <w:tcW w:w="910" w:type="pct"/>
            <w:shd w:val="clear" w:color="auto" w:fill="auto"/>
          </w:tcPr>
          <w:p w14:paraId="525AFE87" w14:textId="77777777" w:rsidR="00DF62D4" w:rsidRPr="00E833AC" w:rsidRDefault="005A129D"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-SZTIL</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-SZTM</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-NAT</w:t>
            </w:r>
            <w:r w:rsidRPr="00E833AC">
              <w:rPr>
                <w:rFonts w:asciiTheme="majorHAnsi" w:eastAsia="Calibri" w:hAnsiTheme="majorHAnsi" w:cs="Arial"/>
                <w:bCs/>
                <w:iCs/>
                <w:sz w:val="16"/>
                <w:szCs w:val="16"/>
                <w:lang w:eastAsia="pl-PL"/>
              </w:rPr>
              <w:t xml:space="preserve"> </w:t>
            </w:r>
          </w:p>
        </w:tc>
        <w:tc>
          <w:tcPr>
            <w:tcW w:w="2062" w:type="pct"/>
            <w:shd w:val="clear" w:color="auto" w:fill="auto"/>
          </w:tcPr>
          <w:p w14:paraId="7B417C0A" w14:textId="77777777" w:rsidR="0072595C" w:rsidRPr="00E833AC" w:rsidRDefault="005A129D" w:rsidP="005A129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wczesne</w:t>
            </w:r>
          </w:p>
        </w:tc>
        <w:tc>
          <w:tcPr>
            <w:tcW w:w="712" w:type="pct"/>
            <w:shd w:val="clear" w:color="auto" w:fill="auto"/>
          </w:tcPr>
          <w:p w14:paraId="761E2DBA"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814D659" w14:textId="77777777" w:rsidR="000C4FF0" w:rsidRPr="00E833AC"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80E75C1" w14:textId="02A73E79" w:rsidR="000C4FF0" w:rsidRPr="00E833AC" w:rsidRDefault="2A662A3F" w:rsidP="2A662A3F">
      <w:pPr>
        <w:pStyle w:val="Akapitzlist"/>
        <w:numPr>
          <w:ilvl w:val="0"/>
          <w:numId w:val="16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14:paraId="12A27F64" w14:textId="77777777" w:rsidR="000C4FF0" w:rsidRPr="00E833AC" w:rsidRDefault="000C4FF0" w:rsidP="000C4FF0">
      <w:pPr>
        <w:jc w:val="both"/>
        <w:rPr>
          <w:rFonts w:asciiTheme="majorHAnsi" w:eastAsia="Calibri" w:hAnsiTheme="majorHAnsi" w:cs="Arial"/>
          <w:b/>
          <w:sz w:val="22"/>
          <w:szCs w:val="22"/>
        </w:rPr>
      </w:pPr>
      <w:r w:rsidRPr="00E833AC">
        <w:rPr>
          <w:rFonts w:asciiTheme="majorHAnsi" w:eastAsia="Calibri" w:hAnsiTheme="majorHAnsi" w:cs="Arial"/>
          <w:b/>
          <w:sz w:val="22"/>
          <w:szCs w:val="22"/>
        </w:rPr>
        <w:t xml:space="preserve">Uwagi: </w:t>
      </w:r>
    </w:p>
    <w:p w14:paraId="4D9E44AE"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6C59A356"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D5984C" w14:textId="77777777" w:rsidR="000C4FF0" w:rsidRPr="00E833AC" w:rsidRDefault="000C4FF0" w:rsidP="000C4FF0">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A8B4B3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3F6BC6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12D83A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A1F701D" w14:textId="14A8E890" w:rsidR="00E66FF0" w:rsidRPr="00FB668C" w:rsidRDefault="00A90FD0" w:rsidP="00B929C4">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A3917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5.7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45FD9" w:rsidRPr="00E833AC" w14:paraId="0C01EECD" w14:textId="77777777" w:rsidTr="00D07CE8">
        <w:trPr>
          <w:trHeight w:val="161"/>
          <w:jc w:val="center"/>
        </w:trPr>
        <w:tc>
          <w:tcPr>
            <w:tcW w:w="358" w:type="pct"/>
            <w:shd w:val="clear" w:color="auto" w:fill="auto"/>
          </w:tcPr>
          <w:p w14:paraId="14441967"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D76BAC"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E7F061"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EEFB1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AE9B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45FD9" w:rsidRPr="00E833AC" w14:paraId="371C3A6C" w14:textId="77777777" w:rsidTr="00D07CE8">
        <w:trPr>
          <w:trHeight w:val="625"/>
          <w:jc w:val="center"/>
        </w:trPr>
        <w:tc>
          <w:tcPr>
            <w:tcW w:w="358" w:type="pct"/>
            <w:shd w:val="clear" w:color="auto" w:fill="auto"/>
          </w:tcPr>
          <w:p w14:paraId="31A92431" w14:textId="77777777" w:rsidR="00D45FD9"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114</w:t>
            </w:r>
          </w:p>
        </w:tc>
        <w:tc>
          <w:tcPr>
            <w:tcW w:w="958" w:type="pct"/>
            <w:shd w:val="clear" w:color="auto" w:fill="auto"/>
          </w:tcPr>
          <w:p w14:paraId="42284039"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PODK-FORM</w:t>
            </w:r>
          </w:p>
        </w:tc>
        <w:tc>
          <w:tcPr>
            <w:tcW w:w="910" w:type="pct"/>
            <w:shd w:val="clear" w:color="auto" w:fill="auto"/>
          </w:tcPr>
          <w:p w14:paraId="3EB2E934"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PODK-FORM</w:t>
            </w:r>
          </w:p>
        </w:tc>
        <w:tc>
          <w:tcPr>
            <w:tcW w:w="2062" w:type="pct"/>
            <w:shd w:val="clear" w:color="auto" w:fill="auto"/>
          </w:tcPr>
          <w:p w14:paraId="2AE633EC"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Podkrzesywanie i formowanie drzewek na uprawach</w:t>
            </w:r>
          </w:p>
        </w:tc>
        <w:tc>
          <w:tcPr>
            <w:tcW w:w="712" w:type="pct"/>
            <w:shd w:val="clear" w:color="auto" w:fill="auto"/>
          </w:tcPr>
          <w:p w14:paraId="172181F8"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45FD9" w:rsidRPr="00E833AC" w14:paraId="1BD1F237" w14:textId="77777777" w:rsidTr="00D07CE8">
        <w:trPr>
          <w:trHeight w:val="625"/>
          <w:jc w:val="center"/>
        </w:trPr>
        <w:tc>
          <w:tcPr>
            <w:tcW w:w="358" w:type="pct"/>
            <w:shd w:val="clear" w:color="auto" w:fill="auto"/>
          </w:tcPr>
          <w:p w14:paraId="7FBB681B" w14:textId="77777777" w:rsidR="00D45FD9" w:rsidRPr="00E833AC" w:rsidRDefault="00DA070B" w:rsidP="009814D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w:t>
            </w:r>
            <w:r w:rsidR="009814D1" w:rsidRPr="00E833AC">
              <w:rPr>
                <w:rFonts w:asciiTheme="majorHAnsi" w:eastAsia="Calibri" w:hAnsiTheme="majorHAnsi" w:cs="Arial"/>
                <w:bCs/>
                <w:iCs/>
                <w:sz w:val="22"/>
                <w:szCs w:val="22"/>
                <w:lang w:eastAsia="pl-PL"/>
              </w:rPr>
              <w:t>5</w:t>
            </w:r>
          </w:p>
        </w:tc>
        <w:tc>
          <w:tcPr>
            <w:tcW w:w="958" w:type="pct"/>
            <w:shd w:val="clear" w:color="auto" w:fill="auto"/>
          </w:tcPr>
          <w:p w14:paraId="332E7120"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PRZYC-DB</w:t>
            </w:r>
          </w:p>
        </w:tc>
        <w:tc>
          <w:tcPr>
            <w:tcW w:w="910" w:type="pct"/>
            <w:shd w:val="clear" w:color="auto" w:fill="auto"/>
          </w:tcPr>
          <w:p w14:paraId="4B716E41"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PRZYC-DB</w:t>
            </w:r>
          </w:p>
        </w:tc>
        <w:tc>
          <w:tcPr>
            <w:tcW w:w="2062" w:type="pct"/>
            <w:shd w:val="clear" w:color="auto" w:fill="auto"/>
          </w:tcPr>
          <w:p w14:paraId="3287AAAB"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Przycinanie Db na bezpieńkę</w:t>
            </w:r>
          </w:p>
        </w:tc>
        <w:tc>
          <w:tcPr>
            <w:tcW w:w="712" w:type="pct"/>
            <w:shd w:val="clear" w:color="auto" w:fill="auto"/>
          </w:tcPr>
          <w:p w14:paraId="31DF03C0"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F7E7D7C" w14:textId="0A3A7225" w:rsidR="038B69C8" w:rsidRPr="00E833AC" w:rsidRDefault="038B69C8">
      <w:pPr>
        <w:rPr>
          <w:rFonts w:asciiTheme="majorHAnsi" w:hAnsiTheme="majorHAnsi"/>
        </w:rPr>
      </w:pPr>
    </w:p>
    <w:p w14:paraId="7D999C9F" w14:textId="77777777" w:rsidR="000C4FF0" w:rsidRPr="00E833AC"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3719AFC"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DAFC348"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likwidacja tzw. „dwójek” „trójek”- form wielopniowych powstających często na skutek gęstego siewu</w:t>
      </w:r>
      <w:r w:rsidR="007A6FD4"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E5C58C3"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przycięcie dębu na bezpieńkę (cięcie tuż przy szyi korzeniowej – 2-3 cm nad ziemią) przy pomocy sekatora lub sierpaka</w:t>
      </w:r>
      <w:r w:rsidR="007A6FD4" w:rsidRPr="00E833AC">
        <w:rPr>
          <w:rFonts w:asciiTheme="majorHAnsi" w:eastAsia="Calibri" w:hAnsiTheme="majorHAnsi" w:cs="Arial"/>
          <w:sz w:val="22"/>
          <w:szCs w:val="22"/>
        </w:rPr>
        <w:t>.</w:t>
      </w:r>
    </w:p>
    <w:p w14:paraId="23002A3C" w14:textId="77777777" w:rsidR="000C4FF0" w:rsidRPr="00E833AC" w:rsidRDefault="000C4FF0" w:rsidP="000C4FF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C32171"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14:paraId="4589D8B4" w14:textId="77777777" w:rsidR="000C4FF0" w:rsidRPr="00E833AC" w:rsidRDefault="000C4FF0" w:rsidP="000C4FF0">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06B7DCB" w14:textId="77777777" w:rsidR="000C4FF0" w:rsidRPr="00E833AC"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w:t>
      </w:r>
      <w:r w:rsidRPr="00E833AC">
        <w:rPr>
          <w:rFonts w:asciiTheme="majorHAnsi" w:eastAsia="Calibri" w:hAnsiTheme="majorHAnsi" w:cs="Arial"/>
          <w:sz w:val="22"/>
          <w:szCs w:val="22"/>
          <w:lang w:eastAsia="en-US"/>
        </w:rPr>
        <w:lastRenderedPageBreak/>
        <w:t>tej ilości do całej powierzchni zabiegu. Dopuszcza się tolerancję +/- 10% w ilości drzewek w stosunku do ilości podanej w zleceniu.</w:t>
      </w:r>
    </w:p>
    <w:p w14:paraId="1BA5244C" w14:textId="77777777" w:rsidR="00B929C4" w:rsidRPr="00E833AC" w:rsidRDefault="000C4FF0" w:rsidP="000C4FF0">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3EFCA41" w14:textId="2EEE8AB2" w:rsidR="00D45FD9" w:rsidRPr="00E833AC" w:rsidRDefault="00D45FD9">
      <w:pPr>
        <w:suppressAutoHyphens w:val="0"/>
        <w:spacing w:after="200" w:line="276" w:lineRule="auto"/>
        <w:rPr>
          <w:rFonts w:asciiTheme="majorHAnsi" w:hAnsiTheme="majorHAnsi" w:cs="Arial"/>
          <w:b/>
          <w:sz w:val="22"/>
          <w:szCs w:val="22"/>
          <w:lang w:eastAsia="pl-PL"/>
        </w:rPr>
      </w:pPr>
    </w:p>
    <w:p w14:paraId="58CEB97C" w14:textId="77777777" w:rsidR="00B929C4" w:rsidRPr="00E833AC" w:rsidRDefault="005019AB" w:rsidP="00B929C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I</w:t>
      </w:r>
      <w:r w:rsidR="00B929C4" w:rsidRPr="00E833AC">
        <w:rPr>
          <w:rFonts w:asciiTheme="majorHAnsi" w:hAnsiTheme="majorHAnsi" w:cs="Arial"/>
          <w:b/>
          <w:sz w:val="22"/>
          <w:szCs w:val="22"/>
          <w:lang w:eastAsia="pl-PL"/>
        </w:rPr>
        <w:t>I.6 Pielęgnowanie młodników</w:t>
      </w:r>
    </w:p>
    <w:p w14:paraId="058136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Prace piel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gnacyjne wykonywane w okresie młodnika obejmuj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w:t>
      </w:r>
    </w:p>
    <w:p w14:paraId="4B48B75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hamowanie wzrostu drzew wadliwych w górnej warstwie młodnika,</w:t>
      </w:r>
    </w:p>
    <w:p w14:paraId="05004EF8"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ogławianie zb</w:t>
      </w:r>
      <w:r w:rsidRPr="00E833AC">
        <w:rPr>
          <w:rFonts w:asciiTheme="majorHAnsi" w:hAnsiTheme="majorHAnsi" w:cs="Arial"/>
          <w:sz w:val="22"/>
          <w:szCs w:val="22"/>
        </w:rPr>
        <w:t>ę</w:t>
      </w:r>
      <w:r w:rsidRPr="00E833AC">
        <w:rPr>
          <w:rFonts w:asciiTheme="majorHAnsi" w:hAnsiTheme="majorHAnsi" w:cs="Helvetica"/>
          <w:sz w:val="22"/>
          <w:szCs w:val="22"/>
        </w:rPr>
        <w:t>dnych domieszek pozostałych z okresu uprawy,</w:t>
      </w:r>
    </w:p>
    <w:p w14:paraId="093E201F"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regulowanie dynamiki wzrostu mi</w:t>
      </w:r>
      <w:r w:rsidRPr="00E833AC">
        <w:rPr>
          <w:rFonts w:asciiTheme="majorHAnsi" w:hAnsiTheme="majorHAnsi" w:cs="Arial"/>
          <w:sz w:val="22"/>
          <w:szCs w:val="22"/>
        </w:rPr>
        <w:t>ę</w:t>
      </w:r>
      <w:r w:rsidRPr="00E833AC">
        <w:rPr>
          <w:rFonts w:asciiTheme="majorHAnsi" w:hAnsiTheme="majorHAnsi" w:cs="Helvetica"/>
          <w:sz w:val="22"/>
          <w:szCs w:val="22"/>
        </w:rPr>
        <w:t>dzy gatunkami i wewn</w:t>
      </w:r>
      <w:r w:rsidRPr="00E833AC">
        <w:rPr>
          <w:rFonts w:asciiTheme="majorHAnsi" w:hAnsiTheme="majorHAnsi" w:cs="Arial"/>
          <w:sz w:val="22"/>
          <w:szCs w:val="22"/>
        </w:rPr>
        <w:t>ą</w:t>
      </w:r>
      <w:r w:rsidRPr="00E833AC">
        <w:rPr>
          <w:rFonts w:asciiTheme="majorHAnsi" w:hAnsiTheme="majorHAnsi" w:cs="Helvetica"/>
          <w:sz w:val="22"/>
          <w:szCs w:val="22"/>
        </w:rPr>
        <w:t>trz gatunków (usuwanie lub ogławianie przerostów i rozpieraczy w młodnikach sosnowych, d</w:t>
      </w:r>
      <w:r w:rsidRPr="00E833AC">
        <w:rPr>
          <w:rFonts w:asciiTheme="majorHAnsi" w:hAnsiTheme="majorHAnsi" w:cs="Arial"/>
          <w:sz w:val="22"/>
          <w:szCs w:val="22"/>
        </w:rPr>
        <w:t>ę</w:t>
      </w:r>
      <w:r w:rsidRPr="00E833AC">
        <w:rPr>
          <w:rFonts w:asciiTheme="majorHAnsi" w:hAnsiTheme="majorHAnsi" w:cs="Helvetica"/>
          <w:sz w:val="22"/>
          <w:szCs w:val="22"/>
        </w:rPr>
        <w:t>bowych i bukowych),</w:t>
      </w:r>
    </w:p>
    <w:p w14:paraId="3E5FAEC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przerzedzanie nadmiernie zag</w:t>
      </w:r>
      <w:r w:rsidRPr="00E833AC">
        <w:rPr>
          <w:rFonts w:asciiTheme="majorHAnsi" w:hAnsiTheme="majorHAnsi" w:cs="Arial"/>
          <w:sz w:val="22"/>
          <w:szCs w:val="22"/>
        </w:rPr>
        <w:t>ę</w:t>
      </w:r>
      <w:r w:rsidRPr="00E833AC">
        <w:rPr>
          <w:rFonts w:asciiTheme="majorHAnsi" w:hAnsiTheme="majorHAnsi" w:cs="Helvetica"/>
          <w:sz w:val="22"/>
          <w:szCs w:val="22"/>
        </w:rPr>
        <w:t>szczonych partii młodnika,</w:t>
      </w:r>
    </w:p>
    <w:p w14:paraId="1902F856"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drzew chorych i opanowanych przez szkodniki,</w:t>
      </w:r>
    </w:p>
    <w:p w14:paraId="128D6F0A"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popieranie gatunków wyst</w:t>
      </w:r>
      <w:r w:rsidRPr="00E833AC">
        <w:rPr>
          <w:rFonts w:asciiTheme="majorHAnsi" w:hAnsiTheme="majorHAnsi" w:cs="Arial"/>
          <w:sz w:val="22"/>
          <w:szCs w:val="22"/>
        </w:rPr>
        <w:t>ę</w:t>
      </w:r>
      <w:r w:rsidRPr="00E833AC">
        <w:rPr>
          <w:rFonts w:asciiTheme="majorHAnsi" w:hAnsiTheme="majorHAnsi" w:cs="Helvetica"/>
          <w:sz w:val="22"/>
          <w:szCs w:val="22"/>
        </w:rPr>
        <w:t>puj</w:t>
      </w:r>
      <w:r w:rsidRPr="00E833AC">
        <w:rPr>
          <w:rFonts w:asciiTheme="majorHAnsi" w:hAnsiTheme="majorHAnsi" w:cs="Arial"/>
          <w:sz w:val="22"/>
          <w:szCs w:val="22"/>
        </w:rPr>
        <w:t>ą</w:t>
      </w:r>
      <w:r w:rsidRPr="00E833AC">
        <w:rPr>
          <w:rFonts w:asciiTheme="majorHAnsi" w:hAnsiTheme="majorHAnsi" w:cs="Helvetica"/>
          <w:sz w:val="22"/>
          <w:szCs w:val="22"/>
        </w:rPr>
        <w:t>cych w niedoborze.</w:t>
      </w:r>
    </w:p>
    <w:p w14:paraId="29E9C443"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Zasadniczy zabieg w młodnikach iglastych (poza sosnowymi) przeprowadza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w dolnej, a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w górnej ich warstwie. W zabiegach tych popiera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po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 xml:space="preserve">rednio drzewka dobrej </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ywotno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i jako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góruj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młodnikach iglastych (poza sosnowymi) oraz panuj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Liczba drzewek dobrze ukształtowanych tworz</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drzewostan główny powinna na ko</w:t>
      </w:r>
      <w:r w:rsidRPr="00E833AC">
        <w:rPr>
          <w:rFonts w:asciiTheme="majorHAnsi" w:eastAsia="Calibri" w:hAnsiTheme="majorHAnsi" w:cs="Arial"/>
          <w:sz w:val="22"/>
          <w:szCs w:val="22"/>
          <w:lang w:eastAsia="en-US"/>
        </w:rPr>
        <w:t>ń</w:t>
      </w:r>
      <w:r w:rsidRPr="00E833AC">
        <w:rPr>
          <w:rFonts w:asciiTheme="majorHAnsi" w:eastAsia="Calibri" w:hAnsiTheme="majorHAnsi" w:cs="Helvetica"/>
          <w:sz w:val="22"/>
          <w:szCs w:val="22"/>
          <w:lang w:eastAsia="en-US"/>
        </w:rPr>
        <w:t>cu fazy młodnika wynosi</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ok. 2–4 tys. szt./ha (dla sosny,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 xml:space="preserve">bów i buka ok. 3–4 tys. szt./ha, dla </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wierka ok. 2 tys. szt./ha, dla jodły do 2 tys. szt./ha). Nie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usuwa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drzew wadliwych stanowi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niezb</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domieszk</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biocenotyczn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Przy wykonywaniu czyszcze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pó</w:t>
      </w:r>
      <w:r w:rsidRPr="00E833AC">
        <w:rPr>
          <w:rFonts w:asciiTheme="majorHAnsi" w:eastAsia="Calibri" w:hAnsiTheme="majorHAnsi" w:cs="Arial"/>
          <w:sz w:val="22"/>
          <w:szCs w:val="22"/>
          <w:lang w:eastAsia="en-US"/>
        </w:rPr>
        <w:t>ź</w:t>
      </w:r>
      <w:r w:rsidRPr="00E833AC">
        <w:rPr>
          <w:rFonts w:asciiTheme="majorHAnsi" w:eastAsia="Calibri" w:hAnsiTheme="majorHAnsi" w:cs="Helvetica"/>
          <w:sz w:val="22"/>
          <w:szCs w:val="22"/>
          <w:lang w:eastAsia="en-US"/>
        </w:rPr>
        <w:t>nych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zwraca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szczególn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uwag</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na usuwanie rozpieraczy, przedrostów i przerostów tłumi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warto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ciowe otoczenie. Je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eli ich usuni</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cie mogłoby spowodowa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powstanie luk, niepo</w:t>
      </w:r>
      <w:r w:rsidRPr="00E833AC">
        <w:rPr>
          <w:rFonts w:asciiTheme="majorHAnsi" w:eastAsia="Calibri" w:hAnsiTheme="majorHAnsi" w:cs="Arial"/>
          <w:sz w:val="22"/>
          <w:szCs w:val="22"/>
          <w:lang w:eastAsia="en-US"/>
        </w:rPr>
        <w:t>żą</w:t>
      </w:r>
      <w:r w:rsidRPr="00E833AC">
        <w:rPr>
          <w:rFonts w:asciiTheme="majorHAnsi" w:eastAsia="Calibri" w:hAnsiTheme="majorHAnsi" w:cs="Helvetica"/>
          <w:sz w:val="22"/>
          <w:szCs w:val="22"/>
          <w:lang w:eastAsia="en-US"/>
        </w:rPr>
        <w:t>danych ze wzgl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du na ochron</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gleby i dobre ukształtowanie s</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siednich drzewek, należy wykonać</w:t>
      </w:r>
      <w:r w:rsidRPr="00E833AC">
        <w:rPr>
          <w:rFonts w:asciiTheme="majorHAnsi" w:eastAsia="Calibri" w:hAnsiTheme="majorHAnsi" w:cs="Arial"/>
          <w:sz w:val="22"/>
          <w:szCs w:val="22"/>
          <w:lang w:eastAsia="en-US"/>
        </w:rPr>
        <w:t xml:space="preserve"> </w:t>
      </w:r>
      <w:r w:rsidRPr="00E833AC">
        <w:rPr>
          <w:rFonts w:asciiTheme="majorHAnsi" w:eastAsia="Calibri" w:hAnsiTheme="majorHAnsi" w:cs="Helvetica"/>
          <w:sz w:val="22"/>
          <w:szCs w:val="22"/>
          <w:lang w:eastAsia="en-US"/>
        </w:rPr>
        <w:t>ich silne podkrzesanie, ogłowienie lub obr</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szczonych młodników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bowych i bukowych oraz odnowie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przetrzymywanych długi czas pod okapem drzewostanu powinno by</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prowadzone ze szczególn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xml:space="preserve"> ostro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Silniejsze przerzedzenie mo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na wykonywa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ciowych.</w:t>
      </w:r>
    </w:p>
    <w:p w14:paraId="486E9C5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5F96A72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0ABCED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D45FD9" w:rsidRPr="00E833AC" w14:paraId="2EDFA04E" w14:textId="77777777" w:rsidTr="000C6100">
        <w:trPr>
          <w:trHeight w:val="161"/>
          <w:jc w:val="center"/>
        </w:trPr>
        <w:tc>
          <w:tcPr>
            <w:tcW w:w="352" w:type="pct"/>
            <w:shd w:val="clear" w:color="auto" w:fill="auto"/>
          </w:tcPr>
          <w:p w14:paraId="6AE95A4A"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44" w:type="pct"/>
            <w:shd w:val="clear" w:color="auto" w:fill="auto"/>
          </w:tcPr>
          <w:p w14:paraId="0BA186D9"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896" w:type="pct"/>
            <w:shd w:val="clear" w:color="auto" w:fill="auto"/>
          </w:tcPr>
          <w:p w14:paraId="67E628ED"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30" w:type="pct"/>
            <w:shd w:val="clear" w:color="auto" w:fill="auto"/>
          </w:tcPr>
          <w:p w14:paraId="3FDF15A5"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77" w:type="pct"/>
            <w:shd w:val="clear" w:color="auto" w:fill="auto"/>
          </w:tcPr>
          <w:p w14:paraId="0BFDC9C7"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9814D1" w:rsidRPr="00E833AC" w14:paraId="28FAEB77" w14:textId="77777777" w:rsidTr="000C6100">
        <w:trPr>
          <w:trHeight w:val="625"/>
          <w:jc w:val="center"/>
        </w:trPr>
        <w:tc>
          <w:tcPr>
            <w:tcW w:w="352" w:type="pct"/>
            <w:shd w:val="clear" w:color="auto" w:fill="auto"/>
          </w:tcPr>
          <w:p w14:paraId="0ED21733" w14:textId="77777777" w:rsidR="009814D1"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116</w:t>
            </w:r>
          </w:p>
        </w:tc>
        <w:tc>
          <w:tcPr>
            <w:tcW w:w="944" w:type="pct"/>
            <w:shd w:val="clear" w:color="auto" w:fill="auto"/>
          </w:tcPr>
          <w:p w14:paraId="23CD0A63" w14:textId="77777777" w:rsidR="009814D1" w:rsidRPr="00E833AC" w:rsidRDefault="009814D1"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CP</w:t>
            </w:r>
            <w:r w:rsidR="00495BC0" w:rsidRPr="00E833AC">
              <w:rPr>
                <w:rFonts w:asciiTheme="majorHAnsi" w:eastAsia="Calibri" w:hAnsiTheme="majorHAnsi" w:cs="Arial"/>
                <w:bCs/>
                <w:iCs/>
                <w:sz w:val="22"/>
                <w:szCs w:val="22"/>
                <w:lang w:eastAsia="pl-PL"/>
              </w:rPr>
              <w:t>-W</w:t>
            </w:r>
          </w:p>
        </w:tc>
        <w:tc>
          <w:tcPr>
            <w:tcW w:w="896" w:type="pct"/>
            <w:shd w:val="clear" w:color="auto" w:fill="auto"/>
          </w:tcPr>
          <w:p w14:paraId="37D3FBBD" w14:textId="77777777" w:rsidR="009814D1" w:rsidRPr="00E833AC" w:rsidRDefault="009814D1"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CP-SZTIL1,               CP-SZTIL2,               CP-SZTM1,               CP-SZTM2,               CP-NAT1,                  CP-NAT2,                  CP-SIEW1,                CP-SIEW2,                CP-PRZERO</w:t>
            </w:r>
          </w:p>
        </w:tc>
        <w:tc>
          <w:tcPr>
            <w:tcW w:w="2030" w:type="pct"/>
            <w:shd w:val="clear" w:color="auto" w:fill="auto"/>
          </w:tcPr>
          <w:p w14:paraId="2DB3EE6C" w14:textId="77777777" w:rsidR="009814D1" w:rsidRPr="00E833AC" w:rsidRDefault="009814D1" w:rsidP="000C4FF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późne</w:t>
            </w:r>
          </w:p>
        </w:tc>
        <w:tc>
          <w:tcPr>
            <w:tcW w:w="777" w:type="pct"/>
            <w:shd w:val="clear" w:color="auto" w:fill="auto"/>
          </w:tcPr>
          <w:p w14:paraId="5D4220E8" w14:textId="77777777" w:rsidR="009814D1" w:rsidRPr="00E833AC" w:rsidRDefault="009814D1"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CC93018" w14:textId="77777777" w:rsidR="007B4295" w:rsidRPr="00E833AC"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30C36F" w14:textId="415B3060" w:rsidR="007B4295" w:rsidRPr="00E833AC" w:rsidRDefault="7EE111D4" w:rsidP="7EE111D4">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lastRenderedPageBreak/>
        <w:t>wycięcie, ogłowienie lub obrączkowanie drzewek (wadliwych, zbędnych domieszek, przerostów, rozpieraczy, chorych i opanowanych przez szkodniki) przy pomocy</w:t>
      </w:r>
      <w:r w:rsidR="004862AA" w:rsidRPr="00E833AC">
        <w:rPr>
          <w:rFonts w:asciiTheme="majorHAnsi" w:eastAsia="Calibri" w:hAnsiTheme="majorHAnsi" w:cs="Arial"/>
          <w:sz w:val="22"/>
          <w:szCs w:val="22"/>
          <w:lang w:eastAsia="en-US"/>
        </w:rPr>
        <w:t xml:space="preserve"> </w:t>
      </w:r>
      <w:r w:rsidR="00FB668C">
        <w:rPr>
          <w:rFonts w:asciiTheme="majorHAnsi" w:eastAsia="Calibri" w:hAnsiTheme="majorHAnsi" w:cs="Arial"/>
          <w:sz w:val="22"/>
          <w:szCs w:val="22"/>
          <w:lang w:eastAsia="en-US"/>
        </w:rPr>
        <w:t>siekiery, tasaka lub pilarki,</w:t>
      </w:r>
      <w:r w:rsidRPr="00E833AC">
        <w:rPr>
          <w:rFonts w:asciiTheme="majorHAnsi" w:eastAsia="Calibri" w:hAnsiTheme="majorHAnsi" w:cs="Arial"/>
          <w:sz w:val="22"/>
          <w:szCs w:val="22"/>
          <w:lang w:eastAsia="en-US"/>
        </w:rPr>
        <w:t xml:space="preserve"> przerzedzanie nadmiernie zagęszczonych partii młodnika </w:t>
      </w:r>
      <w:r w:rsidR="00FB668C">
        <w:rPr>
          <w:rFonts w:asciiTheme="majorHAnsi" w:eastAsia="Calibri" w:hAnsiTheme="majorHAnsi" w:cs="Arial"/>
          <w:sz w:val="22"/>
          <w:szCs w:val="22"/>
          <w:lang w:eastAsia="en-US"/>
        </w:rPr>
        <w:br/>
      </w:r>
      <w:r w:rsidRPr="00E833AC">
        <w:rPr>
          <w:rFonts w:asciiTheme="majorHAnsi" w:eastAsia="Calibri" w:hAnsiTheme="majorHAnsi" w:cs="Arial"/>
          <w:sz w:val="22"/>
          <w:szCs w:val="22"/>
          <w:lang w:eastAsia="en-US"/>
        </w:rPr>
        <w:t>i pozostawienie wyciętych drzewek do naturalnego rozkładu, układając je po ścięciu na ziemi,</w:t>
      </w:r>
    </w:p>
    <w:p w14:paraId="753E40FE" w14:textId="77777777" w:rsidR="00823746" w:rsidRPr="00E833AC" w:rsidRDefault="00823746" w:rsidP="00823746">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przerzedzanie skupień odrośli.</w:t>
      </w:r>
    </w:p>
    <w:p w14:paraId="350C35BA" w14:textId="77777777" w:rsidR="00AB054D"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51E03BC0" w14:textId="52918E48" w:rsidR="007B4295" w:rsidRPr="00E833AC"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
          <w:sz w:val="22"/>
          <w:szCs w:val="22"/>
          <w:lang w:eastAsia="en-US"/>
        </w:rPr>
        <w:t>Uwagi:</w:t>
      </w:r>
    </w:p>
    <w:p w14:paraId="4B33C945" w14:textId="77777777" w:rsidR="007B4295" w:rsidRPr="00E833AC" w:rsidRDefault="007B4295" w:rsidP="007B4295">
      <w:pPr>
        <w:pStyle w:val="Akapitzlist"/>
        <w:numPr>
          <w:ilvl w:val="0"/>
          <w:numId w:val="151"/>
        </w:numPr>
        <w:tabs>
          <w:tab w:val="left" w:pos="709"/>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295A77E3" w14:textId="7BE7A53D" w:rsidR="007B4295" w:rsidRPr="00E833AC" w:rsidRDefault="007B4295" w:rsidP="004862AA">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1447885D" w14:textId="77777777" w:rsidR="007B4295" w:rsidRPr="00E833AC" w:rsidRDefault="007B4295" w:rsidP="007B4295">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9716689" w14:textId="77777777" w:rsidR="007B4295" w:rsidRPr="00E833AC" w:rsidRDefault="007B4295" w:rsidP="007B429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3C8019A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BAC9B9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5ACCF6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3CB595B" w14:textId="5C03FF60" w:rsidR="0065796C" w:rsidRPr="00E833AC" w:rsidRDefault="00A90FD0" w:rsidP="001E4052">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r w:rsidR="00103C31">
        <w:rPr>
          <w:rFonts w:asciiTheme="majorHAnsi" w:hAnsiTheme="majorHAnsi" w:cs="Arial"/>
          <w:b/>
          <w:sz w:val="22"/>
          <w:szCs w:val="22"/>
          <w:lang w:eastAsia="pl-PL"/>
        </w:rPr>
        <w:t>znaj</w:t>
      </w:r>
    </w:p>
    <w:p w14:paraId="2A2882B6" w14:textId="77777777" w:rsidR="00B929C4" w:rsidRPr="00E833AC" w:rsidRDefault="005019AB" w:rsidP="00B929C4">
      <w:pPr>
        <w:suppressAutoHyphens w:val="0"/>
        <w:spacing w:before="120" w:after="120"/>
        <w:jc w:val="center"/>
        <w:rPr>
          <w:rFonts w:asciiTheme="majorHAnsi" w:eastAsia="Calibri" w:hAnsiTheme="majorHAnsi" w:cs="Arial"/>
          <w:i/>
          <w:sz w:val="22"/>
          <w:szCs w:val="22"/>
          <w:lang w:eastAsia="en-US"/>
        </w:rPr>
      </w:pPr>
      <w:r w:rsidRPr="00E833AC">
        <w:rPr>
          <w:rFonts w:asciiTheme="majorHAnsi" w:hAnsiTheme="majorHAnsi" w:cs="Arial"/>
          <w:b/>
          <w:sz w:val="22"/>
          <w:szCs w:val="22"/>
          <w:lang w:eastAsia="pl-PL"/>
        </w:rPr>
        <w:t>I</w:t>
      </w:r>
      <w:r w:rsidR="00B929C4" w:rsidRPr="00E833AC">
        <w:rPr>
          <w:rFonts w:asciiTheme="majorHAnsi" w:hAnsiTheme="majorHAnsi" w:cs="Arial"/>
          <w:b/>
          <w:sz w:val="22"/>
          <w:szCs w:val="22"/>
          <w:lang w:eastAsia="pl-PL"/>
        </w:rPr>
        <w:t>I.7 Pozostałe prace godzinowe w hodowli lasu</w:t>
      </w:r>
    </w:p>
    <w:p w14:paraId="6D9C8D39"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573281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6B804566" w14:textId="77777777" w:rsidTr="000C6100">
        <w:trPr>
          <w:trHeight w:val="161"/>
          <w:jc w:val="center"/>
        </w:trPr>
        <w:tc>
          <w:tcPr>
            <w:tcW w:w="358" w:type="pct"/>
            <w:shd w:val="clear" w:color="auto" w:fill="auto"/>
          </w:tcPr>
          <w:p w14:paraId="5C5323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989F2F"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F1E0ED"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39E724B"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5B593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0F6880D8" w14:textId="77777777" w:rsidTr="000C6100">
        <w:trPr>
          <w:trHeight w:val="625"/>
          <w:jc w:val="center"/>
        </w:trPr>
        <w:tc>
          <w:tcPr>
            <w:tcW w:w="358" w:type="pct"/>
            <w:shd w:val="clear" w:color="auto" w:fill="auto"/>
          </w:tcPr>
          <w:p w14:paraId="759D24EC"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117</w:t>
            </w:r>
          </w:p>
        </w:tc>
        <w:tc>
          <w:tcPr>
            <w:tcW w:w="958" w:type="pct"/>
            <w:shd w:val="clear" w:color="auto" w:fill="auto"/>
          </w:tcPr>
          <w:p w14:paraId="607DC6EF" w14:textId="77777777" w:rsidR="0065796C" w:rsidRPr="00E833AC" w:rsidRDefault="0087496E"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62F4961B"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4C00B736"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w:t>
            </w:r>
          </w:p>
        </w:tc>
        <w:tc>
          <w:tcPr>
            <w:tcW w:w="712" w:type="pct"/>
            <w:shd w:val="clear" w:color="auto" w:fill="auto"/>
          </w:tcPr>
          <w:p w14:paraId="74B5B047"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DA687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5C56EDF" w14:textId="46E2BD18" w:rsidR="00B929C4" w:rsidRPr="00E833AC" w:rsidRDefault="00AB6062" w:rsidP="004B6F31">
      <w:pPr>
        <w:pStyle w:val="Akapitzlist"/>
        <w:numPr>
          <w:ilvl w:val="0"/>
          <w:numId w:val="152"/>
        </w:numPr>
        <w:spacing w:before="120" w:after="120"/>
        <w:rPr>
          <w:rFonts w:asciiTheme="majorHAnsi" w:eastAsia="Calibri" w:hAnsiTheme="majorHAnsi" w:cs="Arial"/>
          <w:sz w:val="22"/>
          <w:szCs w:val="22"/>
        </w:rPr>
      </w:pPr>
      <w:r>
        <w:rPr>
          <w:rFonts w:asciiTheme="majorHAnsi" w:eastAsia="Calibri" w:hAnsiTheme="majorHAnsi" w:cs="Arial"/>
          <w:sz w:val="22"/>
          <w:szCs w:val="22"/>
        </w:rPr>
        <w:t>----</w:t>
      </w:r>
    </w:p>
    <w:p w14:paraId="1A36B23B" w14:textId="6AC40B37" w:rsidR="00B929C4" w:rsidRPr="00E833AC" w:rsidRDefault="00AB6062" w:rsidP="004B6F31">
      <w:pPr>
        <w:pStyle w:val="Akapitzlist"/>
        <w:numPr>
          <w:ilvl w:val="0"/>
          <w:numId w:val="152"/>
        </w:numPr>
        <w:spacing w:before="120" w:after="120"/>
        <w:rPr>
          <w:rFonts w:asciiTheme="majorHAnsi" w:eastAsia="Calibri" w:hAnsiTheme="majorHAnsi" w:cs="Arial"/>
          <w:sz w:val="22"/>
          <w:szCs w:val="22"/>
        </w:rPr>
      </w:pPr>
      <w:r>
        <w:rPr>
          <w:rFonts w:asciiTheme="majorHAnsi" w:eastAsia="Calibri" w:hAnsiTheme="majorHAnsi" w:cs="Arial"/>
          <w:sz w:val="22"/>
          <w:szCs w:val="22"/>
        </w:rPr>
        <w:t>----</w:t>
      </w:r>
    </w:p>
    <w:p w14:paraId="3CD5788D"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70C115A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5E48A489" w14:textId="77DE65D5"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CF3C0EA"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675E05EE" w14:textId="77777777" w:rsidR="00B929C4" w:rsidRPr="00E833AC" w:rsidRDefault="00B929C4" w:rsidP="00B929C4">
      <w:pPr>
        <w:suppressAutoHyphens w:val="0"/>
        <w:spacing w:before="120" w:after="120"/>
        <w:rPr>
          <w:rFonts w:asciiTheme="majorHAnsi" w:eastAsia="Calibri" w:hAnsiTheme="majorHAnsi" w:cs="Arial"/>
          <w:sz w:val="22"/>
          <w:szCs w:val="22"/>
          <w:lang w:eastAsia="pl-PL"/>
        </w:rPr>
      </w:pPr>
    </w:p>
    <w:p w14:paraId="37D503C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CA58046" w14:textId="77777777" w:rsidTr="000C6100">
        <w:trPr>
          <w:trHeight w:val="161"/>
          <w:jc w:val="center"/>
        </w:trPr>
        <w:tc>
          <w:tcPr>
            <w:tcW w:w="358" w:type="pct"/>
            <w:shd w:val="clear" w:color="auto" w:fill="auto"/>
          </w:tcPr>
          <w:p w14:paraId="1A0D3F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14:paraId="3E230F20"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9D7FC0"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E6AC5E"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8966C6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5D09C9C9" w14:textId="77777777" w:rsidTr="000C6100">
        <w:trPr>
          <w:trHeight w:val="625"/>
          <w:jc w:val="center"/>
        </w:trPr>
        <w:tc>
          <w:tcPr>
            <w:tcW w:w="358" w:type="pct"/>
            <w:shd w:val="clear" w:color="auto" w:fill="auto"/>
          </w:tcPr>
          <w:p w14:paraId="3D8C1C99"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118</w:t>
            </w:r>
          </w:p>
        </w:tc>
        <w:tc>
          <w:tcPr>
            <w:tcW w:w="958" w:type="pct"/>
            <w:shd w:val="clear" w:color="auto" w:fill="auto"/>
          </w:tcPr>
          <w:p w14:paraId="45428480" w14:textId="77777777" w:rsidR="0065796C" w:rsidRPr="00E833AC" w:rsidRDefault="0087496E" w:rsidP="00E66FF0">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13D1C027"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ADB6117"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p>
        </w:tc>
        <w:tc>
          <w:tcPr>
            <w:tcW w:w="712" w:type="pct"/>
            <w:shd w:val="clear" w:color="auto" w:fill="auto"/>
          </w:tcPr>
          <w:p w14:paraId="3CF85D6B"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A325C81" w14:textId="3C877665" w:rsidR="038B69C8" w:rsidRPr="00E833AC" w:rsidRDefault="038B69C8">
      <w:pPr>
        <w:rPr>
          <w:rFonts w:asciiTheme="majorHAnsi" w:hAnsiTheme="majorHAnsi"/>
        </w:rPr>
      </w:pPr>
    </w:p>
    <w:p w14:paraId="08234FC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02E65226" w14:textId="729280AF" w:rsidR="00B929C4" w:rsidRPr="00E833AC" w:rsidRDefault="00AB6062" w:rsidP="004B6F31">
      <w:pPr>
        <w:pStyle w:val="Akapitzlist"/>
        <w:numPr>
          <w:ilvl w:val="0"/>
          <w:numId w:val="152"/>
        </w:numPr>
        <w:spacing w:before="120" w:after="120"/>
        <w:rPr>
          <w:rFonts w:asciiTheme="majorHAnsi" w:eastAsia="Calibri" w:hAnsiTheme="majorHAnsi" w:cs="Arial"/>
          <w:sz w:val="22"/>
          <w:szCs w:val="22"/>
        </w:rPr>
      </w:pPr>
      <w:r>
        <w:rPr>
          <w:rFonts w:asciiTheme="majorHAnsi" w:eastAsia="Calibri" w:hAnsiTheme="majorHAnsi" w:cs="Arial"/>
          <w:sz w:val="22"/>
          <w:szCs w:val="22"/>
        </w:rPr>
        <w:t>-----</w:t>
      </w:r>
    </w:p>
    <w:p w14:paraId="45945CB8" w14:textId="428FBEA0" w:rsidR="00B929C4" w:rsidRPr="00E833AC" w:rsidRDefault="00AB6062" w:rsidP="004B6F31">
      <w:pPr>
        <w:pStyle w:val="Akapitzlist"/>
        <w:numPr>
          <w:ilvl w:val="0"/>
          <w:numId w:val="152"/>
        </w:numPr>
        <w:spacing w:before="120" w:after="120"/>
        <w:rPr>
          <w:rFonts w:asciiTheme="majorHAnsi" w:eastAsia="Calibri" w:hAnsiTheme="majorHAnsi" w:cs="Arial"/>
          <w:sz w:val="22"/>
          <w:szCs w:val="22"/>
        </w:rPr>
      </w:pPr>
      <w:r>
        <w:rPr>
          <w:rFonts w:asciiTheme="majorHAnsi" w:eastAsia="Calibri" w:hAnsiTheme="majorHAnsi" w:cs="Arial"/>
          <w:sz w:val="22"/>
          <w:szCs w:val="22"/>
        </w:rPr>
        <w:t>-----</w:t>
      </w:r>
    </w:p>
    <w:p w14:paraId="1614AAC2"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1B579680"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1B8AEA23" w14:textId="4492525C"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440BCE4E"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2FC17F8B"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52CA237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7.3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5FA0A42" w14:textId="77777777" w:rsidTr="000C6100">
        <w:trPr>
          <w:trHeight w:val="161"/>
          <w:jc w:val="center"/>
        </w:trPr>
        <w:tc>
          <w:tcPr>
            <w:tcW w:w="358" w:type="pct"/>
            <w:shd w:val="clear" w:color="auto" w:fill="auto"/>
          </w:tcPr>
          <w:p w14:paraId="253341CA"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14C55C5"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9411F2"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FB6120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B83D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4295" w:rsidRPr="00E833AC" w14:paraId="2ADE96B6" w14:textId="77777777" w:rsidTr="000C6100">
        <w:trPr>
          <w:trHeight w:val="625"/>
          <w:jc w:val="center"/>
        </w:trPr>
        <w:tc>
          <w:tcPr>
            <w:tcW w:w="358" w:type="pct"/>
            <w:shd w:val="clear" w:color="auto" w:fill="auto"/>
          </w:tcPr>
          <w:p w14:paraId="2714F9DC" w14:textId="77777777" w:rsidR="007B4295" w:rsidRPr="00E833AC" w:rsidRDefault="00823746" w:rsidP="008237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119</w:t>
            </w:r>
          </w:p>
        </w:tc>
        <w:tc>
          <w:tcPr>
            <w:tcW w:w="958" w:type="pct"/>
            <w:shd w:val="clear" w:color="auto" w:fill="auto"/>
          </w:tcPr>
          <w:p w14:paraId="740A1780" w14:textId="77777777" w:rsidR="00E334B0" w:rsidRPr="00E833AC" w:rsidRDefault="007B4295" w:rsidP="00E66FF0">
            <w:pPr>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910" w:type="pct"/>
            <w:shd w:val="clear" w:color="auto" w:fill="auto"/>
          </w:tcPr>
          <w:p w14:paraId="64A2FD34" w14:textId="77777777" w:rsidR="007B4295" w:rsidRPr="00E833AC" w:rsidRDefault="007B4295"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2062" w:type="pct"/>
            <w:shd w:val="clear" w:color="auto" w:fill="auto"/>
          </w:tcPr>
          <w:p w14:paraId="507D0133" w14:textId="77777777" w:rsidR="007B4295" w:rsidRPr="00E833AC" w:rsidRDefault="007B4295"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75E31B89" w14:textId="77777777" w:rsidR="007B4295" w:rsidRPr="00E833AC" w:rsidRDefault="007B4295"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A4F7224" w14:textId="77777777" w:rsidR="00E66FF0" w:rsidRPr="00E833AC" w:rsidRDefault="00E66FF0" w:rsidP="00B929C4">
      <w:pPr>
        <w:suppressAutoHyphens w:val="0"/>
        <w:spacing w:before="120" w:after="120"/>
        <w:rPr>
          <w:rFonts w:asciiTheme="majorHAnsi" w:eastAsia="Calibri" w:hAnsiTheme="majorHAnsi" w:cs="Arial"/>
          <w:b/>
          <w:bCs/>
          <w:sz w:val="22"/>
          <w:szCs w:val="22"/>
          <w:lang w:eastAsia="pl-PL"/>
        </w:rPr>
      </w:pPr>
    </w:p>
    <w:p w14:paraId="2303C68D"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7D6E655A" w14:textId="122C655E" w:rsidR="00B929C4" w:rsidRPr="00E833AC" w:rsidRDefault="00AB6062" w:rsidP="004B6F31">
      <w:pPr>
        <w:pStyle w:val="Akapitzlist"/>
        <w:numPr>
          <w:ilvl w:val="0"/>
          <w:numId w:val="152"/>
        </w:numPr>
        <w:spacing w:before="120" w:after="120"/>
        <w:rPr>
          <w:rFonts w:asciiTheme="majorHAnsi" w:eastAsia="Calibri" w:hAnsiTheme="majorHAnsi" w:cs="Arial"/>
          <w:sz w:val="22"/>
          <w:szCs w:val="22"/>
        </w:rPr>
      </w:pPr>
      <w:r>
        <w:rPr>
          <w:rFonts w:asciiTheme="majorHAnsi" w:eastAsia="Calibri" w:hAnsiTheme="majorHAnsi" w:cs="Arial"/>
          <w:sz w:val="22"/>
          <w:szCs w:val="22"/>
        </w:rPr>
        <w:t>-------------</w:t>
      </w:r>
    </w:p>
    <w:p w14:paraId="11FB04DC" w14:textId="491A2CD9" w:rsidR="00B929C4" w:rsidRPr="00E833AC" w:rsidRDefault="00AB6062" w:rsidP="004B6F31">
      <w:pPr>
        <w:pStyle w:val="Akapitzlist"/>
        <w:numPr>
          <w:ilvl w:val="0"/>
          <w:numId w:val="152"/>
        </w:numPr>
        <w:spacing w:before="120" w:after="120"/>
        <w:rPr>
          <w:rFonts w:asciiTheme="majorHAnsi" w:eastAsia="Calibri" w:hAnsiTheme="majorHAnsi" w:cs="Arial"/>
          <w:sz w:val="22"/>
          <w:szCs w:val="22"/>
        </w:rPr>
      </w:pPr>
      <w:r>
        <w:rPr>
          <w:rFonts w:asciiTheme="majorHAnsi" w:eastAsia="Calibri" w:hAnsiTheme="majorHAnsi" w:cs="Arial"/>
          <w:sz w:val="22"/>
          <w:szCs w:val="22"/>
        </w:rPr>
        <w:t>-------------------</w:t>
      </w:r>
    </w:p>
    <w:p w14:paraId="6C3DAB14"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6805999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98EECBE" w14:textId="361287DB" w:rsidR="00B929C4" w:rsidRPr="00E833AC"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2870B9" w:rsidRPr="00E833AC">
        <w:rPr>
          <w:rFonts w:asciiTheme="majorHAnsi" w:eastAsia="Calibri" w:hAnsiTheme="majorHAnsi" w:cs="Arial"/>
          <w:sz w:val="22"/>
          <w:szCs w:val="22"/>
          <w:lang w:eastAsia="en-US"/>
        </w:rPr>
        <w:t xml:space="preserve">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81DADE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5AE48A43" w14:textId="77777777" w:rsidR="00237FE6" w:rsidRPr="00E833AC" w:rsidRDefault="00237FE6">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0F40DEB" w14:textId="511A0F09"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Verdana" w:hAnsiTheme="majorHAnsi" w:cs="Verdana"/>
          <w:b/>
          <w:bCs/>
          <w:sz w:val="22"/>
          <w:szCs w:val="22"/>
          <w:lang w:eastAsia="zh-CN" w:bidi="hi-IN"/>
        </w:rPr>
        <w:lastRenderedPageBreak/>
        <w:t>Dział III – Ochrona lasu</w:t>
      </w:r>
    </w:p>
    <w:p w14:paraId="6C393D43" w14:textId="77777777" w:rsidR="00237FE6" w:rsidRPr="00E833AC" w:rsidRDefault="005019AB"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I</w:t>
      </w:r>
      <w:r w:rsidR="00237FE6" w:rsidRPr="00E833AC">
        <w:rPr>
          <w:rFonts w:asciiTheme="majorHAnsi" w:eastAsia="Calibri" w:hAnsiTheme="majorHAnsi" w:cs="Arial"/>
          <w:b/>
          <w:kern w:val="1"/>
          <w:sz w:val="22"/>
          <w:szCs w:val="22"/>
          <w:lang w:eastAsia="zh-CN" w:bidi="hi-IN"/>
        </w:rPr>
        <w:t>II.1 Zabezpieczenie upraw przed zwierzyną</w:t>
      </w:r>
    </w:p>
    <w:p w14:paraId="1FACD30B"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8252DF9" w14:textId="77777777" w:rsidTr="000C6100">
        <w:trPr>
          <w:trHeight w:val="161"/>
          <w:jc w:val="center"/>
        </w:trPr>
        <w:tc>
          <w:tcPr>
            <w:tcW w:w="358" w:type="pct"/>
            <w:shd w:val="clear" w:color="auto" w:fill="auto"/>
          </w:tcPr>
          <w:p w14:paraId="6AB3F92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ED893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67BC21"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0A8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D0199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DD02EEB" w14:textId="77777777" w:rsidTr="000C6100">
        <w:trPr>
          <w:trHeight w:val="625"/>
          <w:jc w:val="center"/>
        </w:trPr>
        <w:tc>
          <w:tcPr>
            <w:tcW w:w="358" w:type="pct"/>
            <w:shd w:val="clear" w:color="auto" w:fill="auto"/>
          </w:tcPr>
          <w:p w14:paraId="6CC8039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120</w:t>
            </w:r>
          </w:p>
        </w:tc>
        <w:tc>
          <w:tcPr>
            <w:tcW w:w="958" w:type="pct"/>
            <w:shd w:val="clear" w:color="auto" w:fill="auto"/>
          </w:tcPr>
          <w:p w14:paraId="6AE523E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ZAB-REPEL</w:t>
            </w:r>
          </w:p>
        </w:tc>
        <w:tc>
          <w:tcPr>
            <w:tcW w:w="910" w:type="pct"/>
            <w:shd w:val="clear" w:color="auto" w:fill="auto"/>
          </w:tcPr>
          <w:p w14:paraId="5C790FBD" w14:textId="77777777" w:rsidR="00E334B0" w:rsidRPr="00E833AC" w:rsidRDefault="00237FE6" w:rsidP="00763C9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ZAB-REPEL</w:t>
            </w:r>
            <w:r w:rsidR="00F8219E" w:rsidRPr="00E833AC">
              <w:rPr>
                <w:rFonts w:asciiTheme="majorHAnsi" w:eastAsia="Calibri" w:hAnsiTheme="majorHAnsi" w:cs="Arial"/>
                <w:bCs/>
                <w:iCs/>
                <w:kern w:val="1"/>
                <w:sz w:val="16"/>
                <w:szCs w:val="16"/>
                <w:lang w:eastAsia="pl-PL" w:bidi="hi-IN"/>
              </w:rPr>
              <w:br/>
            </w:r>
            <w:r w:rsidR="00E334B0" w:rsidRPr="00E833AC">
              <w:rPr>
                <w:rFonts w:asciiTheme="majorHAnsi" w:eastAsia="Calibri" w:hAnsiTheme="majorHAnsi" w:cs="Arial"/>
                <w:bCs/>
                <w:iCs/>
                <w:sz w:val="16"/>
                <w:szCs w:val="16"/>
                <w:lang w:eastAsia="pl-PL"/>
              </w:rPr>
              <w:t>GODZ</w:t>
            </w:r>
            <w:r w:rsidR="0005287D" w:rsidRPr="00E833AC">
              <w:rPr>
                <w:rFonts w:asciiTheme="majorHAnsi" w:eastAsia="Calibri" w:hAnsiTheme="majorHAnsi" w:cs="Arial"/>
                <w:bCs/>
                <w:iCs/>
                <w:sz w:val="16"/>
                <w:szCs w:val="16"/>
                <w:lang w:eastAsia="pl-PL"/>
              </w:rPr>
              <w:t xml:space="preserve"> REP</w:t>
            </w:r>
          </w:p>
        </w:tc>
        <w:tc>
          <w:tcPr>
            <w:tcW w:w="2062" w:type="pct"/>
            <w:shd w:val="clear" w:color="auto" w:fill="auto"/>
          </w:tcPr>
          <w:p w14:paraId="62D12D2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6A72A8A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4A4D2169"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05254C10" w14:textId="4EAA1310" w:rsidR="00237FE6" w:rsidRPr="00E833AC" w:rsidRDefault="00237FE6" w:rsidP="2A662A3F">
      <w:pPr>
        <w:pStyle w:val="Akapitzlist"/>
        <w:widowControl w:val="0"/>
        <w:numPr>
          <w:ilvl w:val="0"/>
          <w:numId w:val="56"/>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odbiór wody i materiału (repelentu) z magazynu</w:t>
      </w:r>
      <w:r w:rsidRPr="00E833AC">
        <w:rPr>
          <w:rFonts w:asciiTheme="majorHAnsi" w:hAnsiTheme="majorHAnsi"/>
          <w:sz w:val="22"/>
          <w:szCs w:val="22"/>
          <w:lang w:eastAsia="ar-SA"/>
        </w:rPr>
        <w:t xml:space="preserve"> </w:t>
      </w:r>
      <w:r w:rsidRPr="00E833AC">
        <w:rPr>
          <w:rFonts w:asciiTheme="majorHAnsi" w:eastAsia="Calibri" w:hAnsiTheme="majorHAnsi" w:cs="Arial"/>
          <w:kern w:val="1"/>
          <w:sz w:val="22"/>
          <w:szCs w:val="22"/>
          <w:lang w:bidi="hi-IN"/>
        </w:rPr>
        <w:t>lub miejsca wskazanego przez Zamawiającego i dostarczenie na pozycję roboczą,</w:t>
      </w:r>
    </w:p>
    <w:p w14:paraId="2B0FA5C1"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47FF4E0F"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zabezpieczenie preparatem sadzonek na uprawie w ilości:</w:t>
      </w:r>
    </w:p>
    <w:p w14:paraId="0D2D725A" w14:textId="70820227" w:rsidR="002870B9"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 xml:space="preserve">gat. So należy </w:t>
      </w:r>
      <w:r w:rsidRPr="00E833AC">
        <w:rPr>
          <w:rFonts w:asciiTheme="majorHAnsi" w:eastAsia="Calibri" w:hAnsiTheme="majorHAnsi"/>
          <w:sz w:val="22"/>
          <w:szCs w:val="22"/>
        </w:rPr>
        <w:t xml:space="preserve">zabezpieczyć </w:t>
      </w:r>
      <w:r w:rsidRPr="00E833AC">
        <w:rPr>
          <w:rFonts w:asciiTheme="majorHAnsi" w:eastAsia="Calibri" w:hAnsiTheme="majorHAnsi" w:cs="Arial"/>
          <w:bCs/>
          <w:iCs/>
          <w:kern w:val="1"/>
          <w:sz w:val="22"/>
          <w:szCs w:val="22"/>
          <w:lang w:eastAsia="pl-PL" w:bidi="hi-IN"/>
        </w:rPr>
        <w:t xml:space="preserve">igły otaczające pączek szczytowy na nie mniej niż </w:t>
      </w:r>
      <w:r w:rsidR="00A71882">
        <w:rPr>
          <w:rFonts w:asciiTheme="majorHAnsi" w:eastAsia="Calibri" w:hAnsiTheme="majorHAnsi" w:cs="Arial"/>
          <w:bCs/>
          <w:iCs/>
          <w:kern w:val="1"/>
          <w:sz w:val="22"/>
          <w:szCs w:val="22"/>
          <w:lang w:eastAsia="pl-PL" w:bidi="hi-IN"/>
        </w:rPr>
        <w:t xml:space="preserve">- </w:t>
      </w:r>
      <w:r w:rsidRPr="00E833AC">
        <w:rPr>
          <w:rFonts w:asciiTheme="majorHAnsi" w:eastAsia="Calibri" w:hAnsiTheme="majorHAnsi" w:cs="Arial"/>
          <w:bCs/>
          <w:iCs/>
          <w:kern w:val="1"/>
          <w:sz w:val="22"/>
          <w:szCs w:val="22"/>
          <w:lang w:eastAsia="pl-PL" w:bidi="hi-IN"/>
        </w:rPr>
        <w:t>% drzewek, równomiernie rozmieszczonych na powierzchni,</w:t>
      </w:r>
    </w:p>
    <w:p w14:paraId="2F1AD754" w14:textId="2769494A" w:rsidR="00237FE6"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BA1AE1D" w14:textId="615724B2" w:rsidR="2A662A3F" w:rsidRPr="00E833AC"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oczyszczenie sprzętu,</w:t>
      </w:r>
    </w:p>
    <w:p w14:paraId="6D1D5999" w14:textId="23127823" w:rsidR="5463BA9E" w:rsidRPr="00E70835" w:rsidRDefault="00237FE6" w:rsidP="00E70835">
      <w:pPr>
        <w:pStyle w:val="Akapitzlist"/>
        <w:widowControl w:val="0"/>
        <w:numPr>
          <w:ilvl w:val="0"/>
          <w:numId w:val="43"/>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zdanie opakowań, niewykorzystanego środka chemicznego do</w:t>
      </w:r>
      <w:r w:rsidR="00A71882">
        <w:rPr>
          <w:rFonts w:asciiTheme="majorHAnsi" w:eastAsia="Calibri" w:hAnsiTheme="majorHAnsi" w:cs="Arial"/>
          <w:kern w:val="1"/>
          <w:sz w:val="22"/>
          <w:szCs w:val="22"/>
          <w:lang w:bidi="hi-IN"/>
        </w:rPr>
        <w:t xml:space="preserve"> -.</w:t>
      </w:r>
    </w:p>
    <w:p w14:paraId="60F6BFAF"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lang w:eastAsia="pl-PL"/>
        </w:rPr>
        <w:t>Uwagi:</w:t>
      </w:r>
    </w:p>
    <w:p w14:paraId="222D60A5" w14:textId="77777777" w:rsidR="00763C9C" w:rsidRPr="00E833AC" w:rsidRDefault="00763C9C" w:rsidP="00763C9C">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35331B" w14:textId="77777777" w:rsidR="00763C9C" w:rsidRPr="00E833AC"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5A3D94E" w14:textId="6FBFA86E" w:rsidR="00763C9C" w:rsidRPr="00E833AC" w:rsidRDefault="2A662A3F" w:rsidP="2A662A3F">
      <w:pPr>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1DEA5D33" w14:textId="43064259" w:rsidR="002870B9" w:rsidRPr="00E833AC" w:rsidRDefault="002870B9" w:rsidP="2A662A3F">
      <w:pPr>
        <w:rPr>
          <w:rFonts w:asciiTheme="majorHAnsi" w:eastAsia="Calibri" w:hAnsiTheme="majorHAnsi" w:cs="Arial"/>
        </w:rPr>
      </w:pPr>
      <w:r w:rsidRPr="00E833AC">
        <w:rPr>
          <w:rFonts w:asciiTheme="majorHAnsi" w:hAnsiTheme="majorHAnsi"/>
          <w:lang w:bidi="hi-IN"/>
        </w:rPr>
        <w:t>Czynność GODZ REP przeznaczona jest w wycenie na koszty transportowe</w:t>
      </w:r>
    </w:p>
    <w:p w14:paraId="292CAD60"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6714772"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54025B6"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8C895D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B63D901"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7A52294"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p>
    <w:p w14:paraId="007DCDA8" w14:textId="77777777" w:rsidR="00237FE6" w:rsidRPr="00E833AC" w:rsidRDefault="00237FE6" w:rsidP="00237FE6">
      <w:pPr>
        <w:suppressAutoHyphens w:val="0"/>
        <w:spacing w:after="200" w:line="276" w:lineRule="auto"/>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br w:type="page"/>
      </w:r>
    </w:p>
    <w:p w14:paraId="39D7D509"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E2030A3" w14:textId="77777777" w:rsidTr="000C6100">
        <w:trPr>
          <w:trHeight w:val="161"/>
          <w:jc w:val="center"/>
        </w:trPr>
        <w:tc>
          <w:tcPr>
            <w:tcW w:w="358" w:type="pct"/>
            <w:shd w:val="clear" w:color="auto" w:fill="auto"/>
          </w:tcPr>
          <w:p w14:paraId="7E6C67B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BA93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05205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84C58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0FF9D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1963D9C" w14:textId="77777777" w:rsidTr="000C6100">
        <w:trPr>
          <w:trHeight w:val="625"/>
          <w:jc w:val="center"/>
        </w:trPr>
        <w:tc>
          <w:tcPr>
            <w:tcW w:w="358" w:type="pct"/>
            <w:shd w:val="clear" w:color="auto" w:fill="auto"/>
          </w:tcPr>
          <w:p w14:paraId="52DEB7E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121</w:t>
            </w:r>
          </w:p>
        </w:tc>
        <w:tc>
          <w:tcPr>
            <w:tcW w:w="958" w:type="pct"/>
            <w:shd w:val="clear" w:color="auto" w:fill="auto"/>
          </w:tcPr>
          <w:p w14:paraId="5119988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OPR-OCHRO</w:t>
            </w:r>
          </w:p>
        </w:tc>
        <w:tc>
          <w:tcPr>
            <w:tcW w:w="910" w:type="pct"/>
            <w:shd w:val="clear" w:color="auto" w:fill="auto"/>
          </w:tcPr>
          <w:p w14:paraId="70925C99" w14:textId="77777777" w:rsidR="00F8219E"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OPR-OCHRO</w:t>
            </w:r>
            <w:r w:rsidR="00F8219E" w:rsidRPr="00E833AC">
              <w:rPr>
                <w:rFonts w:asciiTheme="majorHAnsi" w:eastAsia="Calibri" w:hAnsiTheme="majorHAnsi" w:cs="Arial"/>
                <w:bCs/>
                <w:iCs/>
                <w:kern w:val="1"/>
                <w:sz w:val="16"/>
                <w:szCs w:val="16"/>
                <w:lang w:eastAsia="pl-PL" w:bidi="hi-IN"/>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OOP</w:t>
            </w:r>
          </w:p>
        </w:tc>
        <w:tc>
          <w:tcPr>
            <w:tcW w:w="2062" w:type="pct"/>
            <w:shd w:val="clear" w:color="auto" w:fill="auto"/>
          </w:tcPr>
          <w:p w14:paraId="1F99DE3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Chemiczna ochrona roślin opryskiwaczem ręcznym</w:t>
            </w:r>
          </w:p>
        </w:tc>
        <w:tc>
          <w:tcPr>
            <w:tcW w:w="712" w:type="pct"/>
            <w:shd w:val="clear" w:color="auto" w:fill="auto"/>
          </w:tcPr>
          <w:p w14:paraId="55DFA6C2"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69C52DBC" w14:textId="77777777" w:rsidR="00237FE6" w:rsidRPr="00E833AC" w:rsidRDefault="2A662A3F"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7527103C" w14:textId="740AF031" w:rsidR="2A662A3F" w:rsidRPr="00E833AC" w:rsidRDefault="002870B9"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w:t>
      </w:r>
      <w:r w:rsidR="2A662A3F" w:rsidRPr="00E833AC">
        <w:rPr>
          <w:rFonts w:asciiTheme="majorHAnsi" w:hAnsiTheme="majorHAnsi"/>
          <w:sz w:val="22"/>
          <w:szCs w:val="22"/>
        </w:rPr>
        <w:t>dbiór środka i wody</w:t>
      </w:r>
      <w:r w:rsidR="00A71882">
        <w:rPr>
          <w:rFonts w:asciiTheme="majorHAnsi" w:hAnsiTheme="majorHAnsi"/>
          <w:sz w:val="22"/>
          <w:szCs w:val="22"/>
        </w:rPr>
        <w:t xml:space="preserve"> z - .</w:t>
      </w:r>
    </w:p>
    <w:p w14:paraId="46374B8A"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przygotowanie cieczy roboczej zgodnie z instrukcją na opakowaniu środka chemicznego,</w:t>
      </w:r>
    </w:p>
    <w:p w14:paraId="35F581B1" w14:textId="77777777" w:rsidR="00237FE6" w:rsidRPr="00E833AC" w:rsidRDefault="00237FE6" w:rsidP="004B6F31">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349A8A78"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655370C" w14:textId="77777777" w:rsidR="00237FE6" w:rsidRPr="00E833AC" w:rsidRDefault="00237FE6" w:rsidP="004B6F31">
      <w:pPr>
        <w:pStyle w:val="Akapitzlist"/>
        <w:widowControl w:val="0"/>
        <w:numPr>
          <w:ilvl w:val="0"/>
          <w:numId w:val="95"/>
        </w:numPr>
        <w:spacing w:before="120" w:after="120"/>
        <w:jc w:val="both"/>
        <w:rPr>
          <w:rFonts w:asciiTheme="majorHAnsi" w:eastAsia="Calibri" w:hAnsiTheme="majorHAnsi" w:cs="Arial"/>
          <w:bCs/>
          <w:iCs/>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14:paraId="6C83FAF0" w14:textId="77777777" w:rsidR="00237FE6" w:rsidRPr="00E833AC" w:rsidRDefault="2A662A3F" w:rsidP="2A662A3F">
      <w:pPr>
        <w:pStyle w:val="Akapitzlist"/>
        <w:numPr>
          <w:ilvl w:val="0"/>
          <w:numId w:val="95"/>
        </w:numPr>
        <w:autoSpaceDE w:val="0"/>
        <w:autoSpaceDN w:val="0"/>
        <w:adjustRightInd w:val="0"/>
        <w:spacing w:before="120" w:after="120"/>
        <w:jc w:val="both"/>
        <w:rPr>
          <w:rFonts w:asciiTheme="majorHAnsi" w:hAnsiTheme="majorHAnsi"/>
          <w:sz w:val="22"/>
          <w:szCs w:val="22"/>
        </w:rPr>
      </w:pPr>
      <w:r w:rsidRPr="00E833AC">
        <w:rPr>
          <w:rFonts w:asciiTheme="majorHAnsi" w:hAnsiTheme="majorHAnsi"/>
          <w:sz w:val="22"/>
          <w:szCs w:val="22"/>
        </w:rPr>
        <w:t>powrót do miejsca napełniania roztworem.</w:t>
      </w:r>
    </w:p>
    <w:p w14:paraId="11941581" w14:textId="4F5A276F"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Oczyszczenie opryskiwacza,</w:t>
      </w:r>
    </w:p>
    <w:p w14:paraId="571C9D58" w14:textId="004C4F77"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Zdanie opakowań i niewykorzystanego środka chemicznego do </w:t>
      </w:r>
      <w:r w:rsidR="00A71882">
        <w:rPr>
          <w:rFonts w:asciiTheme="majorHAnsi" w:hAnsiTheme="majorHAnsi"/>
          <w:sz w:val="22"/>
          <w:szCs w:val="22"/>
        </w:rPr>
        <w:t>- .</w:t>
      </w:r>
    </w:p>
    <w:p w14:paraId="3B7FC77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42E70B"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B14D8B1"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4217DC72" w14:textId="4F578A40" w:rsidR="006E521E" w:rsidRPr="00E833AC" w:rsidRDefault="00722EAD" w:rsidP="00722EA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A71882">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miejsce zwrotu opakowań po środku chemicznym – km </w:t>
      </w:r>
      <w:r w:rsidR="00A71882">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punkt poboru wody – km </w:t>
      </w:r>
      <w:r w:rsidR="00A71882">
        <w:rPr>
          <w:rFonts w:asciiTheme="majorHAnsi" w:eastAsia="Calibri" w:hAnsiTheme="majorHAnsi" w:cs="Arial"/>
          <w:sz w:val="22"/>
          <w:szCs w:val="22"/>
          <w:lang w:eastAsia="en-US"/>
        </w:rPr>
        <w:t>- .</w:t>
      </w:r>
    </w:p>
    <w:p w14:paraId="0A52FBA7" w14:textId="30A82FD1" w:rsidR="00237FE6" w:rsidRPr="00E833AC" w:rsidRDefault="00D0033D"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B9384B0" w14:textId="77777777" w:rsidR="00722EAD" w:rsidRPr="00E833AC" w:rsidRDefault="00722EAD" w:rsidP="00722EAD">
      <w:pPr>
        <w:spacing w:before="120" w:after="120"/>
        <w:jc w:val="both"/>
        <w:rPr>
          <w:rFonts w:asciiTheme="majorHAnsi" w:hAnsiTheme="majorHAnsi"/>
          <w:sz w:val="22"/>
          <w:szCs w:val="22"/>
          <w:lang w:bidi="hi-IN"/>
        </w:rPr>
      </w:pPr>
      <w:r w:rsidRPr="00E833AC">
        <w:rPr>
          <w:rFonts w:asciiTheme="majorHAnsi" w:hAnsiTheme="majorHAnsi"/>
          <w:lang w:bidi="hi-IN"/>
        </w:rPr>
        <w:t>Czynność GODZ OOP przeznaczona jest w wycenie na koszty transportowe.</w:t>
      </w:r>
    </w:p>
    <w:p w14:paraId="5EC23A2C"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A09A1C5"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979EE7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357335E"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AF24344"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0EA2D7" w14:textId="77777777" w:rsidR="00237FE6" w:rsidRPr="00E833AC" w:rsidRDefault="00237FE6" w:rsidP="00237FE6">
      <w:pPr>
        <w:widowControl w:val="0"/>
        <w:spacing w:before="120" w:after="120"/>
        <w:rPr>
          <w:rFonts w:asciiTheme="majorHAnsi" w:eastAsia="Calibri" w:hAnsiTheme="majorHAnsi" w:cs="Arial"/>
          <w:b/>
          <w:sz w:val="22"/>
          <w:szCs w:val="22"/>
        </w:rPr>
      </w:pPr>
    </w:p>
    <w:p w14:paraId="52860A0C"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83319E3" w14:textId="77777777" w:rsidTr="000C6100">
        <w:trPr>
          <w:trHeight w:val="161"/>
          <w:jc w:val="center"/>
        </w:trPr>
        <w:tc>
          <w:tcPr>
            <w:tcW w:w="358" w:type="pct"/>
            <w:shd w:val="clear" w:color="auto" w:fill="auto"/>
          </w:tcPr>
          <w:p w14:paraId="6DF3AD6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7D73C0"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CEAC61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B5E28E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48BEA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C665A" w:rsidRPr="00E833AC" w14:paraId="2B1938FA" w14:textId="77777777" w:rsidTr="000C6100">
        <w:trPr>
          <w:trHeight w:val="625"/>
          <w:jc w:val="center"/>
        </w:trPr>
        <w:tc>
          <w:tcPr>
            <w:tcW w:w="358" w:type="pct"/>
            <w:shd w:val="clear" w:color="auto" w:fill="auto"/>
          </w:tcPr>
          <w:p w14:paraId="18EE793C" w14:textId="77777777" w:rsidR="000C665A"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122</w:t>
            </w:r>
          </w:p>
        </w:tc>
        <w:tc>
          <w:tcPr>
            <w:tcW w:w="958" w:type="pct"/>
            <w:shd w:val="clear" w:color="auto" w:fill="auto"/>
          </w:tcPr>
          <w:p w14:paraId="213E85C3"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ZAB-UPAK</w:t>
            </w:r>
          </w:p>
        </w:tc>
        <w:tc>
          <w:tcPr>
            <w:tcW w:w="910" w:type="pct"/>
            <w:shd w:val="clear" w:color="auto" w:fill="auto"/>
          </w:tcPr>
          <w:p w14:paraId="20ADD153" w14:textId="77777777" w:rsidR="000C665A" w:rsidRPr="00E833AC" w:rsidRDefault="000C665A"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zh-CN" w:bidi="hi-IN"/>
              </w:rPr>
              <w:t>ZAB-UPAK</w:t>
            </w:r>
          </w:p>
        </w:tc>
        <w:tc>
          <w:tcPr>
            <w:tcW w:w="2062" w:type="pct"/>
            <w:shd w:val="clear" w:color="auto" w:fill="auto"/>
          </w:tcPr>
          <w:p w14:paraId="33558CFF"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upraw przed zwierzyną przez pakułowanie drzewek</w:t>
            </w:r>
          </w:p>
        </w:tc>
        <w:tc>
          <w:tcPr>
            <w:tcW w:w="712" w:type="pct"/>
            <w:shd w:val="clear" w:color="auto" w:fill="auto"/>
            <w:vAlign w:val="center"/>
          </w:tcPr>
          <w:p w14:paraId="39113E64" w14:textId="77777777" w:rsidR="000C665A" w:rsidRPr="00E833AC" w:rsidRDefault="000C665A"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71D8610E"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16D9046F"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i dostarczenie materiału na powierzchnię, </w:t>
      </w:r>
    </w:p>
    <w:p w14:paraId="266EEC0D"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założenie na pączek wierzchołkowy sadzonki pakuł lub wełny w sposób umożliwiający ich </w:t>
      </w:r>
      <w:r w:rsidRPr="00E833AC">
        <w:rPr>
          <w:rFonts w:asciiTheme="majorHAnsi" w:eastAsia="Calibri" w:hAnsiTheme="majorHAnsi" w:cs="Arial"/>
          <w:sz w:val="22"/>
          <w:szCs w:val="22"/>
        </w:rPr>
        <w:lastRenderedPageBreak/>
        <w:t xml:space="preserve">utrzymanie się przez sezon zimowo-wiosenny i zapewniający ochronę pączka wierzchołkowego. Zabezpieczone zostaną drzewka rosnące na uprawie gatunku, wskazanego w zleceniu wraz z określeniem ilości drzewek do zabezpieczenia. </w:t>
      </w:r>
    </w:p>
    <w:p w14:paraId="3AB6A3FA"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5ED3340E" w14:textId="77777777" w:rsidR="00237FE6" w:rsidRPr="00E833AC"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 Zamawiający.</w:t>
      </w:r>
    </w:p>
    <w:p w14:paraId="4D0E49A8"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531F196" w14:textId="77777777" w:rsidR="000C665A" w:rsidRPr="00E833AC"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726EFE7"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104DF05D"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36649DA9" w14:textId="77777777" w:rsidR="000C665A" w:rsidRPr="00E833AC" w:rsidRDefault="000C665A" w:rsidP="000C665A">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81F0B1" w14:textId="77777777" w:rsidR="00237FE6" w:rsidRPr="00E833AC" w:rsidRDefault="00237FE6" w:rsidP="00237FE6">
      <w:pPr>
        <w:spacing w:before="120" w:after="120"/>
        <w:rPr>
          <w:rFonts w:asciiTheme="majorHAnsi" w:eastAsia="Calibri" w:hAnsiTheme="majorHAnsi"/>
          <w:sz w:val="22"/>
          <w:szCs w:val="22"/>
        </w:rPr>
      </w:pPr>
    </w:p>
    <w:p w14:paraId="717AAFBA"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p>
    <w:p w14:paraId="67B31B49" w14:textId="77777777" w:rsidR="00237FE6" w:rsidRPr="00E833AC" w:rsidRDefault="005019AB" w:rsidP="00237FE6">
      <w:pPr>
        <w:widowControl w:val="0"/>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I</w:t>
      </w:r>
      <w:r w:rsidR="00237FE6" w:rsidRPr="00E833AC">
        <w:rPr>
          <w:rFonts w:asciiTheme="majorHAnsi" w:eastAsia="Calibri" w:hAnsiTheme="majorHAnsi" w:cs="Arial"/>
          <w:b/>
          <w:kern w:val="1"/>
          <w:sz w:val="22"/>
          <w:szCs w:val="22"/>
          <w:lang w:eastAsia="zh-CN" w:bidi="hi-IN"/>
        </w:rPr>
        <w:t>II.2 Zabezpieczenie młodników przed spałowaniem</w:t>
      </w:r>
    </w:p>
    <w:p w14:paraId="56EE48EE" w14:textId="77777777" w:rsidR="00237FE6" w:rsidRPr="00E833AC"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215EDBCB"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213F14C" w14:textId="77777777" w:rsidTr="038B69C8">
        <w:trPr>
          <w:trHeight w:val="161"/>
          <w:jc w:val="center"/>
        </w:trPr>
        <w:tc>
          <w:tcPr>
            <w:tcW w:w="358" w:type="pct"/>
            <w:shd w:val="clear" w:color="auto" w:fill="auto"/>
          </w:tcPr>
          <w:p w14:paraId="45AF05F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75872B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EC5B97"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ACCA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46D3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08FCD1B" w14:textId="77777777" w:rsidTr="038B69C8">
        <w:trPr>
          <w:trHeight w:val="625"/>
          <w:jc w:val="center"/>
        </w:trPr>
        <w:tc>
          <w:tcPr>
            <w:tcW w:w="358" w:type="pct"/>
            <w:shd w:val="clear" w:color="auto" w:fill="auto"/>
          </w:tcPr>
          <w:p w14:paraId="19FCCF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123</w:t>
            </w:r>
          </w:p>
        </w:tc>
        <w:tc>
          <w:tcPr>
            <w:tcW w:w="958" w:type="pct"/>
            <w:shd w:val="clear" w:color="auto" w:fill="auto"/>
            <w:vAlign w:val="center"/>
          </w:tcPr>
          <w:p w14:paraId="63ACE3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ZAB-MCHRN</w:t>
            </w:r>
          </w:p>
        </w:tc>
        <w:tc>
          <w:tcPr>
            <w:tcW w:w="910" w:type="pct"/>
            <w:shd w:val="clear" w:color="auto" w:fill="auto"/>
            <w:vAlign w:val="center"/>
          </w:tcPr>
          <w:p w14:paraId="7652BFC3" w14:textId="77777777" w:rsidR="00F8219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ZAB-MCHRN</w:t>
            </w:r>
            <w:r w:rsidR="00F8219E" w:rsidRPr="00E833AC">
              <w:rPr>
                <w:rFonts w:asciiTheme="majorHAnsi" w:eastAsia="Calibri" w:hAnsiTheme="majorHAnsi" w:cs="Arial"/>
                <w:sz w:val="16"/>
                <w:szCs w:val="16"/>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22B2711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14:paraId="5BFFF298"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r w:rsidR="00237FE6" w:rsidRPr="00E833AC" w14:paraId="57800B08" w14:textId="77777777" w:rsidTr="038B69C8">
        <w:trPr>
          <w:trHeight w:val="625"/>
          <w:jc w:val="center"/>
        </w:trPr>
        <w:tc>
          <w:tcPr>
            <w:tcW w:w="358" w:type="pct"/>
            <w:shd w:val="clear" w:color="auto" w:fill="auto"/>
          </w:tcPr>
          <w:p w14:paraId="307C2F6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124</w:t>
            </w:r>
          </w:p>
        </w:tc>
        <w:tc>
          <w:tcPr>
            <w:tcW w:w="958" w:type="pct"/>
            <w:shd w:val="clear" w:color="auto" w:fill="auto"/>
            <w:vAlign w:val="center"/>
          </w:tcPr>
          <w:p w14:paraId="0CE635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lang w:eastAsia="pl-PL"/>
              </w:rPr>
              <w:t>ZAB-MCHRG</w:t>
            </w:r>
          </w:p>
        </w:tc>
        <w:tc>
          <w:tcPr>
            <w:tcW w:w="910" w:type="pct"/>
            <w:shd w:val="clear" w:color="auto" w:fill="auto"/>
            <w:vAlign w:val="center"/>
          </w:tcPr>
          <w:p w14:paraId="4008C986" w14:textId="77777777" w:rsidR="00F8219E"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hAnsiTheme="majorHAnsi" w:cs="Arial"/>
                <w:color w:val="000000"/>
                <w:sz w:val="16"/>
                <w:szCs w:val="16"/>
                <w:lang w:eastAsia="pl-PL"/>
              </w:rPr>
              <w:t>ZAB-MCHRG</w:t>
            </w:r>
            <w:r w:rsidR="00F8219E" w:rsidRPr="00E833AC">
              <w:rPr>
                <w:rFonts w:asciiTheme="majorHAnsi" w:hAnsiTheme="majorHAnsi" w:cs="Arial"/>
                <w:color w:val="000000"/>
                <w:sz w:val="16"/>
                <w:szCs w:val="16"/>
                <w:lang w:eastAsia="pl-PL"/>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0A13CB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r w:rsidRPr="00E833AC">
              <w:rPr>
                <w:rFonts w:asciiTheme="majorHAnsi" w:hAnsiTheme="majorHAnsi" w:cs="Arial"/>
                <w:color w:val="000000"/>
                <w:sz w:val="22"/>
                <w:szCs w:val="22"/>
                <w:lang w:eastAsia="pl-PL"/>
              </w:rPr>
              <w:t xml:space="preserve"> w warunkach górskich</w:t>
            </w:r>
          </w:p>
        </w:tc>
        <w:tc>
          <w:tcPr>
            <w:tcW w:w="712" w:type="pct"/>
            <w:shd w:val="clear" w:color="auto" w:fill="auto"/>
            <w:vAlign w:val="center"/>
          </w:tcPr>
          <w:p w14:paraId="1B6DE0B4"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06BE12F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2BD38E27" w14:textId="53D3F7EF"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odbiór wody i materiału (repelentu) z </w:t>
      </w:r>
      <w:r w:rsidR="00A71882">
        <w:rPr>
          <w:rFonts w:asciiTheme="majorHAnsi" w:eastAsia="Calibri" w:hAnsiTheme="majorHAnsi" w:cs="Arial"/>
          <w:sz w:val="22"/>
          <w:szCs w:val="22"/>
        </w:rPr>
        <w:t xml:space="preserve">- </w:t>
      </w:r>
      <w:r w:rsidRPr="00E833AC">
        <w:rPr>
          <w:rFonts w:asciiTheme="majorHAnsi" w:eastAsia="Calibri" w:hAnsiTheme="majorHAnsi" w:cs="Arial"/>
          <w:sz w:val="22"/>
          <w:szCs w:val="22"/>
        </w:rPr>
        <w:t>,</w:t>
      </w:r>
    </w:p>
    <w:p w14:paraId="2A54CCC0" w14:textId="77777777" w:rsidR="00237FE6" w:rsidRPr="00E833AC" w:rsidRDefault="00237FE6" w:rsidP="004B6F31">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preparatu do nakładania na drzewka (według instrukcji na etykiecie) oraz przygotowanie narzędzi do smarowania,</w:t>
      </w:r>
    </w:p>
    <w:p w14:paraId="447CA5A8" w14:textId="77777777"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wybranie </w:t>
      </w:r>
      <w:r w:rsidRPr="00E833AC">
        <w:rPr>
          <w:rFonts w:asciiTheme="majorHAnsi" w:eastAsia="Calibri" w:hAnsiTheme="majorHAnsi"/>
          <w:sz w:val="22"/>
          <w:szCs w:val="22"/>
        </w:rPr>
        <w:t>prawidłowo rozwiniętych drzew, w miarę możliwości równomiernie rozmieszczonych na powierzchni młodnika objętego zabiegiem</w:t>
      </w:r>
      <w:r w:rsidRPr="00E833AC">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67174D17" w14:textId="7695B08B" w:rsidR="2A662A3F" w:rsidRPr="00E833AC" w:rsidRDefault="2A662A3F" w:rsidP="2A662A3F">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urządzeń,</w:t>
      </w:r>
    </w:p>
    <w:p w14:paraId="4C48CEA7" w14:textId="6AF19F99" w:rsidR="5463BA9E" w:rsidRPr="00E833AC" w:rsidRDefault="2A662A3F" w:rsidP="006B77AC">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zdanie opakowań</w:t>
      </w:r>
      <w:r w:rsidR="006B77AC" w:rsidRPr="00E833AC">
        <w:rPr>
          <w:rFonts w:asciiTheme="majorHAnsi" w:eastAsia="Calibri" w:hAnsiTheme="majorHAnsi" w:cs="Arial"/>
          <w:sz w:val="22"/>
          <w:szCs w:val="22"/>
        </w:rPr>
        <w:t xml:space="preserve"> i</w:t>
      </w:r>
      <w:r w:rsidRPr="00E833AC">
        <w:rPr>
          <w:rFonts w:asciiTheme="majorHAnsi" w:eastAsia="Calibri" w:hAnsiTheme="majorHAnsi" w:cs="Arial"/>
          <w:sz w:val="22"/>
          <w:szCs w:val="22"/>
        </w:rPr>
        <w:t xml:space="preserve"> niewykorzystanego środka do wskazanego miejsca.</w:t>
      </w:r>
    </w:p>
    <w:p w14:paraId="58EBB78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4418B5BF"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E7065F"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0CA74219" w14:textId="2DCC27ED" w:rsidR="006E521E"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A71882">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miejsce zwrotu opakowań po środku chemicznym – km </w:t>
      </w:r>
      <w:r w:rsidR="00A71882">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punkt poboru wody – km </w:t>
      </w:r>
      <w:r w:rsidR="00A71882">
        <w:rPr>
          <w:rFonts w:asciiTheme="majorHAnsi" w:eastAsia="Calibri" w:hAnsiTheme="majorHAnsi" w:cs="Arial"/>
          <w:sz w:val="22"/>
          <w:szCs w:val="22"/>
          <w:lang w:eastAsia="en-US"/>
        </w:rPr>
        <w:t>-.</w:t>
      </w:r>
    </w:p>
    <w:p w14:paraId="3BD9B9CB" w14:textId="2AB966A8" w:rsidR="006B77AC"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hAnsiTheme="majorHAnsi"/>
          <w:lang w:bidi="hi-IN"/>
        </w:rPr>
        <w:t>Czynność GODZ SPA przeznaczona jest w wycenie na koszty transportowe</w:t>
      </w:r>
    </w:p>
    <w:p w14:paraId="12269EBA"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211B50F"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03F4C68"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068B054C"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267CF59D"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8EB2C" w14:textId="232D9F30" w:rsidR="002924D4" w:rsidRDefault="002924D4">
      <w:pPr>
        <w:suppressAutoHyphens w:val="0"/>
        <w:spacing w:after="200" w:line="276" w:lineRule="auto"/>
        <w:rPr>
          <w:rFonts w:asciiTheme="majorHAnsi" w:eastAsia="Calibri" w:hAnsiTheme="majorHAnsi" w:cs="Arial"/>
          <w:b/>
          <w:sz w:val="22"/>
          <w:szCs w:val="22"/>
          <w:lang w:eastAsia="pl-PL"/>
        </w:rPr>
      </w:pPr>
      <w:r>
        <w:rPr>
          <w:rFonts w:asciiTheme="majorHAnsi" w:eastAsia="Calibri" w:hAnsiTheme="majorHAnsi" w:cs="Arial"/>
          <w:b/>
          <w:sz w:val="22"/>
          <w:szCs w:val="22"/>
          <w:lang w:eastAsia="pl-PL"/>
        </w:rPr>
        <w:br w:type="page"/>
      </w:r>
    </w:p>
    <w:p w14:paraId="6A3C6CB2"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8A833C" w14:textId="77777777" w:rsidTr="000C6100">
        <w:trPr>
          <w:trHeight w:val="161"/>
          <w:jc w:val="center"/>
        </w:trPr>
        <w:tc>
          <w:tcPr>
            <w:tcW w:w="358" w:type="pct"/>
            <w:shd w:val="clear" w:color="auto" w:fill="auto"/>
          </w:tcPr>
          <w:p w14:paraId="5293DC0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4DB5F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C76524"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407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44631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3C63E49" w14:textId="77777777" w:rsidTr="000C6100">
        <w:trPr>
          <w:trHeight w:val="625"/>
          <w:jc w:val="center"/>
        </w:trPr>
        <w:tc>
          <w:tcPr>
            <w:tcW w:w="358" w:type="pct"/>
            <w:shd w:val="clear" w:color="auto" w:fill="auto"/>
          </w:tcPr>
          <w:p w14:paraId="6F5FA94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125</w:t>
            </w:r>
          </w:p>
        </w:tc>
        <w:tc>
          <w:tcPr>
            <w:tcW w:w="958" w:type="pct"/>
            <w:shd w:val="clear" w:color="auto" w:fill="auto"/>
          </w:tcPr>
          <w:p w14:paraId="1721F4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ZAB-RYS</w:t>
            </w:r>
          </w:p>
        </w:tc>
        <w:tc>
          <w:tcPr>
            <w:tcW w:w="910" w:type="pct"/>
            <w:shd w:val="clear" w:color="auto" w:fill="auto"/>
          </w:tcPr>
          <w:p w14:paraId="0612E8D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ZAB-RYS</w:t>
            </w:r>
          </w:p>
        </w:tc>
        <w:tc>
          <w:tcPr>
            <w:tcW w:w="2062" w:type="pct"/>
            <w:shd w:val="clear" w:color="auto" w:fill="auto"/>
          </w:tcPr>
          <w:p w14:paraId="40B5C4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przez rysakowanie</w:t>
            </w:r>
          </w:p>
        </w:tc>
        <w:tc>
          <w:tcPr>
            <w:tcW w:w="712" w:type="pct"/>
            <w:shd w:val="clear" w:color="auto" w:fill="auto"/>
            <w:vAlign w:val="center"/>
          </w:tcPr>
          <w:p w14:paraId="385D16E3"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4C2F658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F736B2A"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wybranie prawidłowo rozwiniętych drzew, w miarę możliwości równomiernie rozmieszczonych na powierzchni młodnika objętego zabiegiem,</w:t>
      </w:r>
    </w:p>
    <w:p w14:paraId="135DB878"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0A76DBA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72E0797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Narzędzia używane do zabiegu</w:t>
      </w:r>
      <w:r w:rsidR="00791098" w:rsidRPr="00E833AC">
        <w:rPr>
          <w:rFonts w:asciiTheme="majorHAnsi" w:eastAsia="Calibri" w:hAnsiTheme="majorHAnsi" w:cs="Arial"/>
          <w:bCs/>
          <w:iCs/>
          <w:kern w:val="1"/>
          <w:sz w:val="22"/>
          <w:szCs w:val="22"/>
          <w:lang w:eastAsia="pl-PL" w:bidi="hi-IN"/>
        </w:rPr>
        <w:t xml:space="preserve"> </w:t>
      </w:r>
      <w:r w:rsidRPr="00E833AC">
        <w:rPr>
          <w:rFonts w:asciiTheme="majorHAnsi" w:eastAsia="Calibri" w:hAnsiTheme="majorHAnsi" w:cs="Arial"/>
          <w:bCs/>
          <w:iCs/>
          <w:kern w:val="1"/>
          <w:sz w:val="22"/>
          <w:szCs w:val="22"/>
          <w:lang w:eastAsia="pl-PL" w:bidi="hi-IN"/>
        </w:rPr>
        <w:t>(rysaki) muszą mieć ostrza ustawione prostopadle do osi pnia, w odległości około 0,5 – 0,7 cm (gęstość wykonania nacięć). Rana ma być cięta, a nie szarpana. Nacięcia należy wykonać na całym obwodzie zabezpieczonego międzyokółka.</w:t>
      </w:r>
    </w:p>
    <w:p w14:paraId="7C9E2146"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D32732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4310EF5"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2646A364"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3808FFB0"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E2DD96"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4778152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B793376" w14:textId="77777777" w:rsidTr="000C6100">
        <w:trPr>
          <w:trHeight w:val="161"/>
          <w:jc w:val="center"/>
        </w:trPr>
        <w:tc>
          <w:tcPr>
            <w:tcW w:w="358" w:type="pct"/>
            <w:shd w:val="clear" w:color="auto" w:fill="auto"/>
          </w:tcPr>
          <w:p w14:paraId="388B5FA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114A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F51EA6"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7D0DAA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65F6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063066F" w14:textId="77777777" w:rsidTr="000C6100">
        <w:trPr>
          <w:trHeight w:val="625"/>
          <w:jc w:val="center"/>
        </w:trPr>
        <w:tc>
          <w:tcPr>
            <w:tcW w:w="358" w:type="pct"/>
            <w:shd w:val="clear" w:color="auto" w:fill="auto"/>
          </w:tcPr>
          <w:p w14:paraId="29CB5CC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126</w:t>
            </w:r>
          </w:p>
        </w:tc>
        <w:tc>
          <w:tcPr>
            <w:tcW w:w="958" w:type="pct"/>
            <w:shd w:val="clear" w:color="auto" w:fill="auto"/>
          </w:tcPr>
          <w:p w14:paraId="71ABD6F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A37799" w:rsidRPr="00E833AC">
              <w:rPr>
                <w:rFonts w:asciiTheme="majorHAnsi" w:eastAsia="Calibri" w:hAnsiTheme="majorHAnsi" w:cs="Arial"/>
                <w:sz w:val="22"/>
                <w:szCs w:val="22"/>
              </w:rPr>
              <w:t>MOSŁ</w:t>
            </w:r>
          </w:p>
        </w:tc>
        <w:tc>
          <w:tcPr>
            <w:tcW w:w="910" w:type="pct"/>
            <w:shd w:val="clear" w:color="auto" w:fill="auto"/>
          </w:tcPr>
          <w:p w14:paraId="6F63C5FA" w14:textId="77777777" w:rsidR="00237FE6"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A37799" w:rsidRPr="00E833AC">
              <w:rPr>
                <w:rFonts w:asciiTheme="majorHAnsi" w:eastAsia="Calibri" w:hAnsiTheme="majorHAnsi" w:cs="Arial"/>
                <w:sz w:val="16"/>
                <w:szCs w:val="16"/>
              </w:rPr>
              <w:t>MOSŁ</w:t>
            </w:r>
            <w:r w:rsidR="00BA75CF" w:rsidRPr="00E833AC">
              <w:rPr>
                <w:rFonts w:asciiTheme="majorHAnsi" w:eastAsia="Calibri" w:hAnsiTheme="majorHAnsi" w:cs="Arial"/>
                <w:sz w:val="16"/>
                <w:szCs w:val="16"/>
              </w:rPr>
              <w:br/>
            </w:r>
            <w:r w:rsidR="007C222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OSŁ</w:t>
            </w:r>
          </w:p>
          <w:p w14:paraId="27357532" w14:textId="77777777" w:rsidR="00D15826" w:rsidRPr="00E833AC" w:rsidRDefault="00D15826" w:rsidP="006E521E">
            <w:pPr>
              <w:suppressAutoHyphens w:val="0"/>
              <w:spacing w:before="120" w:after="120"/>
              <w:rPr>
                <w:rFonts w:asciiTheme="majorHAnsi" w:eastAsia="Calibri" w:hAnsiTheme="majorHAnsi" w:cs="Arial"/>
                <w:bCs/>
                <w:iCs/>
                <w:sz w:val="16"/>
                <w:szCs w:val="16"/>
                <w:lang w:eastAsia="pl-PL"/>
              </w:rPr>
            </w:pPr>
          </w:p>
        </w:tc>
        <w:tc>
          <w:tcPr>
            <w:tcW w:w="2062" w:type="pct"/>
            <w:shd w:val="clear" w:color="auto" w:fill="auto"/>
          </w:tcPr>
          <w:p w14:paraId="02E63EC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Zabezpieczanie młodników przed spałowaniem osłonkami</w:t>
            </w:r>
          </w:p>
        </w:tc>
        <w:tc>
          <w:tcPr>
            <w:tcW w:w="712" w:type="pct"/>
            <w:shd w:val="clear" w:color="auto" w:fill="auto"/>
            <w:vAlign w:val="center"/>
          </w:tcPr>
          <w:p w14:paraId="613C996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FC1564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67026087"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 xml:space="preserve">przygotowanie osłonek i dostarczenie ich na pozycję roboczą, </w:t>
      </w:r>
    </w:p>
    <w:p w14:paraId="21BBDF2B"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rozniesienie osłonek na pozycji roboczej,</w:t>
      </w:r>
    </w:p>
    <w:p w14:paraId="2660560A" w14:textId="77777777" w:rsidR="00237FE6" w:rsidRPr="00E833AC" w:rsidRDefault="00237FE6" w:rsidP="5463BA9E">
      <w:pPr>
        <w:pStyle w:val="Akapitzlist"/>
        <w:widowControl w:val="0"/>
        <w:numPr>
          <w:ilvl w:val="0"/>
          <w:numId w:val="60"/>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założenie osłonek na drzewka w młodniku uwzględniając zastosowany model osłonki i zalecenia producenta.</w:t>
      </w:r>
    </w:p>
    <w:p w14:paraId="1F7B9D3C" w14:textId="62256FD6" w:rsidR="2A662A3F" w:rsidRPr="00E833AC" w:rsidRDefault="2A662A3F" w:rsidP="2A662A3F">
      <w:pPr>
        <w:pStyle w:val="Akapitzlist"/>
        <w:numPr>
          <w:ilvl w:val="0"/>
          <w:numId w:val="60"/>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 xml:space="preserve">Zwrot niewykorzystanego materiału do </w:t>
      </w:r>
      <w:r w:rsidR="00A71882">
        <w:rPr>
          <w:rFonts w:asciiTheme="majorHAnsi" w:eastAsia="Calibri" w:hAnsiTheme="majorHAnsi" w:cs="Arial"/>
          <w:sz w:val="22"/>
          <w:szCs w:val="22"/>
          <w:lang w:bidi="hi-IN"/>
        </w:rPr>
        <w:t>-.</w:t>
      </w:r>
    </w:p>
    <w:p w14:paraId="6459783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229688BA" w14:textId="48EC165A"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532BE7C9" w14:textId="77777777" w:rsidR="00447FE1" w:rsidRPr="00E833AC" w:rsidRDefault="00447FE1" w:rsidP="00447FE1">
      <w:pPr>
        <w:spacing w:before="120" w:after="120"/>
        <w:jc w:val="both"/>
        <w:rPr>
          <w:rFonts w:asciiTheme="majorHAnsi" w:hAnsiTheme="majorHAnsi"/>
          <w:sz w:val="22"/>
          <w:szCs w:val="22"/>
          <w:lang w:bidi="hi-IN"/>
        </w:rPr>
      </w:pPr>
      <w:r w:rsidRPr="00E833AC">
        <w:rPr>
          <w:rFonts w:asciiTheme="majorHAnsi" w:hAnsiTheme="majorHAnsi"/>
          <w:lang w:bidi="hi-IN"/>
        </w:rPr>
        <w:t>Czynność GODZ OSŁ przeznaczona jest w wycenie na koszty transportowe.</w:t>
      </w:r>
    </w:p>
    <w:p w14:paraId="368C36F2" w14:textId="77777777" w:rsidR="002924D4" w:rsidRDefault="002924D4"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59B92617" w14:textId="5875B421"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Procedura odbioru:</w:t>
      </w:r>
    </w:p>
    <w:p w14:paraId="6DB8DE7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79E7BA1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7FCC53C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68ADD909"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1558E02" w14:textId="77777777" w:rsidR="002924D4" w:rsidRDefault="002924D4" w:rsidP="007C222E">
      <w:pPr>
        <w:suppressAutoHyphens w:val="0"/>
        <w:spacing w:after="200" w:line="276" w:lineRule="auto"/>
        <w:rPr>
          <w:rFonts w:asciiTheme="majorHAnsi" w:eastAsia="Calibri" w:hAnsiTheme="majorHAnsi" w:cs="Arial"/>
          <w:b/>
          <w:bCs/>
          <w:iCs/>
          <w:kern w:val="1"/>
          <w:sz w:val="22"/>
          <w:szCs w:val="22"/>
          <w:lang w:eastAsia="pl-PL" w:bidi="hi-IN"/>
        </w:rPr>
      </w:pPr>
    </w:p>
    <w:p w14:paraId="026ABE82" w14:textId="6882E9F0" w:rsidR="00237FE6" w:rsidRPr="00E833AC" w:rsidRDefault="00237FE6" w:rsidP="007C222E">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bCs/>
          <w:iCs/>
          <w:kern w:val="1"/>
          <w:sz w:val="22"/>
          <w:szCs w:val="22"/>
          <w:lang w:eastAsia="pl-PL" w:bidi="hi-IN"/>
        </w:rPr>
        <w:t>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4743B67" w14:textId="77777777" w:rsidTr="000C6100">
        <w:trPr>
          <w:trHeight w:val="161"/>
          <w:jc w:val="center"/>
        </w:trPr>
        <w:tc>
          <w:tcPr>
            <w:tcW w:w="358" w:type="pct"/>
            <w:shd w:val="clear" w:color="auto" w:fill="auto"/>
          </w:tcPr>
          <w:p w14:paraId="59EA457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ABFB29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E455F"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71767D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9D0E9F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BE26EF" w14:textId="77777777" w:rsidTr="000C6100">
        <w:trPr>
          <w:trHeight w:val="625"/>
          <w:jc w:val="center"/>
        </w:trPr>
        <w:tc>
          <w:tcPr>
            <w:tcW w:w="358" w:type="pct"/>
            <w:shd w:val="clear" w:color="auto" w:fill="auto"/>
          </w:tcPr>
          <w:p w14:paraId="1D66412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127</w:t>
            </w:r>
          </w:p>
        </w:tc>
        <w:tc>
          <w:tcPr>
            <w:tcW w:w="958" w:type="pct"/>
            <w:shd w:val="clear" w:color="auto" w:fill="auto"/>
          </w:tcPr>
          <w:p w14:paraId="174BDD5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ZAB-OSŁZD</w:t>
            </w:r>
          </w:p>
        </w:tc>
        <w:tc>
          <w:tcPr>
            <w:tcW w:w="910" w:type="pct"/>
            <w:shd w:val="clear" w:color="auto" w:fill="auto"/>
          </w:tcPr>
          <w:p w14:paraId="6F50F439" w14:textId="77777777" w:rsidR="007C222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ZAB-OSŁZD</w:t>
            </w:r>
            <w:r w:rsidR="007C222E" w:rsidRPr="00E833AC">
              <w:rPr>
                <w:rFonts w:asciiTheme="majorHAnsi" w:eastAsia="Calibri" w:hAnsiTheme="majorHAnsi" w:cs="Arial"/>
                <w:sz w:val="16"/>
                <w:szCs w:val="16"/>
              </w:rPr>
              <w:br/>
            </w:r>
            <w:r w:rsidR="00C1085B" w:rsidRPr="00E833AC">
              <w:rPr>
                <w:rFonts w:asciiTheme="majorHAnsi" w:eastAsia="Calibri" w:hAnsiTheme="majorHAnsi" w:cs="Arial"/>
                <w:bCs/>
                <w:iCs/>
                <w:sz w:val="16"/>
                <w:szCs w:val="16"/>
                <w:lang w:eastAsia="pl-PL"/>
              </w:rPr>
              <w:t>GODZ ZOSŁ</w:t>
            </w:r>
            <w:r w:rsidR="007C222E" w:rsidRPr="00E833AC">
              <w:rPr>
                <w:rFonts w:asciiTheme="majorHAnsi" w:eastAsia="Calibri" w:hAnsiTheme="majorHAnsi" w:cs="Arial"/>
                <w:bCs/>
                <w:iCs/>
                <w:sz w:val="16"/>
                <w:szCs w:val="16"/>
                <w:lang w:eastAsia="pl-PL"/>
              </w:rPr>
              <w:br/>
            </w:r>
          </w:p>
        </w:tc>
        <w:tc>
          <w:tcPr>
            <w:tcW w:w="2062" w:type="pct"/>
            <w:shd w:val="clear" w:color="auto" w:fill="auto"/>
          </w:tcPr>
          <w:p w14:paraId="1580AF4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Zdejmowanie osłonek w młodnikach zabezpieczonych przed spałowaniem</w:t>
            </w:r>
          </w:p>
        </w:tc>
        <w:tc>
          <w:tcPr>
            <w:tcW w:w="712" w:type="pct"/>
            <w:shd w:val="clear" w:color="auto" w:fill="auto"/>
            <w:vAlign w:val="center"/>
          </w:tcPr>
          <w:p w14:paraId="5A8B09E5"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3439AB8"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78A15B6A" w14:textId="77777777" w:rsidR="00237FE6" w:rsidRPr="00E833AC" w:rsidRDefault="00237FE6" w:rsidP="004B6F31">
      <w:pPr>
        <w:pStyle w:val="Akapitzlist"/>
        <w:widowControl w:val="0"/>
        <w:numPr>
          <w:ilvl w:val="0"/>
          <w:numId w:val="96"/>
        </w:numPr>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zdejmowanie starych osłonek i pozbieranie opadłych,</w:t>
      </w:r>
    </w:p>
    <w:p w14:paraId="44495AA3" w14:textId="77777777" w:rsidR="00237FE6" w:rsidRPr="00E833AC" w:rsidRDefault="00237FE6" w:rsidP="004B6F31">
      <w:pPr>
        <w:pStyle w:val="Akapitzlist"/>
        <w:widowControl w:val="0"/>
        <w:numPr>
          <w:ilvl w:val="0"/>
          <w:numId w:val="96"/>
        </w:numPr>
        <w:spacing w:before="120" w:after="120"/>
        <w:jc w:val="both"/>
        <w:rPr>
          <w:rFonts w:asciiTheme="majorHAnsi" w:hAnsiTheme="majorHAnsi" w:cs="Arial"/>
          <w:bCs/>
          <w:iCs/>
          <w:kern w:val="1"/>
          <w:sz w:val="22"/>
          <w:szCs w:val="22"/>
          <w:lang w:bidi="hi-IN"/>
        </w:rPr>
      </w:pPr>
      <w:r w:rsidRPr="00E833AC">
        <w:rPr>
          <w:rFonts w:asciiTheme="majorHAnsi" w:hAnsiTheme="majorHAnsi" w:cs="Arial"/>
          <w:bCs/>
          <w:iCs/>
          <w:kern w:val="1"/>
          <w:sz w:val="22"/>
          <w:szCs w:val="22"/>
          <w:lang w:bidi="hi-IN"/>
        </w:rPr>
        <w:t>wyniesienie z powierzchni,</w:t>
      </w:r>
    </w:p>
    <w:p w14:paraId="5C4106EB" w14:textId="0505ED55" w:rsidR="5463BA9E" w:rsidRPr="00E833AC" w:rsidRDefault="00237FE6" w:rsidP="00447FE1">
      <w:pPr>
        <w:pStyle w:val="Akapitzlist"/>
        <w:widowControl w:val="0"/>
        <w:numPr>
          <w:ilvl w:val="0"/>
          <w:numId w:val="96"/>
        </w:numPr>
        <w:spacing w:before="120" w:after="120"/>
        <w:jc w:val="both"/>
        <w:rPr>
          <w:rFonts w:asciiTheme="majorHAnsi" w:hAnsiTheme="majorHAnsi" w:cs="Arial"/>
          <w:kern w:val="1"/>
          <w:sz w:val="22"/>
          <w:szCs w:val="22"/>
          <w:lang w:bidi="hi-IN"/>
        </w:rPr>
      </w:pPr>
      <w:r w:rsidRPr="00E833AC">
        <w:rPr>
          <w:rFonts w:asciiTheme="majorHAnsi" w:hAnsiTheme="majorHAnsi" w:cs="Arial"/>
          <w:kern w:val="1"/>
          <w:sz w:val="22"/>
          <w:szCs w:val="22"/>
          <w:lang w:bidi="hi-IN"/>
        </w:rPr>
        <w:t xml:space="preserve">dowóz do </w:t>
      </w:r>
      <w:r w:rsidR="00A71882">
        <w:rPr>
          <w:rFonts w:asciiTheme="majorHAnsi" w:hAnsiTheme="majorHAnsi" w:cs="Arial"/>
          <w:kern w:val="1"/>
          <w:sz w:val="22"/>
          <w:szCs w:val="22"/>
          <w:lang w:bidi="hi-IN"/>
        </w:rPr>
        <w:t>-.</w:t>
      </w:r>
    </w:p>
    <w:p w14:paraId="7CD28A9C" w14:textId="77777777" w:rsidR="00791098" w:rsidRPr="00E833AC"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27499F4A" w14:textId="10A6E4E9" w:rsidR="00791098" w:rsidRPr="00E833AC"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 xml:space="preserve">Zamawiający wskazuje w zleceniu miejsce </w:t>
      </w:r>
      <w:r w:rsidR="00791098" w:rsidRPr="00E833AC">
        <w:rPr>
          <w:rFonts w:asciiTheme="majorHAnsi" w:eastAsia="Calibri" w:hAnsiTheme="majorHAnsi" w:cs="Arial"/>
          <w:bCs/>
          <w:iCs/>
          <w:sz w:val="22"/>
          <w:szCs w:val="22"/>
          <w:lang w:eastAsia="pl-PL"/>
        </w:rPr>
        <w:t>składowania osłonek.</w:t>
      </w:r>
    </w:p>
    <w:p w14:paraId="6DA87484" w14:textId="728ADCCB" w:rsidR="00447FE1" w:rsidRPr="00E833AC"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hAnsiTheme="majorHAnsi"/>
          <w:lang w:bidi="hi-IN"/>
        </w:rPr>
        <w:t>Czynność GODZ ZOSŁ przeznaczona jest w wycenie na koszty transportowe</w:t>
      </w:r>
    </w:p>
    <w:p w14:paraId="43D7C087"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4BB57C0"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73096B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8FFFF3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7616822E"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BDB5498"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p>
    <w:p w14:paraId="50F03DD6" w14:textId="77777777" w:rsidR="00237FE6" w:rsidRPr="00E833AC" w:rsidRDefault="00237FE6"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r w:rsidR="005019AB" w:rsidRPr="00E833AC">
        <w:rPr>
          <w:rFonts w:asciiTheme="majorHAnsi" w:eastAsia="Calibri" w:hAnsiTheme="majorHAnsi" w:cs="Arial"/>
          <w:b/>
          <w:kern w:val="1"/>
          <w:sz w:val="22"/>
          <w:szCs w:val="22"/>
          <w:lang w:eastAsia="zh-CN" w:bidi="hi-IN"/>
        </w:rPr>
        <w:lastRenderedPageBreak/>
        <w:t>I</w:t>
      </w:r>
      <w:r w:rsidRPr="00E833AC">
        <w:rPr>
          <w:rFonts w:asciiTheme="majorHAnsi" w:eastAsia="Calibri" w:hAnsiTheme="majorHAnsi" w:cs="Arial"/>
          <w:b/>
          <w:kern w:val="1"/>
          <w:sz w:val="22"/>
          <w:szCs w:val="22"/>
          <w:lang w:eastAsia="zh-CN" w:bidi="hi-IN"/>
        </w:rPr>
        <w:t>II.3 Zabezpieczenie drzewek przed zwierzyną palikami</w:t>
      </w:r>
    </w:p>
    <w:p w14:paraId="2916C19D" w14:textId="77777777"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p>
    <w:p w14:paraId="5E925965"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3.1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DD56730" w14:textId="77777777" w:rsidTr="000C6100">
        <w:trPr>
          <w:trHeight w:val="161"/>
          <w:jc w:val="center"/>
        </w:trPr>
        <w:tc>
          <w:tcPr>
            <w:tcW w:w="358" w:type="pct"/>
            <w:shd w:val="clear" w:color="auto" w:fill="auto"/>
          </w:tcPr>
          <w:p w14:paraId="045C805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C6F5B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F7E6DB"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B285D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3074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D707DD" w14:textId="77777777" w:rsidTr="000C6100">
        <w:trPr>
          <w:trHeight w:val="625"/>
          <w:jc w:val="center"/>
        </w:trPr>
        <w:tc>
          <w:tcPr>
            <w:tcW w:w="358" w:type="pct"/>
            <w:shd w:val="clear" w:color="auto" w:fill="auto"/>
          </w:tcPr>
          <w:p w14:paraId="2D965B0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128</w:t>
            </w:r>
          </w:p>
        </w:tc>
        <w:tc>
          <w:tcPr>
            <w:tcW w:w="958" w:type="pct"/>
            <w:shd w:val="clear" w:color="auto" w:fill="auto"/>
          </w:tcPr>
          <w:p w14:paraId="1784204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ZAB-UPAL</w:t>
            </w:r>
          </w:p>
        </w:tc>
        <w:tc>
          <w:tcPr>
            <w:tcW w:w="910" w:type="pct"/>
            <w:shd w:val="clear" w:color="auto" w:fill="auto"/>
          </w:tcPr>
          <w:p w14:paraId="41699041" w14:textId="77777777" w:rsidR="007C222E" w:rsidRPr="00E833AC" w:rsidRDefault="00237FE6" w:rsidP="0091147C">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 xml:space="preserve">ZAB-UPAL3,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 xml:space="preserve">ZAB-UPAL2,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ZAB-UPAL1</w:t>
            </w:r>
            <w:r w:rsidR="00675B7F" w:rsidRPr="00E833AC">
              <w:rPr>
                <w:rFonts w:asciiTheme="majorHAnsi" w:eastAsia="Calibri" w:hAnsiTheme="majorHAnsi" w:cs="Arial"/>
                <w:sz w:val="16"/>
                <w:szCs w:val="16"/>
              </w:rPr>
              <w:t xml:space="preserve">,        </w:t>
            </w:r>
            <w:r w:rsidR="007C222E"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UPAL</w:t>
            </w:r>
            <w:r w:rsidR="00675B7F" w:rsidRPr="00E833AC">
              <w:rPr>
                <w:rFonts w:asciiTheme="majorHAnsi" w:eastAsia="Calibri" w:hAnsiTheme="majorHAnsi" w:cs="Arial"/>
                <w:bCs/>
                <w:iCs/>
                <w:sz w:val="16"/>
                <w:szCs w:val="16"/>
                <w:lang w:eastAsia="pl-PL"/>
              </w:rPr>
              <w:t>,</w:t>
            </w:r>
            <w:r w:rsidR="007C222E" w:rsidRPr="00E833AC">
              <w:rPr>
                <w:rFonts w:asciiTheme="majorHAnsi" w:eastAsia="Calibri" w:hAnsiTheme="majorHAnsi" w:cs="Arial"/>
                <w:bCs/>
                <w:iCs/>
                <w:sz w:val="16"/>
                <w:szCs w:val="16"/>
                <w:lang w:eastAsia="pl-PL"/>
              </w:rPr>
              <w:br/>
            </w:r>
            <w:r w:rsidR="00781FBD" w:rsidRPr="00E833AC">
              <w:rPr>
                <w:rFonts w:asciiTheme="majorHAnsi" w:eastAsia="Calibri" w:hAnsiTheme="majorHAnsi" w:cs="Arial"/>
                <w:bCs/>
                <w:iCs/>
                <w:sz w:val="16"/>
                <w:szCs w:val="16"/>
                <w:lang w:eastAsia="pl-PL"/>
              </w:rPr>
              <w:t>WYK PALIK</w:t>
            </w:r>
          </w:p>
        </w:tc>
        <w:tc>
          <w:tcPr>
            <w:tcW w:w="2062" w:type="pct"/>
            <w:shd w:val="clear" w:color="auto" w:fill="auto"/>
          </w:tcPr>
          <w:p w14:paraId="5957508F" w14:textId="77777777" w:rsidR="00237FE6" w:rsidRPr="00E833AC" w:rsidRDefault="00237FE6"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14:paraId="27CE067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8EC81EE"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183FBA20"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085382AF"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doniesienie i rozniesienie palików na pozycji roboczej,</w:t>
      </w:r>
    </w:p>
    <w:p w14:paraId="0BD6A8C2" w14:textId="7DB56F55" w:rsidR="5463BA9E" w:rsidRPr="00E833AC" w:rsidRDefault="00237FE6" w:rsidP="00447FE1">
      <w:pPr>
        <w:pStyle w:val="Akapitzlist"/>
        <w:numPr>
          <w:ilvl w:val="0"/>
          <w:numId w:val="97"/>
        </w:numPr>
        <w:spacing w:before="120" w:after="120"/>
        <w:rPr>
          <w:rFonts w:asciiTheme="majorHAnsi" w:eastAsia="Calibri" w:hAnsiTheme="majorHAnsi"/>
          <w:sz w:val="22"/>
          <w:szCs w:val="22"/>
          <w:lang w:bidi="hi-IN"/>
        </w:rPr>
      </w:pPr>
      <w:r w:rsidRPr="00E833AC">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53B97C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168CA87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Cs/>
          <w:kern w:val="1"/>
          <w:sz w:val="22"/>
          <w:szCs w:val="22"/>
          <w:lang w:eastAsia="pl-PL" w:bidi="hi-IN"/>
        </w:rPr>
        <w:t>Ilość sadzonek do opalikowania zostanie określona w zleceniu.</w:t>
      </w:r>
    </w:p>
    <w:p w14:paraId="1ECE1508" w14:textId="5D42E5D7" w:rsidR="00237FE6" w:rsidRPr="00E833AC" w:rsidRDefault="00237FE6" w:rsidP="00237FE6">
      <w:pPr>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Drewno do przerobu lub gotowe paliki zapewnia Zamawiający.</w:t>
      </w:r>
    </w:p>
    <w:p w14:paraId="6A784AA9" w14:textId="58701A83" w:rsidR="009530D0" w:rsidRPr="00E833AC" w:rsidRDefault="0000721A" w:rsidP="00237FE6">
      <w:pPr>
        <w:spacing w:before="120" w:after="120"/>
        <w:rPr>
          <w:rFonts w:asciiTheme="majorHAnsi" w:eastAsia="Calibri" w:hAnsiTheme="majorHAnsi" w:cs="Arial"/>
          <w:sz w:val="22"/>
          <w:szCs w:val="22"/>
        </w:rPr>
      </w:pPr>
      <w:r w:rsidRPr="00E833AC">
        <w:rPr>
          <w:rFonts w:asciiTheme="majorHAnsi" w:eastAsia="Calibri" w:hAnsiTheme="majorHAnsi" w:cs="Arial"/>
          <w:bCs/>
          <w:iCs/>
          <w:kern w:val="1"/>
          <w:sz w:val="22"/>
          <w:szCs w:val="22"/>
          <w:lang w:eastAsia="pl-PL" w:bidi="hi-IN"/>
        </w:rPr>
        <w:t xml:space="preserve">Czynność </w:t>
      </w:r>
      <w:r w:rsidRPr="00E833AC">
        <w:rPr>
          <w:rFonts w:asciiTheme="majorHAnsi" w:eastAsia="Calibri" w:hAnsiTheme="majorHAnsi" w:cs="Arial"/>
          <w:sz w:val="22"/>
          <w:szCs w:val="22"/>
        </w:rPr>
        <w:t>ZAB-UPAL2 dotyczy również zabezpieczania osłonkami.</w:t>
      </w:r>
    </w:p>
    <w:p w14:paraId="5FB5EE40" w14:textId="61820535" w:rsidR="00447FE1" w:rsidRPr="00E833AC" w:rsidRDefault="00447FE1" w:rsidP="00237FE6">
      <w:pPr>
        <w:spacing w:before="120" w:after="120"/>
        <w:rPr>
          <w:rFonts w:asciiTheme="majorHAnsi" w:eastAsia="Calibri" w:hAnsiTheme="majorHAnsi" w:cs="Arial"/>
          <w:bCs/>
          <w:iCs/>
          <w:kern w:val="1"/>
          <w:sz w:val="22"/>
          <w:szCs w:val="22"/>
          <w:lang w:eastAsia="pl-PL" w:bidi="hi-IN"/>
        </w:rPr>
      </w:pPr>
      <w:r w:rsidRPr="00E833AC">
        <w:rPr>
          <w:rFonts w:asciiTheme="majorHAnsi" w:hAnsiTheme="majorHAnsi"/>
          <w:lang w:bidi="hi-IN"/>
        </w:rPr>
        <w:t>Czynność GODZ UPAL przeznaczona jest w wycenie na koszty transportowe</w:t>
      </w:r>
    </w:p>
    <w:p w14:paraId="225592ED" w14:textId="77777777" w:rsidR="00237FE6" w:rsidRPr="00E833AC" w:rsidRDefault="00237FE6" w:rsidP="00237FE6">
      <w:pPr>
        <w:spacing w:before="120" w:after="120"/>
        <w:rPr>
          <w:rFonts w:asciiTheme="majorHAnsi" w:eastAsia="Calibri" w:hAnsiTheme="majorHAnsi" w:cs="Arial"/>
          <w:b/>
          <w:bCs/>
          <w:iCs/>
          <w:kern w:val="1"/>
          <w:sz w:val="22"/>
          <w:szCs w:val="22"/>
          <w:lang w:eastAsia="pl-PL" w:bidi="hi-IN"/>
        </w:rPr>
      </w:pPr>
      <w:r w:rsidRPr="00E833AC">
        <w:rPr>
          <w:rFonts w:asciiTheme="majorHAnsi" w:eastAsia="Calibri" w:hAnsiTheme="majorHAnsi" w:cs="Arial"/>
          <w:b/>
          <w:bCs/>
          <w:iCs/>
          <w:kern w:val="1"/>
          <w:sz w:val="22"/>
          <w:szCs w:val="22"/>
          <w:lang w:eastAsia="pl-PL" w:bidi="hi-IN"/>
        </w:rPr>
        <w:t>Procedura odbioru:</w:t>
      </w:r>
    </w:p>
    <w:p w14:paraId="674751F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CB0A3C"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weryfikacji zgodności wykonania zabezpieczenia drzewek z opisem czynności i zleceniem, </w:t>
      </w:r>
    </w:p>
    <w:p w14:paraId="5C02CB97"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3FAE42CA"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4869460"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187F57B8" w14:textId="77777777" w:rsidR="00237FE6" w:rsidRPr="00E833AC" w:rsidRDefault="00237FE6" w:rsidP="00237FE6">
      <w:pPr>
        <w:suppressAutoHyphens w:val="0"/>
        <w:spacing w:after="200" w:line="276" w:lineRule="auto"/>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br w:type="page"/>
      </w:r>
    </w:p>
    <w:p w14:paraId="2B650E18" w14:textId="77777777" w:rsidR="00237FE6" w:rsidRPr="00E833AC" w:rsidRDefault="005019AB" w:rsidP="00237FE6">
      <w:pPr>
        <w:spacing w:before="120" w:after="120"/>
        <w:jc w:val="center"/>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lastRenderedPageBreak/>
        <w:t>I</w:t>
      </w:r>
      <w:r w:rsidR="00237FE6" w:rsidRPr="00E833AC">
        <w:rPr>
          <w:rFonts w:asciiTheme="majorHAnsi" w:eastAsia="Bitstream Vera Sans" w:hAnsiTheme="majorHAnsi" w:cs="FreeSans"/>
          <w:b/>
          <w:kern w:val="1"/>
          <w:sz w:val="22"/>
          <w:szCs w:val="22"/>
          <w:lang w:eastAsia="zh-CN" w:bidi="hi-IN"/>
        </w:rPr>
        <w:t>II.4 Mechaniczne zabezpieczenie pojedynczych drzew przed zgryzaniem</w:t>
      </w:r>
    </w:p>
    <w:p w14:paraId="54738AF4" w14:textId="77777777" w:rsidR="00237FE6" w:rsidRPr="00E833AC"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41ADC8E8"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C47F1E2" w14:textId="77777777" w:rsidTr="000C6100">
        <w:trPr>
          <w:trHeight w:val="161"/>
          <w:jc w:val="center"/>
        </w:trPr>
        <w:tc>
          <w:tcPr>
            <w:tcW w:w="358" w:type="pct"/>
            <w:shd w:val="clear" w:color="auto" w:fill="auto"/>
          </w:tcPr>
          <w:p w14:paraId="7A23A94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51A3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CA5A68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25636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58E9C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321FF59" w14:textId="77777777" w:rsidTr="000C6100">
        <w:trPr>
          <w:trHeight w:val="625"/>
          <w:jc w:val="center"/>
        </w:trPr>
        <w:tc>
          <w:tcPr>
            <w:tcW w:w="358" w:type="pct"/>
            <w:shd w:val="clear" w:color="auto" w:fill="auto"/>
          </w:tcPr>
          <w:p w14:paraId="6D3A19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129</w:t>
            </w:r>
          </w:p>
        </w:tc>
        <w:tc>
          <w:tcPr>
            <w:tcW w:w="958" w:type="pct"/>
            <w:shd w:val="clear" w:color="auto" w:fill="auto"/>
          </w:tcPr>
          <w:p w14:paraId="788D330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781FBD"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SIAT</w:t>
            </w:r>
          </w:p>
        </w:tc>
        <w:tc>
          <w:tcPr>
            <w:tcW w:w="910" w:type="pct"/>
            <w:shd w:val="clear" w:color="auto" w:fill="auto"/>
          </w:tcPr>
          <w:p w14:paraId="76349B48" w14:textId="77777777" w:rsidR="00781FBD" w:rsidRPr="00E833AC" w:rsidRDefault="00237FE6" w:rsidP="0091147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781FBD" w:rsidRPr="00E833AC">
              <w:rPr>
                <w:rFonts w:asciiTheme="majorHAnsi" w:eastAsia="Calibri" w:hAnsiTheme="majorHAnsi" w:cs="Arial"/>
                <w:sz w:val="16"/>
                <w:szCs w:val="16"/>
              </w:rPr>
              <w:t xml:space="preserve"> </w:t>
            </w:r>
            <w:r w:rsidRPr="00E833AC">
              <w:rPr>
                <w:rFonts w:asciiTheme="majorHAnsi" w:eastAsia="Calibri" w:hAnsiTheme="majorHAnsi" w:cs="Arial"/>
                <w:sz w:val="16"/>
                <w:szCs w:val="16"/>
              </w:rPr>
              <w:t>SIAT</w:t>
            </w:r>
            <w:r w:rsidR="00781FBD" w:rsidRPr="00E833AC">
              <w:rPr>
                <w:rFonts w:asciiTheme="majorHAnsi" w:eastAsia="Calibri" w:hAnsiTheme="majorHAnsi" w:cs="Arial"/>
                <w:sz w:val="16"/>
                <w:szCs w:val="16"/>
              </w:rPr>
              <w:br/>
            </w:r>
            <w:r w:rsidR="00781FBD"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IZS</w:t>
            </w:r>
            <w:r w:rsidR="00781FBD" w:rsidRPr="00E833AC">
              <w:rPr>
                <w:rFonts w:asciiTheme="majorHAnsi" w:eastAsia="Calibri" w:hAnsiTheme="majorHAnsi" w:cs="Arial"/>
                <w:bCs/>
                <w:iCs/>
                <w:sz w:val="16"/>
                <w:szCs w:val="16"/>
                <w:lang w:eastAsia="pl-PL"/>
              </w:rPr>
              <w:br/>
              <w:t>SKOBLE (materiał)</w:t>
            </w:r>
          </w:p>
        </w:tc>
        <w:tc>
          <w:tcPr>
            <w:tcW w:w="2062" w:type="pct"/>
            <w:shd w:val="clear" w:color="auto" w:fill="auto"/>
          </w:tcPr>
          <w:p w14:paraId="747608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Indywidualne zabezpieczanie siatką  </w:t>
            </w:r>
          </w:p>
        </w:tc>
        <w:tc>
          <w:tcPr>
            <w:tcW w:w="712" w:type="pct"/>
            <w:shd w:val="clear" w:color="auto" w:fill="auto"/>
            <w:vAlign w:val="center"/>
          </w:tcPr>
          <w:p w14:paraId="06F14690" w14:textId="77777777" w:rsidR="00237FE6" w:rsidRPr="00E833AC" w:rsidRDefault="00237FE6"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pl-PL" w:bidi="hi-IN"/>
              </w:rPr>
              <w:t>TSZT</w:t>
            </w:r>
          </w:p>
        </w:tc>
      </w:tr>
    </w:tbl>
    <w:p w14:paraId="4F524709"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10F2C64"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drewna przeznaczanego na słupki i siatki z magazynu leśnictwa,</w:t>
      </w:r>
    </w:p>
    <w:p w14:paraId="14640771"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4A657B8F"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słupków i siatki na pozycji roboczej,</w:t>
      </w:r>
    </w:p>
    <w:p w14:paraId="4E84A72F" w14:textId="77777777" w:rsid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wbicie </w:t>
      </w:r>
      <w:r w:rsidR="0000721A"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słupków wokół sadzonek na uprawie w sposób nie powodujący uszkodzeń systemu korzeniowego sadzonki,</w:t>
      </w:r>
    </w:p>
    <w:p w14:paraId="08A4B583" w14:textId="11718726" w:rsidR="002924D4" w:rsidRP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0E471F">
        <w:rPr>
          <w:rFonts w:asciiTheme="majorHAnsi" w:eastAsia="Calibri" w:hAnsiTheme="majorHAnsi" w:cs="Arial"/>
          <w:sz w:val="22"/>
          <w:szCs w:val="22"/>
        </w:rPr>
        <w:t xml:space="preserve">zamontowanie wokół </w:t>
      </w:r>
      <w:r w:rsidR="000E471F">
        <w:rPr>
          <w:rFonts w:asciiTheme="majorHAnsi" w:eastAsia="Calibri" w:hAnsiTheme="majorHAnsi" w:cs="Arial"/>
          <w:sz w:val="22"/>
          <w:szCs w:val="22"/>
        </w:rPr>
        <w:t>słupków</w:t>
      </w:r>
      <w:r w:rsidRPr="000E471F">
        <w:rPr>
          <w:rFonts w:asciiTheme="majorHAnsi" w:eastAsia="Calibri" w:hAnsiTheme="majorHAnsi" w:cs="Arial"/>
          <w:sz w:val="22"/>
          <w:szCs w:val="22"/>
        </w:rPr>
        <w:t xml:space="preserve"> siatki przy użyciu skobli.</w:t>
      </w:r>
    </w:p>
    <w:p w14:paraId="0557540E" w14:textId="52F47E78"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C0A4563"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w:t>
      </w:r>
    </w:p>
    <w:p w14:paraId="2C740E3B"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Zamawiający – siatka grodzeniowa i drewno na słupki, </w:t>
      </w:r>
    </w:p>
    <w:p w14:paraId="389D93DD" w14:textId="78D999E1" w:rsidR="00237FE6" w:rsidRPr="00E833AC" w:rsidRDefault="00237FE6"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Wykonawca - skoble </w:t>
      </w:r>
      <w:r w:rsidR="00D046C2" w:rsidRPr="00E833AC">
        <w:rPr>
          <w:rFonts w:asciiTheme="majorHAnsi" w:eastAsia="Calibri" w:hAnsiTheme="majorHAnsi" w:cs="Arial"/>
          <w:bCs/>
          <w:iCs/>
          <w:sz w:val="22"/>
          <w:szCs w:val="22"/>
          <w:lang w:eastAsia="pl-PL"/>
        </w:rPr>
        <w:t xml:space="preserve">ocynkowane </w:t>
      </w:r>
      <w:r w:rsidR="00A71882">
        <w:rPr>
          <w:rFonts w:asciiTheme="majorHAnsi" w:eastAsia="Calibri" w:hAnsiTheme="majorHAnsi" w:cs="Arial"/>
          <w:bCs/>
          <w:iCs/>
          <w:sz w:val="22"/>
          <w:szCs w:val="22"/>
          <w:lang w:eastAsia="pl-PL"/>
        </w:rPr>
        <w:t xml:space="preserve">- </w:t>
      </w:r>
      <w:r w:rsidR="00D046C2" w:rsidRPr="00E833AC">
        <w:rPr>
          <w:rFonts w:asciiTheme="majorHAnsi" w:eastAsia="Calibri" w:hAnsiTheme="majorHAnsi" w:cs="Arial"/>
          <w:bCs/>
          <w:iCs/>
          <w:sz w:val="22"/>
          <w:szCs w:val="22"/>
          <w:lang w:eastAsia="pl-PL"/>
        </w:rPr>
        <w:t xml:space="preserve">i gwoździe ocynkowane </w:t>
      </w:r>
      <w:r w:rsidR="00A71882">
        <w:rPr>
          <w:rFonts w:asciiTheme="majorHAnsi" w:eastAsia="Calibri" w:hAnsiTheme="majorHAnsi" w:cs="Arial"/>
          <w:bCs/>
          <w:iCs/>
          <w:sz w:val="22"/>
          <w:szCs w:val="22"/>
          <w:lang w:eastAsia="pl-PL"/>
        </w:rPr>
        <w:t>-.</w:t>
      </w:r>
    </w:p>
    <w:p w14:paraId="33E14F0E" w14:textId="65A2AE2A" w:rsidR="00D52F67" w:rsidRPr="00E833AC" w:rsidRDefault="00D52F67"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hAnsiTheme="majorHAnsi"/>
          <w:lang w:bidi="hi-IN"/>
        </w:rPr>
        <w:t>Czynność GODZ IZS przeznaczona jest w wycenie na koszty transportowe</w:t>
      </w:r>
    </w:p>
    <w:p w14:paraId="3AB37B39"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2B56D47"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5A2C7A3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D88A45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w:t>
      </w:r>
    </w:p>
    <w:p w14:paraId="50A3160A" w14:textId="3D7FE884"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00FE65FC" w:rsidRPr="00E833AC">
        <w:rPr>
          <w:rFonts w:asciiTheme="majorHAnsi" w:eastAsia="Calibri" w:hAnsiTheme="majorHAnsi" w:cs="Arial"/>
          <w:i/>
          <w:sz w:val="22"/>
          <w:szCs w:val="22"/>
        </w:rPr>
        <w:t>dwóch miejsc po przecinku</w:t>
      </w:r>
      <w:r w:rsidRPr="00E833AC">
        <w:rPr>
          <w:rFonts w:asciiTheme="majorHAnsi" w:eastAsia="Calibri" w:hAnsiTheme="majorHAnsi" w:cs="Arial"/>
          <w:i/>
          <w:sz w:val="22"/>
          <w:szCs w:val="22"/>
        </w:rPr>
        <w:t>)</w:t>
      </w:r>
    </w:p>
    <w:p w14:paraId="46ABBD8F" w14:textId="77777777" w:rsidR="00237FE6" w:rsidRPr="00E833AC" w:rsidRDefault="00237FE6" w:rsidP="00237FE6">
      <w:pPr>
        <w:suppressAutoHyphens w:val="0"/>
        <w:spacing w:after="200" w:line="276" w:lineRule="auto"/>
        <w:rPr>
          <w:rFonts w:asciiTheme="majorHAnsi" w:eastAsia="Calibri" w:hAnsiTheme="majorHAnsi" w:cs="Arial"/>
          <w:sz w:val="22"/>
          <w:szCs w:val="22"/>
        </w:rPr>
      </w:pPr>
      <w:r w:rsidRPr="00E833AC">
        <w:rPr>
          <w:rFonts w:asciiTheme="majorHAnsi" w:eastAsia="Calibri" w:hAnsiTheme="majorHAnsi" w:cs="Arial"/>
          <w:sz w:val="22"/>
          <w:szCs w:val="22"/>
        </w:rPr>
        <w:br w:type="page"/>
      </w:r>
    </w:p>
    <w:p w14:paraId="255948DF" w14:textId="77777777" w:rsidR="00237FE6" w:rsidRPr="00E833AC" w:rsidRDefault="005019AB" w:rsidP="00237FE6">
      <w:pPr>
        <w:autoSpaceDE w:val="0"/>
        <w:autoSpaceDN w:val="0"/>
        <w:adjustRightInd w:val="0"/>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II.5 Wykładanie pułapek na szkodniki wtórne</w:t>
      </w:r>
    </w:p>
    <w:p w14:paraId="06BBA33E" w14:textId="77777777" w:rsidR="00237FE6" w:rsidRPr="00E833AC"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A6AA1BC"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9DFB443" w14:textId="77777777" w:rsidTr="000C6100">
        <w:trPr>
          <w:trHeight w:val="161"/>
          <w:jc w:val="center"/>
        </w:trPr>
        <w:tc>
          <w:tcPr>
            <w:tcW w:w="358" w:type="pct"/>
            <w:shd w:val="clear" w:color="auto" w:fill="auto"/>
          </w:tcPr>
          <w:p w14:paraId="411425A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51947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A7A2C2"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3EA534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CE1C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65135A" w14:textId="77777777" w:rsidTr="000C6100">
        <w:trPr>
          <w:trHeight w:val="625"/>
          <w:jc w:val="center"/>
        </w:trPr>
        <w:tc>
          <w:tcPr>
            <w:tcW w:w="358" w:type="pct"/>
            <w:shd w:val="clear" w:color="auto" w:fill="auto"/>
          </w:tcPr>
          <w:p w14:paraId="72CF255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130</w:t>
            </w:r>
          </w:p>
        </w:tc>
        <w:tc>
          <w:tcPr>
            <w:tcW w:w="958" w:type="pct"/>
            <w:shd w:val="clear" w:color="auto" w:fill="auto"/>
          </w:tcPr>
          <w:p w14:paraId="011CDF7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PUŁ-WT</w:t>
            </w:r>
          </w:p>
        </w:tc>
        <w:tc>
          <w:tcPr>
            <w:tcW w:w="910" w:type="pct"/>
            <w:shd w:val="clear" w:color="auto" w:fill="auto"/>
          </w:tcPr>
          <w:p w14:paraId="4E5411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PUŁ-WT</w:t>
            </w:r>
          </w:p>
        </w:tc>
        <w:tc>
          <w:tcPr>
            <w:tcW w:w="2062" w:type="pct"/>
            <w:shd w:val="clear" w:color="auto" w:fill="auto"/>
          </w:tcPr>
          <w:p w14:paraId="15F610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pułapek na szkodniki wtórne</w:t>
            </w:r>
          </w:p>
        </w:tc>
        <w:tc>
          <w:tcPr>
            <w:tcW w:w="712" w:type="pct"/>
            <w:shd w:val="clear" w:color="auto" w:fill="auto"/>
          </w:tcPr>
          <w:p w14:paraId="31263D61"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48C0A9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50EA713"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3395FDAE"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opisanie pułapek na zaciosie (np. nr..C-1 do C-…),</w:t>
      </w:r>
    </w:p>
    <w:p w14:paraId="425FA2D0"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1717E12"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Pułapki zostaną wykonane z drzew wyznaczonych na powierzchni roboczej przez Zamawiającego</w:t>
      </w:r>
      <w:r w:rsidR="00791098" w:rsidRPr="00E833AC">
        <w:rPr>
          <w:rFonts w:asciiTheme="majorHAnsi" w:eastAsia="Calibri" w:hAnsiTheme="majorHAnsi" w:cs="Arial"/>
          <w:bCs/>
          <w:iCs/>
          <w:sz w:val="22"/>
          <w:szCs w:val="22"/>
        </w:rPr>
        <w:t>.</w:t>
      </w:r>
    </w:p>
    <w:p w14:paraId="04AB3712"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3C741455"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AAA97BC"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7BC6416"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27AA82D"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76AAF689"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64FCBC1" w14:textId="77777777" w:rsidR="00237FE6" w:rsidRPr="00E833AC" w:rsidRDefault="00237FE6" w:rsidP="00237FE6">
      <w:pPr>
        <w:spacing w:before="120" w:after="120"/>
        <w:rPr>
          <w:rFonts w:asciiTheme="majorHAnsi" w:eastAsia="Calibri" w:hAnsiTheme="majorHAnsi" w:cs="Arial"/>
          <w:sz w:val="22"/>
          <w:szCs w:val="22"/>
        </w:rPr>
      </w:pPr>
    </w:p>
    <w:p w14:paraId="71AEA912"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A3A5BFB" w14:textId="77777777" w:rsidTr="000C6100">
        <w:trPr>
          <w:trHeight w:val="161"/>
          <w:jc w:val="center"/>
        </w:trPr>
        <w:tc>
          <w:tcPr>
            <w:tcW w:w="358" w:type="pct"/>
            <w:shd w:val="clear" w:color="auto" w:fill="auto"/>
          </w:tcPr>
          <w:p w14:paraId="08234D6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C3C4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88E137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897FD7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C5AA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5B37730" w14:textId="77777777" w:rsidTr="000C6100">
        <w:trPr>
          <w:trHeight w:val="625"/>
          <w:jc w:val="center"/>
        </w:trPr>
        <w:tc>
          <w:tcPr>
            <w:tcW w:w="358" w:type="pct"/>
            <w:shd w:val="clear" w:color="auto" w:fill="auto"/>
          </w:tcPr>
          <w:p w14:paraId="0F7B359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131</w:t>
            </w:r>
          </w:p>
        </w:tc>
        <w:tc>
          <w:tcPr>
            <w:tcW w:w="958" w:type="pct"/>
            <w:shd w:val="clear" w:color="auto" w:fill="auto"/>
          </w:tcPr>
          <w:p w14:paraId="35E1E30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w:t>
            </w:r>
          </w:p>
        </w:tc>
        <w:tc>
          <w:tcPr>
            <w:tcW w:w="910" w:type="pct"/>
            <w:shd w:val="clear" w:color="auto" w:fill="auto"/>
          </w:tcPr>
          <w:p w14:paraId="37112497" w14:textId="1CFFE9AA" w:rsidR="00C1085B" w:rsidRPr="00E833AC" w:rsidRDefault="5463BA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pl-PL"/>
              </w:rPr>
              <w:t xml:space="preserve">KOR-PSO, </w:t>
            </w:r>
            <w:r w:rsidR="00237FE6" w:rsidRPr="00E833AC">
              <w:rPr>
                <w:rFonts w:asciiTheme="majorHAnsi" w:hAnsiTheme="majorHAnsi"/>
              </w:rPr>
              <w:br/>
            </w:r>
            <w:r w:rsidRPr="00E833AC">
              <w:rPr>
                <w:rFonts w:asciiTheme="majorHAnsi" w:eastAsia="Calibri" w:hAnsiTheme="majorHAnsi" w:cs="Arial"/>
                <w:sz w:val="16"/>
                <w:szCs w:val="16"/>
                <w:lang w:eastAsia="pl-PL"/>
              </w:rPr>
              <w:t>KOR-PŚW</w:t>
            </w:r>
            <w:r w:rsidR="00237FE6" w:rsidRPr="00E833AC">
              <w:rPr>
                <w:rFonts w:asciiTheme="majorHAnsi" w:hAnsiTheme="majorHAnsi"/>
              </w:rPr>
              <w:br/>
            </w:r>
            <w:r w:rsidR="00C1085B" w:rsidRPr="00E833AC">
              <w:rPr>
                <w:rFonts w:asciiTheme="majorHAnsi" w:eastAsia="Calibri" w:hAnsiTheme="majorHAnsi" w:cs="Arial"/>
                <w:bCs/>
                <w:iCs/>
                <w:sz w:val="16"/>
                <w:szCs w:val="16"/>
                <w:lang w:eastAsia="pl-PL"/>
              </w:rPr>
              <w:t>GODZ KOR</w:t>
            </w:r>
          </w:p>
        </w:tc>
        <w:tc>
          <w:tcPr>
            <w:tcW w:w="2062" w:type="pct"/>
            <w:shd w:val="clear" w:color="auto" w:fill="auto"/>
          </w:tcPr>
          <w:p w14:paraId="224C9D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i niszczenie kory</w:t>
            </w:r>
          </w:p>
        </w:tc>
        <w:tc>
          <w:tcPr>
            <w:tcW w:w="712" w:type="pct"/>
            <w:shd w:val="clear" w:color="auto" w:fill="auto"/>
          </w:tcPr>
          <w:p w14:paraId="1578F27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77E8151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AD00817" w14:textId="77777777" w:rsidR="00237FE6" w:rsidRPr="00E833AC" w:rsidRDefault="00237FE6" w:rsidP="3C0CD975">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korowanie pułapek, </w:t>
      </w:r>
    </w:p>
    <w:p w14:paraId="7AC55879" w14:textId="77777777" w:rsidR="00237FE6" w:rsidRPr="00E833AC" w:rsidRDefault="00237FE6" w:rsidP="004B6F31">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 zakopania,</w:t>
      </w:r>
    </w:p>
    <w:p w14:paraId="59394328" w14:textId="2BB124BE" w:rsidR="5463BA9E" w:rsidRPr="00E833AC" w:rsidRDefault="5463BA9E" w:rsidP="00D52F67">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00D4AC21"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1251C95E" w14:textId="749AB22D"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6DB250B8" w14:textId="6CCFA418"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KOR przeznaczona jest w wycenie na koszty transportowe</w:t>
      </w:r>
    </w:p>
    <w:p w14:paraId="33D87481" w14:textId="77777777" w:rsidR="00237FE6" w:rsidRPr="00E833AC" w:rsidRDefault="00237FE6" w:rsidP="000821EE">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r w:rsidRPr="00E833AC">
        <w:rPr>
          <w:rFonts w:asciiTheme="majorHAnsi" w:eastAsia="Calibri" w:hAnsiTheme="majorHAnsi" w:cs="Arial"/>
          <w:b/>
          <w:bCs/>
          <w:iCs/>
          <w:sz w:val="22"/>
          <w:szCs w:val="22"/>
          <w:lang w:eastAsia="pl-PL"/>
        </w:rPr>
        <w:lastRenderedPageBreak/>
        <w:t>Procedura odbioru:</w:t>
      </w:r>
    </w:p>
    <w:p w14:paraId="5786D11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343DC6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203025E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M3 okorowanego surowca zostanie ustalona poprzez jego pomierzenie na gruncie (posztucznie).</w:t>
      </w:r>
    </w:p>
    <w:p w14:paraId="60EEF8FD"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C8C6B09"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0355DFF"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21C67EE" w14:textId="77777777" w:rsidTr="000C6100">
        <w:trPr>
          <w:trHeight w:val="161"/>
          <w:jc w:val="center"/>
        </w:trPr>
        <w:tc>
          <w:tcPr>
            <w:tcW w:w="358" w:type="pct"/>
            <w:shd w:val="clear" w:color="auto" w:fill="auto"/>
          </w:tcPr>
          <w:p w14:paraId="1E9FB0E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DA13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4D2A13" w14:textId="77777777" w:rsidR="00237FE6" w:rsidRPr="00E833AC" w:rsidRDefault="000821EE" w:rsidP="000821EE">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832F2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6E173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B394E0A" w14:textId="77777777" w:rsidTr="000C6100">
        <w:trPr>
          <w:trHeight w:val="625"/>
          <w:jc w:val="center"/>
        </w:trPr>
        <w:tc>
          <w:tcPr>
            <w:tcW w:w="358" w:type="pct"/>
            <w:shd w:val="clear" w:color="auto" w:fill="auto"/>
          </w:tcPr>
          <w:p w14:paraId="4B9E35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132</w:t>
            </w:r>
          </w:p>
        </w:tc>
        <w:tc>
          <w:tcPr>
            <w:tcW w:w="958" w:type="pct"/>
            <w:shd w:val="clear" w:color="auto" w:fill="auto"/>
          </w:tcPr>
          <w:p w14:paraId="764F18C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tc>
        <w:tc>
          <w:tcPr>
            <w:tcW w:w="910" w:type="pct"/>
            <w:shd w:val="clear" w:color="auto" w:fill="auto"/>
          </w:tcPr>
          <w:p w14:paraId="4DB2CFB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p w14:paraId="6FEE7966" w14:textId="77777777" w:rsidR="00C1085B" w:rsidRPr="00E833AC" w:rsidRDefault="00C1085B"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GODZ NKOR</w:t>
            </w:r>
          </w:p>
        </w:tc>
        <w:tc>
          <w:tcPr>
            <w:tcW w:w="2062" w:type="pct"/>
            <w:shd w:val="clear" w:color="auto" w:fill="auto"/>
          </w:tcPr>
          <w:p w14:paraId="197F90CF" w14:textId="45DB5840" w:rsidR="00237FE6"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po korowaniu </w:t>
            </w:r>
            <w:r w:rsidR="00237FE6" w:rsidRPr="00E833AC">
              <w:rPr>
                <w:rFonts w:asciiTheme="majorHAnsi" w:eastAsia="Calibri" w:hAnsiTheme="majorHAnsi" w:cs="Arial"/>
                <w:sz w:val="22"/>
                <w:szCs w:val="22"/>
                <w:lang w:eastAsia="pl-PL"/>
              </w:rPr>
              <w:t>pułapek</w:t>
            </w:r>
          </w:p>
        </w:tc>
        <w:tc>
          <w:tcPr>
            <w:tcW w:w="712" w:type="pct"/>
            <w:shd w:val="clear" w:color="auto" w:fill="auto"/>
          </w:tcPr>
          <w:p w14:paraId="68F2C40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342E2382"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4E7B0D06" w14:textId="5C3CEAAC" w:rsidR="00237FE6" w:rsidRPr="00E833AC" w:rsidRDefault="2A662A3F"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w:t>
      </w:r>
      <w:r w:rsidR="00237FE6" w:rsidRPr="00E833AC">
        <w:rPr>
          <w:rFonts w:asciiTheme="majorHAnsi" w:eastAsia="Calibri" w:hAnsiTheme="majorHAnsi" w:cs="Arial"/>
          <w:sz w:val="22"/>
          <w:szCs w:val="22"/>
        </w:rPr>
        <w:t>okorowanej pułapki,</w:t>
      </w:r>
    </w:p>
    <w:p w14:paraId="4CFC8BAC"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spalenia/zakopania,</w:t>
      </w:r>
    </w:p>
    <w:p w14:paraId="5B7F71CC" w14:textId="70E51775" w:rsidR="5463BA9E" w:rsidRPr="00E833AC" w:rsidRDefault="5463BA9E" w:rsidP="00D52F67">
      <w:pPr>
        <w:pStyle w:val="Akapitzlist"/>
        <w:numPr>
          <w:ilvl w:val="0"/>
          <w:numId w:val="65"/>
        </w:numPr>
        <w:spacing w:before="120" w:after="120"/>
        <w:jc w:val="both"/>
        <w:rPr>
          <w:rFonts w:asciiTheme="majorHAnsi" w:hAnsiTheme="majorHAnsi"/>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42C2D340"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D90AD7C" w14:textId="5C4F1288" w:rsidR="00237FE6" w:rsidRPr="00E833AC" w:rsidRDefault="2A662A3F" w:rsidP="2A662A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z </w:t>
      </w:r>
      <w:r w:rsidR="00237FE6" w:rsidRPr="00E833AC">
        <w:rPr>
          <w:rFonts w:asciiTheme="majorHAnsi" w:eastAsia="Calibri" w:hAnsiTheme="majorHAnsi" w:cs="Arial"/>
          <w:sz w:val="22"/>
          <w:szCs w:val="22"/>
          <w:lang w:eastAsia="pl-PL"/>
        </w:rPr>
        <w:t>pułapek</w:t>
      </w:r>
      <w:r w:rsidRPr="00E833AC">
        <w:rPr>
          <w:rFonts w:asciiTheme="majorHAnsi" w:eastAsia="Calibri" w:hAnsiTheme="majorHAnsi" w:cs="Arial"/>
          <w:sz w:val="22"/>
          <w:szCs w:val="22"/>
          <w:lang w:eastAsia="pl-PL"/>
        </w:rPr>
        <w:t xml:space="preserve"> jest wykonywane w terminie określonym przez Zamawiającego w zleceniu.</w:t>
      </w:r>
    </w:p>
    <w:p w14:paraId="2CA02097" w14:textId="160F196C" w:rsidR="00D52F67" w:rsidRPr="00E833AC" w:rsidRDefault="00D52F67" w:rsidP="2A662A3F">
      <w:pPr>
        <w:spacing w:before="120" w:after="120"/>
        <w:jc w:val="both"/>
        <w:rPr>
          <w:rFonts w:asciiTheme="majorHAnsi" w:eastAsia="Calibri" w:hAnsiTheme="majorHAnsi" w:cs="Arial"/>
          <w:sz w:val="22"/>
          <w:szCs w:val="22"/>
          <w:lang w:eastAsia="pl-PL"/>
        </w:rPr>
      </w:pPr>
      <w:r w:rsidRPr="00E833AC">
        <w:rPr>
          <w:rFonts w:asciiTheme="majorHAnsi" w:hAnsiTheme="majorHAnsi"/>
          <w:lang w:bidi="hi-IN"/>
        </w:rPr>
        <w:t>Czynność GODZ NKOR przeznaczona jest w wycenie na koszty transportowe</w:t>
      </w:r>
    </w:p>
    <w:p w14:paraId="2D2E1E53"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B3606C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C620A1B" w14:textId="77777777" w:rsidR="00237FE6" w:rsidRPr="00E833AC" w:rsidRDefault="00237FE6" w:rsidP="004B6F31">
      <w:pPr>
        <w:numPr>
          <w:ilvl w:val="0"/>
          <w:numId w:val="116"/>
        </w:numPr>
        <w:suppressAutoHyphens w:val="0"/>
        <w:autoSpaceDE w:val="0"/>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3B674A8C" w14:textId="1FC1C73C" w:rsidR="00237FE6" w:rsidRPr="00E833AC" w:rsidRDefault="2A662A3F" w:rsidP="2A662A3F">
      <w:pPr>
        <w:numPr>
          <w:ilvl w:val="0"/>
          <w:numId w:val="116"/>
        </w:numPr>
        <w:suppressAutoHyphens w:val="0"/>
        <w:autoSpaceDE w:val="0"/>
        <w:spacing w:before="120" w:after="120"/>
        <w:ind w:hanging="720"/>
        <w:jc w:val="both"/>
        <w:rPr>
          <w:rFonts w:asciiTheme="majorHAnsi" w:eastAsia="Calibri" w:hAnsiTheme="majorHAnsi" w:cs="Arial"/>
          <w:i/>
          <w:iCs/>
          <w:sz w:val="22"/>
          <w:szCs w:val="22"/>
        </w:rPr>
      </w:pPr>
      <w:r w:rsidRPr="00E833AC">
        <w:rPr>
          <w:rFonts w:asciiTheme="majorHAnsi" w:eastAsia="Calibri" w:hAnsiTheme="majorHAnsi" w:cs="Arial"/>
          <w:sz w:val="22"/>
          <w:szCs w:val="22"/>
        </w:rPr>
        <w:t xml:space="preserve">ilość M3 </w:t>
      </w:r>
      <w:r w:rsidR="00237FE6" w:rsidRPr="00E833AC">
        <w:rPr>
          <w:rFonts w:asciiTheme="majorHAnsi" w:eastAsia="Calibri" w:hAnsiTheme="majorHAnsi" w:cs="Arial"/>
          <w:sz w:val="22"/>
          <w:szCs w:val="22"/>
        </w:rPr>
        <w:t>pułapek</w:t>
      </w:r>
      <w:r w:rsidRPr="00E833AC">
        <w:rPr>
          <w:rFonts w:asciiTheme="majorHAnsi" w:eastAsia="Calibri" w:hAnsiTheme="majorHAnsi" w:cs="Arial"/>
          <w:sz w:val="22"/>
          <w:szCs w:val="22"/>
        </w:rPr>
        <w:t xml:space="preserve"> zostanie ustalona poprzez przelicznie na gruncie (posztucznie) ilości </w:t>
      </w:r>
      <w:r w:rsidR="00237FE6" w:rsidRPr="00E833AC">
        <w:rPr>
          <w:rFonts w:asciiTheme="majorHAnsi" w:eastAsia="Calibri" w:hAnsiTheme="majorHAnsi" w:cs="Arial"/>
          <w:sz w:val="22"/>
          <w:szCs w:val="22"/>
        </w:rPr>
        <w:t>zaewidencjonowanych wcześniej okorowanych pułapek.</w:t>
      </w:r>
    </w:p>
    <w:p w14:paraId="60866F28"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3382A365"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5C71F136" w14:textId="77777777" w:rsidR="00237FE6" w:rsidRPr="00E833AC" w:rsidRDefault="00237FE6" w:rsidP="00237FE6">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5098642D" w14:textId="77777777" w:rsidR="00237FE6" w:rsidRPr="00E833AC" w:rsidRDefault="005019AB" w:rsidP="00237FE6">
      <w:pPr>
        <w:spacing w:before="120" w:after="120"/>
        <w:jc w:val="center"/>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I</w:t>
      </w:r>
      <w:r w:rsidR="00237FE6" w:rsidRPr="00E833AC">
        <w:rPr>
          <w:rFonts w:asciiTheme="majorHAnsi" w:eastAsia="Calibri" w:hAnsiTheme="majorHAnsi" w:cs="Arial"/>
          <w:b/>
          <w:bCs/>
          <w:iCs/>
          <w:sz w:val="22"/>
          <w:szCs w:val="22"/>
          <w:lang w:eastAsia="pl-PL"/>
        </w:rPr>
        <w:t>II.6 Wykładanie i zdejmowanie pułapek feromonowych na szkodniki wtórne</w:t>
      </w:r>
    </w:p>
    <w:p w14:paraId="62199465" w14:textId="77777777" w:rsidR="00237FE6" w:rsidRPr="00E833AC" w:rsidRDefault="00237FE6" w:rsidP="00237FE6">
      <w:pPr>
        <w:spacing w:before="120" w:after="120"/>
        <w:jc w:val="center"/>
        <w:rPr>
          <w:rFonts w:asciiTheme="majorHAnsi" w:eastAsia="Calibri" w:hAnsiTheme="majorHAnsi" w:cs="Arial"/>
          <w:b/>
          <w:bCs/>
          <w:iCs/>
          <w:sz w:val="22"/>
          <w:szCs w:val="22"/>
          <w:lang w:eastAsia="pl-PL"/>
        </w:rPr>
      </w:pPr>
    </w:p>
    <w:p w14:paraId="351B6B56"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B8663D9" w14:textId="77777777" w:rsidTr="000C6100">
        <w:trPr>
          <w:trHeight w:val="161"/>
          <w:jc w:val="center"/>
        </w:trPr>
        <w:tc>
          <w:tcPr>
            <w:tcW w:w="358" w:type="pct"/>
            <w:shd w:val="clear" w:color="auto" w:fill="auto"/>
          </w:tcPr>
          <w:p w14:paraId="5D9DDB2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C8E5A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7BC1EF" w14:textId="77777777" w:rsidR="00237FE6" w:rsidRPr="00E833AC" w:rsidRDefault="00163C04"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F746E3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3086AC"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C73BB8C" w14:textId="77777777" w:rsidTr="000C6100">
        <w:trPr>
          <w:trHeight w:val="625"/>
          <w:jc w:val="center"/>
        </w:trPr>
        <w:tc>
          <w:tcPr>
            <w:tcW w:w="358" w:type="pct"/>
            <w:shd w:val="clear" w:color="auto" w:fill="auto"/>
          </w:tcPr>
          <w:p w14:paraId="4F1384E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133</w:t>
            </w:r>
          </w:p>
        </w:tc>
        <w:tc>
          <w:tcPr>
            <w:tcW w:w="958" w:type="pct"/>
            <w:shd w:val="clear" w:color="auto" w:fill="auto"/>
          </w:tcPr>
          <w:p w14:paraId="74F7FAB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PUŁF</w:t>
            </w:r>
          </w:p>
        </w:tc>
        <w:tc>
          <w:tcPr>
            <w:tcW w:w="910" w:type="pct"/>
            <w:shd w:val="clear" w:color="auto" w:fill="auto"/>
          </w:tcPr>
          <w:p w14:paraId="59648758" w14:textId="77777777" w:rsidR="00EF3E80"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WYW</w:t>
            </w:r>
            <w:r w:rsidR="00440420"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PF, </w:t>
            </w:r>
            <w:r w:rsidR="007D1722" w:rsidRPr="00E833AC">
              <w:rPr>
                <w:rFonts w:asciiTheme="majorHAnsi" w:eastAsia="Calibri" w:hAnsiTheme="majorHAnsi" w:cs="Arial"/>
                <w:bCs/>
                <w:iCs/>
                <w:sz w:val="16"/>
                <w:szCs w:val="16"/>
                <w:lang w:eastAsia="pl-PL"/>
              </w:rPr>
              <w:br/>
            </w:r>
            <w:r w:rsidR="000F61D4" w:rsidRPr="00E833AC">
              <w:rPr>
                <w:rFonts w:asciiTheme="majorHAnsi" w:eastAsia="Calibri" w:hAnsiTheme="majorHAnsi" w:cs="Arial"/>
                <w:bCs/>
                <w:iCs/>
                <w:sz w:val="16"/>
                <w:szCs w:val="16"/>
                <w:lang w:eastAsia="pl-PL"/>
              </w:rPr>
              <w:t>ZDJ</w:t>
            </w:r>
            <w:r w:rsidR="00440420" w:rsidRPr="00E833AC">
              <w:rPr>
                <w:rFonts w:asciiTheme="majorHAnsi" w:eastAsia="Calibri" w:hAnsiTheme="majorHAnsi" w:cs="Arial"/>
                <w:bCs/>
                <w:iCs/>
                <w:sz w:val="16"/>
                <w:szCs w:val="16"/>
                <w:lang w:eastAsia="pl-PL"/>
              </w:rPr>
              <w:t xml:space="preserve"> PF</w:t>
            </w:r>
          </w:p>
        </w:tc>
        <w:tc>
          <w:tcPr>
            <w:tcW w:w="2062" w:type="pct"/>
            <w:shd w:val="clear" w:color="auto" w:fill="auto"/>
          </w:tcPr>
          <w:p w14:paraId="7EE364C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lub zdejmowanie pułapek feromonowych na szkodniki wtórne</w:t>
            </w:r>
          </w:p>
        </w:tc>
        <w:tc>
          <w:tcPr>
            <w:tcW w:w="712" w:type="pct"/>
            <w:shd w:val="clear" w:color="auto" w:fill="auto"/>
          </w:tcPr>
          <w:p w14:paraId="543F8FD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34073BD0"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2070E2F9" w14:textId="77777777" w:rsidR="00237FE6" w:rsidRPr="00E833AC" w:rsidRDefault="00237FE6" w:rsidP="004B6F31">
      <w:pPr>
        <w:pStyle w:val="Akapitzlist"/>
        <w:widowControl w:val="0"/>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materiału (palików, drutu i pułapek feromonowych) z magazynu lub miejsca wskazanego przez Zamawiającego i dostarczenie na pozycję roboczą,</w:t>
      </w:r>
    </w:p>
    <w:p w14:paraId="073734F6"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zaostrzenie palików, wbicie i zamontowanie stelaży pod pułapki,</w:t>
      </w:r>
    </w:p>
    <w:p w14:paraId="183B3991"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powieszenie pułapek na stelaże w sposób umożliwiających ich obsługę,</w:t>
      </w:r>
    </w:p>
    <w:p w14:paraId="3166CA85"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 terminie wskazanym w zleceniu: zdemontowanie pułapek i zmagazynowanie w miejscu wskazanym przez Zamawiającego.</w:t>
      </w:r>
    </w:p>
    <w:p w14:paraId="64F8581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51C0656"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0A670DE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0E959A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AE3EC63"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5DBD0B41"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6163A370"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0DA123B1"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C4CEA3D"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2E10ED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II.7 Ochrona upraw przed ryjkowcami</w:t>
      </w:r>
    </w:p>
    <w:p w14:paraId="50895670" w14:textId="77777777" w:rsidR="00237FE6" w:rsidRPr="00E833AC" w:rsidRDefault="00237FE6" w:rsidP="00237FE6">
      <w:pPr>
        <w:spacing w:before="120" w:after="120"/>
        <w:jc w:val="center"/>
        <w:rPr>
          <w:rFonts w:asciiTheme="majorHAnsi" w:eastAsia="Calibri" w:hAnsiTheme="majorHAnsi" w:cs="Arial"/>
          <w:b/>
          <w:sz w:val="22"/>
          <w:szCs w:val="22"/>
        </w:rPr>
      </w:pPr>
    </w:p>
    <w:p w14:paraId="4566F55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AE25EF" w14:textId="77777777" w:rsidTr="000C6100">
        <w:trPr>
          <w:trHeight w:val="161"/>
          <w:jc w:val="center"/>
        </w:trPr>
        <w:tc>
          <w:tcPr>
            <w:tcW w:w="358" w:type="pct"/>
            <w:shd w:val="clear" w:color="auto" w:fill="auto"/>
          </w:tcPr>
          <w:p w14:paraId="5845C22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1691F7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6BBCDF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B1B6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084573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70EC313" w14:textId="77777777" w:rsidTr="000C6100">
        <w:trPr>
          <w:trHeight w:val="625"/>
          <w:jc w:val="center"/>
        </w:trPr>
        <w:tc>
          <w:tcPr>
            <w:tcW w:w="358" w:type="pct"/>
            <w:shd w:val="clear" w:color="auto" w:fill="auto"/>
          </w:tcPr>
          <w:p w14:paraId="5E7BE1F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134</w:t>
            </w:r>
          </w:p>
        </w:tc>
        <w:tc>
          <w:tcPr>
            <w:tcW w:w="958" w:type="pct"/>
            <w:shd w:val="clear" w:color="auto" w:fill="auto"/>
            <w:vAlign w:val="center"/>
          </w:tcPr>
          <w:p w14:paraId="40BB766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PUŁ-RYJ</w:t>
            </w:r>
          </w:p>
        </w:tc>
        <w:tc>
          <w:tcPr>
            <w:tcW w:w="910" w:type="pct"/>
            <w:shd w:val="clear" w:color="auto" w:fill="auto"/>
            <w:vAlign w:val="center"/>
          </w:tcPr>
          <w:p w14:paraId="5010DC09" w14:textId="77777777" w:rsidR="00237FE6"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PUŁ-RYJ</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RYJ</w:t>
            </w:r>
          </w:p>
        </w:tc>
        <w:tc>
          <w:tcPr>
            <w:tcW w:w="2062" w:type="pct"/>
            <w:shd w:val="clear" w:color="auto" w:fill="auto"/>
            <w:vAlign w:val="center"/>
          </w:tcPr>
          <w:p w14:paraId="131B98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Wykładanie pułapek na ryjkowce - dołki chwytne, wałki itp.</w:t>
            </w:r>
          </w:p>
        </w:tc>
        <w:tc>
          <w:tcPr>
            <w:tcW w:w="712" w:type="pct"/>
            <w:shd w:val="clear" w:color="auto" w:fill="auto"/>
          </w:tcPr>
          <w:p w14:paraId="3B48FA1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07F9B520" w14:textId="56F446A8" w:rsidR="038B69C8" w:rsidRPr="00E833AC" w:rsidRDefault="038B69C8">
      <w:pPr>
        <w:rPr>
          <w:rFonts w:asciiTheme="majorHAnsi" w:hAnsiTheme="majorHAnsi"/>
        </w:rPr>
      </w:pPr>
    </w:p>
    <w:p w14:paraId="329C0953"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64EF8CE5"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krążków lub gałęzi (chrustu) z drewna sosnowego lub świerkowego,</w:t>
      </w:r>
    </w:p>
    <w:p w14:paraId="49DBA87E"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krążków lub gałęzi na powierzchnię roboczą,</w:t>
      </w:r>
    </w:p>
    <w:p w14:paraId="3EB615B8"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3E0E34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01111D1B"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wałków pułapkowych o długości około 1 m i średnicy 10—15 cm, </w:t>
      </w:r>
    </w:p>
    <w:p w14:paraId="751501E3"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pułapek na powierzchnię roboczą,</w:t>
      </w:r>
    </w:p>
    <w:p w14:paraId="48B1C1E8" w14:textId="77777777" w:rsidR="00237FE6" w:rsidRPr="00E833AC" w:rsidRDefault="5463BA9E" w:rsidP="5463BA9E">
      <w:pPr>
        <w:pStyle w:val="Akapitzlist"/>
        <w:numPr>
          <w:ilvl w:val="0"/>
          <w:numId w:val="9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wyłożenie pułapek wraz z ich lekkim okorowaniem od strony układania na ziemi.</w:t>
      </w:r>
    </w:p>
    <w:p w14:paraId="4B2D9E68"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28E7DB67"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7DC28F"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na pułapki zapewnia Zamawiający.</w:t>
      </w:r>
    </w:p>
    <w:p w14:paraId="5A4783B8" w14:textId="05E9A875"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FF0367D" w14:textId="6D675D22"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RYJ przeznaczona jest w wycenie na koszty transportowe</w:t>
      </w:r>
    </w:p>
    <w:p w14:paraId="3009387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EB8D618"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355A4DC" w14:textId="77777777" w:rsidR="00237FE6" w:rsidRPr="00E833AC" w:rsidRDefault="00237FE6" w:rsidP="004B6F31">
      <w:pPr>
        <w:numPr>
          <w:ilvl w:val="0"/>
          <w:numId w:val="48"/>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FD40E72" w14:textId="77777777" w:rsidR="00237FE6" w:rsidRPr="00E833AC" w:rsidRDefault="00237FE6" w:rsidP="004B6F31">
      <w:pPr>
        <w:numPr>
          <w:ilvl w:val="0"/>
          <w:numId w:val="48"/>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p>
    <w:p w14:paraId="1AC0FB8A" w14:textId="77777777" w:rsidR="00237FE6" w:rsidRPr="00E833AC" w:rsidRDefault="00237FE6" w:rsidP="00237FE6">
      <w:pPr>
        <w:autoSpaceDE w:val="0"/>
        <w:spacing w:before="120" w:after="120"/>
        <w:rPr>
          <w:rFonts w:asciiTheme="majorHAnsi" w:eastAsia="Calibri" w:hAnsiTheme="majorHAnsi" w:cs="Verdana"/>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8C1F85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p>
    <w:p w14:paraId="33FEB44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069B969D" w14:textId="77777777" w:rsidTr="000C6100">
        <w:trPr>
          <w:trHeight w:val="161"/>
          <w:jc w:val="center"/>
        </w:trPr>
        <w:tc>
          <w:tcPr>
            <w:tcW w:w="358" w:type="pct"/>
            <w:shd w:val="clear" w:color="auto" w:fill="auto"/>
          </w:tcPr>
          <w:p w14:paraId="4D1F2FA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49E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CBB3F2" w14:textId="77777777" w:rsidR="00237FE6" w:rsidRPr="00E833AC" w:rsidRDefault="00440420"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w:t>
            </w:r>
            <w:r w:rsidR="00163C04"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 xml:space="preserve"> do wyceny</w:t>
            </w:r>
          </w:p>
        </w:tc>
        <w:tc>
          <w:tcPr>
            <w:tcW w:w="2062" w:type="pct"/>
            <w:shd w:val="clear" w:color="auto" w:fill="auto"/>
          </w:tcPr>
          <w:p w14:paraId="0C5C59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E0050F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FC9F0D" w14:textId="77777777" w:rsidTr="000C6100">
        <w:trPr>
          <w:trHeight w:val="625"/>
          <w:jc w:val="center"/>
        </w:trPr>
        <w:tc>
          <w:tcPr>
            <w:tcW w:w="358" w:type="pct"/>
            <w:shd w:val="clear" w:color="auto" w:fill="auto"/>
          </w:tcPr>
          <w:p w14:paraId="5B7F6ED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135</w:t>
            </w:r>
          </w:p>
        </w:tc>
        <w:tc>
          <w:tcPr>
            <w:tcW w:w="958" w:type="pct"/>
            <w:shd w:val="clear" w:color="auto" w:fill="auto"/>
            <w:vAlign w:val="center"/>
          </w:tcPr>
          <w:p w14:paraId="42E8F3F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MO-SSP</w:t>
            </w:r>
          </w:p>
        </w:tc>
        <w:tc>
          <w:tcPr>
            <w:tcW w:w="910" w:type="pct"/>
            <w:shd w:val="clear" w:color="auto" w:fill="auto"/>
            <w:vAlign w:val="center"/>
          </w:tcPr>
          <w:p w14:paraId="526FAADF" w14:textId="77777777" w:rsidR="00163C04"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MO-SSP</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SZEL</w:t>
            </w:r>
          </w:p>
        </w:tc>
        <w:tc>
          <w:tcPr>
            <w:tcW w:w="2062" w:type="pct"/>
            <w:shd w:val="clear" w:color="auto" w:fill="auto"/>
            <w:vAlign w:val="center"/>
          </w:tcPr>
          <w:p w14:paraId="6EC032D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Ochrona upraw przed szeliniakiem, chemiczne zabezpieczanie sadzonek - moczenie</w:t>
            </w:r>
          </w:p>
        </w:tc>
        <w:tc>
          <w:tcPr>
            <w:tcW w:w="712" w:type="pct"/>
            <w:shd w:val="clear" w:color="auto" w:fill="auto"/>
            <w:vAlign w:val="center"/>
          </w:tcPr>
          <w:p w14:paraId="6C1FD40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C2342A" w14:textId="32E92024" w:rsidR="038B69C8" w:rsidRPr="00E833AC" w:rsidRDefault="038B69C8">
      <w:pPr>
        <w:rPr>
          <w:rFonts w:asciiTheme="majorHAnsi" w:hAnsiTheme="majorHAnsi"/>
        </w:rPr>
      </w:pPr>
    </w:p>
    <w:p w14:paraId="57DCB91D" w14:textId="77777777" w:rsidR="00237FE6" w:rsidRPr="00E833AC" w:rsidRDefault="2A662A3F"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lastRenderedPageBreak/>
        <w:t>Standard technologii prac obejmuje:</w:t>
      </w:r>
    </w:p>
    <w:p w14:paraId="024A4655" w14:textId="1E996B69" w:rsidR="2A662A3F"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Odbiór śr</w:t>
      </w:r>
      <w:r w:rsidR="00D1385E" w:rsidRPr="00E833AC">
        <w:rPr>
          <w:rFonts w:asciiTheme="majorHAnsi" w:hAnsiTheme="majorHAnsi"/>
          <w:sz w:val="22"/>
          <w:szCs w:val="22"/>
        </w:rPr>
        <w:t>o</w:t>
      </w:r>
      <w:r w:rsidRPr="00E833AC">
        <w:rPr>
          <w:rFonts w:asciiTheme="majorHAnsi" w:hAnsiTheme="majorHAnsi"/>
          <w:sz w:val="22"/>
          <w:szCs w:val="22"/>
        </w:rPr>
        <w:t xml:space="preserve">dka i wody z </w:t>
      </w:r>
      <w:r w:rsidR="00A71882">
        <w:rPr>
          <w:rFonts w:asciiTheme="majorHAnsi" w:hAnsiTheme="majorHAnsi"/>
          <w:sz w:val="22"/>
          <w:szCs w:val="22"/>
        </w:rPr>
        <w:t>-</w:t>
      </w:r>
      <w:r w:rsidRPr="00E833AC">
        <w:rPr>
          <w:rFonts w:asciiTheme="majorHAnsi" w:hAnsiTheme="majorHAnsi"/>
          <w:sz w:val="22"/>
          <w:szCs w:val="22"/>
        </w:rPr>
        <w:t>,</w:t>
      </w:r>
    </w:p>
    <w:p w14:paraId="24AF88DA"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hAnsiTheme="majorHAnsi"/>
          <w:sz w:val="22"/>
          <w:szCs w:val="22"/>
        </w:rPr>
        <w:t>przygotowanie cieczy roboczej zgodnie z instrukcją na opakowaniu środka chemicznego,</w:t>
      </w:r>
    </w:p>
    <w:p w14:paraId="2AF1C917"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A6ABA01" w14:textId="1F21B4CF" w:rsidR="2A662A3F" w:rsidRPr="00E833AC" w:rsidRDefault="00D1385E"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w:t>
      </w:r>
      <w:r w:rsidR="2A662A3F" w:rsidRPr="00E833AC">
        <w:rPr>
          <w:rFonts w:asciiTheme="majorHAnsi" w:hAnsiTheme="majorHAnsi"/>
          <w:sz w:val="22"/>
          <w:szCs w:val="22"/>
        </w:rPr>
        <w:t>oniesienie sadzonek,</w:t>
      </w:r>
    </w:p>
    <w:p w14:paraId="21964F42"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zamaczanie nadziemnych części sadzonek w sporządzonej emulsji środka chemicznego, przez około 5-10 sek.</w:t>
      </w:r>
    </w:p>
    <w:p w14:paraId="67E7B61B" w14:textId="5BFB9CD0" w:rsidR="5463BA9E" w:rsidRPr="000E471F" w:rsidRDefault="2A662A3F" w:rsidP="000E471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 xml:space="preserve">Dostarczenie opakowań i niewykorzystanego środka do </w:t>
      </w:r>
      <w:r w:rsidR="00A71882">
        <w:rPr>
          <w:rFonts w:asciiTheme="majorHAnsi" w:hAnsiTheme="majorHAnsi"/>
          <w:sz w:val="22"/>
          <w:szCs w:val="22"/>
        </w:rPr>
        <w:t>-.</w:t>
      </w:r>
    </w:p>
    <w:p w14:paraId="46979AB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1B397A7"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Nie należy zanieczyścić emulsji glebą gdyż obniża to skuteczność preparatu.</w:t>
      </w:r>
    </w:p>
    <w:p w14:paraId="6A907D1C"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 xml:space="preserve">Nie </w:t>
      </w:r>
      <w:r w:rsidR="00791098" w:rsidRPr="00E833AC">
        <w:rPr>
          <w:rFonts w:asciiTheme="majorHAnsi" w:hAnsiTheme="majorHAnsi"/>
          <w:sz w:val="22"/>
          <w:szCs w:val="22"/>
        </w:rPr>
        <w:t xml:space="preserve">należy </w:t>
      </w:r>
      <w:r w:rsidRPr="00E833AC">
        <w:rPr>
          <w:rFonts w:asciiTheme="majorHAnsi" w:hAnsiTheme="majorHAnsi"/>
          <w:sz w:val="22"/>
          <w:szCs w:val="22"/>
        </w:rPr>
        <w:t>dopuścić do przesuszenia korzeni sadzonek.</w:t>
      </w:r>
    </w:p>
    <w:p w14:paraId="70B0C183"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Czynność należy wykonywać bezpośrednio przed sadzeniem sadzonek na uprawie.</w:t>
      </w:r>
    </w:p>
    <w:p w14:paraId="2419AC21"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37EA6E"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5393E7CA" w14:textId="25EA624D" w:rsidR="00251DD9" w:rsidRPr="00E833AC" w:rsidRDefault="00D1385E" w:rsidP="00D1385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A71882">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miejsce zwrotu opakowań po środku chemicznym – km </w:t>
      </w:r>
      <w:r w:rsidR="00A71882">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punkt poboru wody – km </w:t>
      </w:r>
      <w:r w:rsidR="00A71882">
        <w:rPr>
          <w:rFonts w:asciiTheme="majorHAnsi" w:eastAsia="Calibri" w:hAnsiTheme="majorHAnsi" w:cs="Arial"/>
          <w:sz w:val="22"/>
          <w:szCs w:val="22"/>
          <w:lang w:eastAsia="en-US"/>
        </w:rPr>
        <w:t>-.</w:t>
      </w:r>
    </w:p>
    <w:p w14:paraId="0FDE78C9" w14:textId="64CC5DE8" w:rsidR="00D1385E" w:rsidRPr="00E833AC" w:rsidRDefault="00D1385E" w:rsidP="2A662A3F">
      <w:pPr>
        <w:rPr>
          <w:rFonts w:asciiTheme="majorHAnsi" w:eastAsia="Calibri" w:hAnsiTheme="majorHAnsi" w:cs="Arial"/>
        </w:rPr>
      </w:pPr>
      <w:r w:rsidRPr="00E833AC">
        <w:rPr>
          <w:rFonts w:asciiTheme="majorHAnsi" w:hAnsiTheme="majorHAnsi"/>
          <w:lang w:bidi="hi-IN"/>
        </w:rPr>
        <w:t>Czynność GODZ SZEL przeznaczona jest w wycenie na koszty transportowe</w:t>
      </w:r>
    </w:p>
    <w:p w14:paraId="01D34530"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6513689"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6BE9846"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zabezpieczenia co do ilości, jakości i zgodności ze zleceniem,</w:t>
      </w:r>
    </w:p>
    <w:p w14:paraId="52FC709D"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i przekazanie wykonawcy z miejsca odbioru sadzonek.</w:t>
      </w:r>
    </w:p>
    <w:p w14:paraId="76A60DC6"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0C8FE7CE"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p>
    <w:p w14:paraId="41004F19"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br w:type="page"/>
      </w:r>
    </w:p>
    <w:p w14:paraId="1695712E"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II.8 Badanie zapędraczenia gleby</w:t>
      </w:r>
    </w:p>
    <w:p w14:paraId="67C0C651" w14:textId="77777777" w:rsidR="00237FE6" w:rsidRPr="00E833AC" w:rsidRDefault="00237FE6" w:rsidP="00237FE6">
      <w:pPr>
        <w:spacing w:before="120" w:after="120"/>
        <w:jc w:val="center"/>
        <w:rPr>
          <w:rFonts w:asciiTheme="majorHAnsi" w:eastAsia="Calibri" w:hAnsiTheme="majorHAnsi" w:cs="Arial"/>
          <w:b/>
          <w:sz w:val="22"/>
          <w:szCs w:val="22"/>
        </w:rPr>
      </w:pPr>
    </w:p>
    <w:p w14:paraId="47FDE22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8.1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0724D1C6" w14:textId="77777777" w:rsidTr="000C6100">
        <w:trPr>
          <w:trHeight w:val="161"/>
          <w:jc w:val="center"/>
        </w:trPr>
        <w:tc>
          <w:tcPr>
            <w:tcW w:w="358" w:type="pct"/>
            <w:shd w:val="clear" w:color="auto" w:fill="auto"/>
          </w:tcPr>
          <w:p w14:paraId="1A6DAD1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5A9E9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82F2C5"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02DE191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D4E01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9C01ACE" w14:textId="77777777" w:rsidTr="000C6100">
        <w:trPr>
          <w:trHeight w:val="625"/>
          <w:jc w:val="center"/>
        </w:trPr>
        <w:tc>
          <w:tcPr>
            <w:tcW w:w="358" w:type="pct"/>
            <w:shd w:val="clear" w:color="auto" w:fill="auto"/>
          </w:tcPr>
          <w:p w14:paraId="01BB90B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136</w:t>
            </w:r>
          </w:p>
        </w:tc>
        <w:tc>
          <w:tcPr>
            <w:tcW w:w="958" w:type="pct"/>
            <w:shd w:val="clear" w:color="auto" w:fill="auto"/>
          </w:tcPr>
          <w:p w14:paraId="79C16C4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SZUK-PĘDR</w:t>
            </w:r>
          </w:p>
        </w:tc>
        <w:tc>
          <w:tcPr>
            <w:tcW w:w="910" w:type="pct"/>
            <w:shd w:val="clear" w:color="auto" w:fill="auto"/>
          </w:tcPr>
          <w:p w14:paraId="367947D8"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SZUK-PĘDR</w:t>
            </w:r>
          </w:p>
        </w:tc>
        <w:tc>
          <w:tcPr>
            <w:tcW w:w="2062" w:type="pct"/>
            <w:shd w:val="clear" w:color="auto" w:fill="auto"/>
            <w:vAlign w:val="center"/>
          </w:tcPr>
          <w:p w14:paraId="1140030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Badanie zapędraczenia gleby - dół o objętości 0,5 m</w:t>
            </w:r>
            <w:r w:rsidRPr="00E833AC">
              <w:rPr>
                <w:rFonts w:asciiTheme="majorHAnsi" w:hAnsiTheme="majorHAnsi" w:cs="Arial"/>
                <w:color w:val="000000"/>
                <w:sz w:val="22"/>
                <w:szCs w:val="22"/>
                <w:vertAlign w:val="superscript"/>
              </w:rPr>
              <w:t>3</w:t>
            </w:r>
          </w:p>
        </w:tc>
        <w:tc>
          <w:tcPr>
            <w:tcW w:w="712" w:type="pct"/>
            <w:shd w:val="clear" w:color="auto" w:fill="auto"/>
          </w:tcPr>
          <w:p w14:paraId="24D19B33"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5BC117F9"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034DDFE1" w14:textId="07C89FD2" w:rsidR="00237FE6" w:rsidRPr="00E833AC" w:rsidRDefault="7EE111D4" w:rsidP="7EE111D4">
      <w:pPr>
        <w:pStyle w:val="Akapitzlist"/>
        <w:numPr>
          <w:ilvl w:val="0"/>
          <w:numId w:val="10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7B46ECFD"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70920C6C"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zakopanie dołu.</w:t>
      </w:r>
    </w:p>
    <w:p w14:paraId="67EAF2E2"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C71D13D"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Rozmieszczenie dołów musi być zgodne z lokalizacją wskazaną przez Zamawiającego. </w:t>
      </w:r>
    </w:p>
    <w:p w14:paraId="6D257B9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Pojemniki i roztwór soli kuchennej zapewnia Zamawiający.</w:t>
      </w:r>
    </w:p>
    <w:p w14:paraId="6B17B51A"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78082A1"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3FD7AC7"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 zleceniem,</w:t>
      </w:r>
    </w:p>
    <w:p w14:paraId="6DEC198F"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ilość dołów kontrolnych zostanie ustalona poprzez ich policzenie na gruncie (posztucznie).</w:t>
      </w:r>
      <w:r w:rsidRPr="00E833AC">
        <w:rPr>
          <w:rFonts w:asciiTheme="majorHAnsi" w:eastAsia="Calibri" w:hAnsiTheme="majorHAnsi" w:cs="Arial"/>
          <w:bCs/>
          <w:i/>
          <w:sz w:val="22"/>
          <w:szCs w:val="22"/>
        </w:rPr>
        <w:t xml:space="preserve"> </w:t>
      </w:r>
    </w:p>
    <w:p w14:paraId="7A4648EE"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08D56CC" w14:textId="77777777" w:rsidR="00237FE6" w:rsidRPr="00E833AC" w:rsidRDefault="00237FE6" w:rsidP="00237FE6">
      <w:pPr>
        <w:spacing w:before="120" w:after="120"/>
        <w:jc w:val="center"/>
        <w:rPr>
          <w:rFonts w:asciiTheme="majorHAnsi" w:eastAsia="Calibri" w:hAnsiTheme="majorHAnsi" w:cs="Arial"/>
          <w:bCs/>
          <w:iCs/>
          <w:sz w:val="22"/>
          <w:szCs w:val="22"/>
          <w:lang w:eastAsia="pl-PL"/>
        </w:rPr>
      </w:pPr>
    </w:p>
    <w:p w14:paraId="797E50C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4C886A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 xml:space="preserve">II.9 </w:t>
      </w:r>
      <w:r w:rsidR="00237FE6" w:rsidRPr="00E833AC">
        <w:rPr>
          <w:rFonts w:asciiTheme="majorHAnsi" w:eastAsia="Calibri" w:hAnsiTheme="majorHAnsi" w:cs="Arial"/>
          <w:b/>
          <w:bCs/>
          <w:iCs/>
          <w:sz w:val="22"/>
          <w:szCs w:val="22"/>
        </w:rPr>
        <w:t>Jesienne poszukiwania szkodników pierwotnych sosny</w:t>
      </w:r>
    </w:p>
    <w:p w14:paraId="7B04FA47" w14:textId="77777777" w:rsidR="00237FE6" w:rsidRPr="00E833AC" w:rsidRDefault="00237FE6" w:rsidP="00237FE6">
      <w:pPr>
        <w:spacing w:before="120" w:after="120"/>
        <w:jc w:val="center"/>
        <w:rPr>
          <w:rFonts w:asciiTheme="majorHAnsi" w:eastAsia="Calibri" w:hAnsiTheme="majorHAnsi" w:cs="Arial"/>
          <w:b/>
          <w:sz w:val="22"/>
          <w:szCs w:val="22"/>
        </w:rPr>
      </w:pPr>
    </w:p>
    <w:p w14:paraId="698CCF9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48C4992" w14:textId="77777777" w:rsidTr="000C6100">
        <w:trPr>
          <w:trHeight w:val="161"/>
          <w:jc w:val="center"/>
        </w:trPr>
        <w:tc>
          <w:tcPr>
            <w:tcW w:w="358" w:type="pct"/>
            <w:shd w:val="clear" w:color="auto" w:fill="auto"/>
          </w:tcPr>
          <w:p w14:paraId="4370499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3889D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EF8E6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487F36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7D7C1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15CA3A7" w14:textId="77777777" w:rsidTr="000C6100">
        <w:trPr>
          <w:trHeight w:val="625"/>
          <w:jc w:val="center"/>
        </w:trPr>
        <w:tc>
          <w:tcPr>
            <w:tcW w:w="358" w:type="pct"/>
            <w:shd w:val="clear" w:color="auto" w:fill="auto"/>
          </w:tcPr>
          <w:p w14:paraId="41E5CE6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137</w:t>
            </w:r>
          </w:p>
        </w:tc>
        <w:tc>
          <w:tcPr>
            <w:tcW w:w="958" w:type="pct"/>
            <w:shd w:val="clear" w:color="auto" w:fill="auto"/>
          </w:tcPr>
          <w:p w14:paraId="0E981B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SZUK-OWAD</w:t>
            </w:r>
          </w:p>
        </w:tc>
        <w:tc>
          <w:tcPr>
            <w:tcW w:w="910" w:type="pct"/>
            <w:shd w:val="clear" w:color="auto" w:fill="auto"/>
          </w:tcPr>
          <w:p w14:paraId="51C5EE6D"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SZUK-OWAD</w:t>
            </w:r>
          </w:p>
        </w:tc>
        <w:tc>
          <w:tcPr>
            <w:tcW w:w="2062" w:type="pct"/>
            <w:shd w:val="clear" w:color="auto" w:fill="auto"/>
          </w:tcPr>
          <w:p w14:paraId="2B5DB01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poszukiwania owadów w ściółce</w:t>
            </w:r>
          </w:p>
        </w:tc>
        <w:tc>
          <w:tcPr>
            <w:tcW w:w="712" w:type="pct"/>
            <w:shd w:val="clear" w:color="auto" w:fill="auto"/>
          </w:tcPr>
          <w:p w14:paraId="3067CCB3" w14:textId="278841D7" w:rsidR="00237FE6" w:rsidRPr="00E833AC" w:rsidRDefault="5463BA9E"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SZT</w:t>
            </w:r>
          </w:p>
        </w:tc>
      </w:tr>
    </w:tbl>
    <w:p w14:paraId="0E58343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D406F6C" w14:textId="77777777" w:rsidR="00237FE6" w:rsidRPr="00E833AC" w:rsidRDefault="00237FE6" w:rsidP="004B6F31">
      <w:pPr>
        <w:pStyle w:val="Akapitzlist"/>
        <w:numPr>
          <w:ilvl w:val="0"/>
          <w:numId w:val="165"/>
        </w:numPr>
        <w:autoSpaceDE w:val="0"/>
        <w:autoSpaceDN w:val="0"/>
        <w:adjustRightInd w:val="0"/>
        <w:rPr>
          <w:rFonts w:asciiTheme="majorHAnsi" w:eastAsiaTheme="minorHAnsi" w:hAnsiTheme="majorHAnsi" w:cs="Cambria"/>
          <w:sz w:val="24"/>
          <w:szCs w:val="24"/>
          <w:lang w:eastAsia="en-US"/>
        </w:rPr>
      </w:pPr>
      <w:r w:rsidRPr="00E833AC">
        <w:rPr>
          <w:rFonts w:asciiTheme="majorHAnsi" w:eastAsia="Calibri" w:hAnsiTheme="majorHAnsi" w:cs="Arial"/>
          <w:bCs/>
          <w:iCs/>
          <w:sz w:val="22"/>
          <w:szCs w:val="22"/>
        </w:rPr>
        <w:t xml:space="preserve">przeszukanie ściółki i gleby mineralnej na głębokość 5-10 cm </w:t>
      </w:r>
      <w:r w:rsidRPr="00E833AC">
        <w:rPr>
          <w:rFonts w:asciiTheme="majorHAnsi" w:eastAsiaTheme="minorHAnsi" w:hAnsiTheme="majorHAnsi" w:cs="Cambria"/>
          <w:sz w:val="24"/>
          <w:szCs w:val="24"/>
          <w:lang w:eastAsia="en-US"/>
        </w:rPr>
        <w:t>na powierzchni leżącej w obrysie rzutu korony wyznaczonego drzewa,</w:t>
      </w:r>
    </w:p>
    <w:p w14:paraId="3ABA843C"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w:t>
      </w:r>
    </w:p>
    <w:p w14:paraId="2664DD1A"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 danej partii kontrolnej, umieszczenie ich w opisanych pudełkach oraz przekazanie ich Zamawiającemu.</w:t>
      </w:r>
    </w:p>
    <w:p w14:paraId="624E577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4FB1A35F"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63FEB25D"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w:t>
      </w:r>
      <w:r w:rsidR="00005328" w:rsidRPr="00E833AC">
        <w:rPr>
          <w:rFonts w:asciiTheme="majorHAnsi" w:eastAsia="Calibri" w:hAnsiTheme="majorHAnsi" w:cs="Arial"/>
          <w:bCs/>
          <w:iCs/>
          <w:sz w:val="22"/>
          <w:szCs w:val="22"/>
        </w:rPr>
        <w:t>ełka do zbierania owadów</w:t>
      </w:r>
      <w:r w:rsidRPr="00E833AC">
        <w:rPr>
          <w:rFonts w:asciiTheme="majorHAnsi" w:eastAsia="Calibri" w:hAnsiTheme="majorHAnsi" w:cs="Arial"/>
          <w:bCs/>
          <w:iCs/>
          <w:sz w:val="22"/>
          <w:szCs w:val="22"/>
        </w:rPr>
        <w:t xml:space="preserve"> zapewnia Zamawiający.</w:t>
      </w:r>
    </w:p>
    <w:p w14:paraId="259159F9"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6D8D29F2"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5EB8DDF5"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2484219" w14:textId="77777777" w:rsidR="00237FE6" w:rsidRPr="00E833AC" w:rsidRDefault="00237FE6" w:rsidP="004B6F31">
      <w:pPr>
        <w:numPr>
          <w:ilvl w:val="0"/>
          <w:numId w:val="85"/>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4FA4A6B3" w14:textId="77777777" w:rsidR="00237FE6" w:rsidRPr="00E833AC" w:rsidRDefault="00237FE6" w:rsidP="004B6F31">
      <w:pPr>
        <w:numPr>
          <w:ilvl w:val="0"/>
          <w:numId w:val="85"/>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5361C402" w14:textId="77777777" w:rsidR="00237FE6" w:rsidRPr="00E833AC" w:rsidRDefault="00237FE6" w:rsidP="00237FE6">
      <w:pPr>
        <w:spacing w:before="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568C698B" w14:textId="77777777" w:rsidR="00237FE6" w:rsidRPr="00E833AC" w:rsidRDefault="00237FE6" w:rsidP="00237FE6">
      <w:pPr>
        <w:spacing w:before="120"/>
        <w:rPr>
          <w:rFonts w:asciiTheme="majorHAnsi" w:eastAsia="Calibri" w:hAnsiTheme="majorHAnsi"/>
          <w:sz w:val="22"/>
          <w:szCs w:val="22"/>
        </w:rPr>
      </w:pPr>
    </w:p>
    <w:p w14:paraId="29A4AA1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E1968DD" w14:textId="77777777" w:rsidTr="000C6100">
        <w:trPr>
          <w:trHeight w:val="161"/>
          <w:jc w:val="center"/>
        </w:trPr>
        <w:tc>
          <w:tcPr>
            <w:tcW w:w="358" w:type="pct"/>
            <w:shd w:val="clear" w:color="auto" w:fill="auto"/>
          </w:tcPr>
          <w:p w14:paraId="516A12C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C78A9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8C2DF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A347F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1843B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09DBC34" w14:textId="77777777" w:rsidTr="000C6100">
        <w:trPr>
          <w:trHeight w:val="625"/>
          <w:jc w:val="center"/>
        </w:trPr>
        <w:tc>
          <w:tcPr>
            <w:tcW w:w="358" w:type="pct"/>
            <w:shd w:val="clear" w:color="auto" w:fill="auto"/>
          </w:tcPr>
          <w:p w14:paraId="651B9F2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138</w:t>
            </w:r>
          </w:p>
        </w:tc>
        <w:tc>
          <w:tcPr>
            <w:tcW w:w="958" w:type="pct"/>
            <w:shd w:val="clear" w:color="auto" w:fill="auto"/>
          </w:tcPr>
          <w:p w14:paraId="3D18455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SZUK-10G</w:t>
            </w:r>
          </w:p>
        </w:tc>
        <w:tc>
          <w:tcPr>
            <w:tcW w:w="910" w:type="pct"/>
            <w:shd w:val="clear" w:color="auto" w:fill="auto"/>
          </w:tcPr>
          <w:p w14:paraId="7601A89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SZUK-10G</w:t>
            </w:r>
          </w:p>
        </w:tc>
        <w:tc>
          <w:tcPr>
            <w:tcW w:w="2062" w:type="pct"/>
            <w:shd w:val="clear" w:color="auto" w:fill="auto"/>
          </w:tcPr>
          <w:p w14:paraId="7FA5AEC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poszukiwanie owadów w ściole metodą 10 powierzchni</w:t>
            </w:r>
          </w:p>
        </w:tc>
        <w:tc>
          <w:tcPr>
            <w:tcW w:w="712" w:type="pct"/>
            <w:shd w:val="clear" w:color="auto" w:fill="auto"/>
          </w:tcPr>
          <w:p w14:paraId="13D55A9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CF57818"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1ABDD9"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14:paraId="7C77EBD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 na powierzchniach o numerach nieparzystych,</w:t>
      </w:r>
    </w:p>
    <w:p w14:paraId="1E2AAB9E"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14:paraId="1A939487" w14:textId="77777777" w:rsidR="00237FE6" w:rsidRPr="00E833AC" w:rsidRDefault="00237FE6" w:rsidP="00237FE6">
      <w:pPr>
        <w:widowControl w:val="0"/>
        <w:suppressAutoHyphens w:val="0"/>
        <w:spacing w:before="120" w:after="120"/>
        <w:jc w:val="both"/>
        <w:rPr>
          <w:rFonts w:asciiTheme="majorHAnsi" w:eastAsia="Calibri" w:hAnsiTheme="majorHAnsi" w:cs="Arial"/>
          <w:b/>
          <w:sz w:val="22"/>
          <w:szCs w:val="22"/>
          <w:lang w:eastAsia="pl-PL"/>
        </w:rPr>
      </w:pPr>
    </w:p>
    <w:p w14:paraId="1992428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3417B423"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7AEB3E00"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4B49978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1884883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A79FC53"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B4A696" w14:textId="77777777" w:rsidR="00237FE6" w:rsidRPr="00E833AC" w:rsidRDefault="00237FE6" w:rsidP="004B6F31">
      <w:pPr>
        <w:numPr>
          <w:ilvl w:val="0"/>
          <w:numId w:val="117"/>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74C90E2A" w14:textId="77777777" w:rsidR="00237FE6" w:rsidRPr="00E833AC" w:rsidRDefault="00237FE6" w:rsidP="004B6F31">
      <w:pPr>
        <w:numPr>
          <w:ilvl w:val="0"/>
          <w:numId w:val="117"/>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2FBACDF2"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AA258D8" w14:textId="77777777" w:rsidR="00237FE6" w:rsidRPr="00E833AC" w:rsidRDefault="00237FE6" w:rsidP="00237FE6">
      <w:pPr>
        <w:spacing w:before="120" w:after="120"/>
        <w:rPr>
          <w:rFonts w:asciiTheme="majorHAnsi" w:eastAsia="Calibri" w:hAnsiTheme="majorHAnsi" w:cs="Arial"/>
          <w:b/>
          <w:sz w:val="22"/>
          <w:szCs w:val="22"/>
        </w:rPr>
      </w:pPr>
    </w:p>
    <w:p w14:paraId="2CB7049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748BB03" w14:textId="77777777" w:rsidTr="000C6100">
        <w:trPr>
          <w:trHeight w:val="161"/>
          <w:jc w:val="center"/>
        </w:trPr>
        <w:tc>
          <w:tcPr>
            <w:tcW w:w="358" w:type="pct"/>
            <w:shd w:val="clear" w:color="auto" w:fill="auto"/>
          </w:tcPr>
          <w:p w14:paraId="35C1199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7CD62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6A3DD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276A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F08DE1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55A951" w14:textId="77777777" w:rsidTr="000C6100">
        <w:trPr>
          <w:trHeight w:val="625"/>
          <w:jc w:val="center"/>
        </w:trPr>
        <w:tc>
          <w:tcPr>
            <w:tcW w:w="358" w:type="pct"/>
            <w:shd w:val="clear" w:color="auto" w:fill="auto"/>
          </w:tcPr>
          <w:p w14:paraId="09E31C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139</w:t>
            </w:r>
          </w:p>
        </w:tc>
        <w:tc>
          <w:tcPr>
            <w:tcW w:w="958" w:type="pct"/>
            <w:shd w:val="clear" w:color="auto" w:fill="auto"/>
          </w:tcPr>
          <w:p w14:paraId="43322F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SZUK-OWA2</w:t>
            </w:r>
          </w:p>
        </w:tc>
        <w:tc>
          <w:tcPr>
            <w:tcW w:w="910" w:type="pct"/>
            <w:shd w:val="clear" w:color="auto" w:fill="auto"/>
          </w:tcPr>
          <w:p w14:paraId="73ED0EB4"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SZUK-OWA2</w:t>
            </w:r>
          </w:p>
        </w:tc>
        <w:tc>
          <w:tcPr>
            <w:tcW w:w="2062" w:type="pct"/>
            <w:shd w:val="clear" w:color="auto" w:fill="auto"/>
          </w:tcPr>
          <w:p w14:paraId="4C8F30B1" w14:textId="77777777" w:rsidR="00237FE6" w:rsidRPr="00E833AC" w:rsidRDefault="00237FE6" w:rsidP="00547601">
            <w:pPr>
              <w:suppressAutoHyphens w:val="0"/>
              <w:autoSpaceDE w:val="0"/>
              <w:autoSpaceDN w:val="0"/>
              <w:adjustRightInd w:val="0"/>
              <w:rPr>
                <w:rFonts w:asciiTheme="majorHAnsi" w:eastAsia="Calibri" w:hAnsiTheme="majorHAnsi" w:cs="Arial"/>
                <w:bCs/>
                <w:iCs/>
                <w:sz w:val="22"/>
                <w:szCs w:val="22"/>
                <w:lang w:eastAsia="pl-PL"/>
              </w:rPr>
            </w:pPr>
            <w:r w:rsidRPr="00E833AC">
              <w:rPr>
                <w:rFonts w:asciiTheme="majorHAnsi" w:eastAsiaTheme="minorHAnsi" w:hAnsiTheme="majorHAnsi" w:cs="Cambria"/>
                <w:sz w:val="22"/>
                <w:szCs w:val="22"/>
                <w:lang w:eastAsia="en-US"/>
              </w:rPr>
              <w:t>Próbne poszukiwania owadów w ściole metodą dwóch drzew próbnych</w:t>
            </w:r>
          </w:p>
        </w:tc>
        <w:tc>
          <w:tcPr>
            <w:tcW w:w="712" w:type="pct"/>
            <w:shd w:val="clear" w:color="auto" w:fill="auto"/>
          </w:tcPr>
          <w:p w14:paraId="4FF790D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9675B2"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DAB964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14:paraId="46BD5F47"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(spękania kory) obu drzew od szyi korzeniowej do wysokości 1,5 m,</w:t>
      </w:r>
    </w:p>
    <w:p w14:paraId="3C99D996"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na danej partii kontrolnej, umieszczenie ich w jednym opisanym pudełku oraz przekazanie ich Zamawiającemu.</w:t>
      </w:r>
    </w:p>
    <w:p w14:paraId="641E6C8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54ED1E84"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E833AC">
        <w:rPr>
          <w:rFonts w:asciiTheme="majorHAnsi" w:eastAsiaTheme="minorHAnsi" w:hAnsiTheme="majorHAnsi" w:cs="Cambria"/>
          <w:sz w:val="22"/>
          <w:szCs w:val="22"/>
          <w:lang w:eastAsia="en-US"/>
        </w:rPr>
        <w:t>Wyboru drzew oraz kierunku poszukiwań dokonuje Zamawiający.</w:t>
      </w:r>
    </w:p>
    <w:p w14:paraId="330560FA"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1DB533A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2ACAF4C0"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C5F51FA"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950026" w14:textId="77777777" w:rsidR="00237FE6" w:rsidRPr="00E833AC" w:rsidRDefault="00237FE6" w:rsidP="004B6F31">
      <w:pPr>
        <w:numPr>
          <w:ilvl w:val="0"/>
          <w:numId w:val="166"/>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1E4A22A7" w14:textId="77777777" w:rsidR="00237FE6" w:rsidRPr="00E833AC" w:rsidRDefault="00237FE6" w:rsidP="004B6F31">
      <w:pPr>
        <w:numPr>
          <w:ilvl w:val="0"/>
          <w:numId w:val="166"/>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788FDF8D"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FFBD3EC"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60EFFC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II.10 Smarowanie pni biopreparatem</w:t>
      </w:r>
    </w:p>
    <w:p w14:paraId="30DCCCAD" w14:textId="77777777" w:rsidR="00237FE6" w:rsidRPr="00E833AC" w:rsidRDefault="00237FE6" w:rsidP="00237FE6">
      <w:pPr>
        <w:spacing w:before="120" w:after="120"/>
        <w:jc w:val="center"/>
        <w:rPr>
          <w:rFonts w:asciiTheme="majorHAnsi" w:eastAsia="Calibri" w:hAnsiTheme="majorHAnsi" w:cs="Arial"/>
          <w:b/>
          <w:sz w:val="22"/>
          <w:szCs w:val="22"/>
        </w:rPr>
      </w:pPr>
    </w:p>
    <w:p w14:paraId="7C4A1A9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10.1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4B3C211" w14:textId="77777777" w:rsidTr="000C6100">
        <w:trPr>
          <w:trHeight w:val="161"/>
          <w:jc w:val="center"/>
        </w:trPr>
        <w:tc>
          <w:tcPr>
            <w:tcW w:w="358" w:type="pct"/>
            <w:shd w:val="clear" w:color="auto" w:fill="auto"/>
          </w:tcPr>
          <w:p w14:paraId="0C7E091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C694C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1934CC0"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BBFB86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2CE0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764F22" w14:textId="77777777" w:rsidTr="000C6100">
        <w:trPr>
          <w:trHeight w:val="625"/>
          <w:jc w:val="center"/>
        </w:trPr>
        <w:tc>
          <w:tcPr>
            <w:tcW w:w="358" w:type="pct"/>
            <w:shd w:val="clear" w:color="auto" w:fill="auto"/>
          </w:tcPr>
          <w:p w14:paraId="7705F89A"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0</w:t>
            </w:r>
          </w:p>
        </w:tc>
        <w:tc>
          <w:tcPr>
            <w:tcW w:w="958" w:type="pct"/>
            <w:shd w:val="clear" w:color="auto" w:fill="auto"/>
          </w:tcPr>
          <w:p w14:paraId="7BD3AB1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SMAR-PBIO</w:t>
            </w:r>
          </w:p>
        </w:tc>
        <w:tc>
          <w:tcPr>
            <w:tcW w:w="910" w:type="pct"/>
            <w:shd w:val="clear" w:color="auto" w:fill="auto"/>
          </w:tcPr>
          <w:p w14:paraId="73F44012" w14:textId="77777777" w:rsidR="005076AB"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SMAR-PBIO</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PBIO</w:t>
            </w:r>
          </w:p>
        </w:tc>
        <w:tc>
          <w:tcPr>
            <w:tcW w:w="2062" w:type="pct"/>
            <w:shd w:val="clear" w:color="auto" w:fill="auto"/>
            <w:vAlign w:val="center"/>
          </w:tcPr>
          <w:p w14:paraId="7C4D1D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Smarowanie pni biopreparatem</w:t>
            </w:r>
          </w:p>
        </w:tc>
        <w:tc>
          <w:tcPr>
            <w:tcW w:w="712" w:type="pct"/>
            <w:shd w:val="clear" w:color="auto" w:fill="auto"/>
          </w:tcPr>
          <w:p w14:paraId="35AB853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724147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F364CA1"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i preparatu na powierzchnię roboczą,</w:t>
      </w:r>
    </w:p>
    <w:p w14:paraId="51C6227E" w14:textId="77777777" w:rsidR="00237FE6" w:rsidRPr="00E833AC" w:rsidRDefault="2A662A3F"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cieczy roboczej (według instrukcji na opakowaniu) oraz przygotowanie narzędzi, </w:t>
      </w:r>
    </w:p>
    <w:p w14:paraId="61A0AAAB" w14:textId="3D27A750" w:rsidR="2A662A3F" w:rsidRPr="00E833AC" w:rsidRDefault="009331CC"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n</w:t>
      </w:r>
      <w:r w:rsidR="2A662A3F" w:rsidRPr="00E833AC">
        <w:rPr>
          <w:rFonts w:asciiTheme="majorHAnsi" w:eastAsia="Calibri" w:hAnsiTheme="majorHAnsi" w:cs="Arial"/>
          <w:sz w:val="22"/>
          <w:szCs w:val="22"/>
        </w:rPr>
        <w:t>acięcie pnia,</w:t>
      </w:r>
    </w:p>
    <w:p w14:paraId="408F8B08"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nałożenie biopreparatu na 100 % pniaków przez spryskanie lub polanie zgodnie z instrukcją – etykietą preparatu oraz przykrycie pniaka ściołą lub mchem, a w przypadku stosowania środka ROTSTOP WP bez przykrycia,</w:t>
      </w:r>
    </w:p>
    <w:p w14:paraId="3FF699C9"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niewykorzystanego preparatu i opakowań do miejsca składowania,</w:t>
      </w:r>
    </w:p>
    <w:p w14:paraId="25190EC0" w14:textId="1F3E7DB2" w:rsidR="5463BA9E" w:rsidRPr="00E833AC" w:rsidRDefault="5463BA9E" w:rsidP="009331CC">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zabieg należy wykonywać bezpośrednio po ścince drzew.</w:t>
      </w:r>
    </w:p>
    <w:p w14:paraId="2FFA63C7"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6F29A052"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E84F7F"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409A5730" w14:textId="77ED094E"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F81658">
        <w:rPr>
          <w:rFonts w:asciiTheme="majorHAnsi" w:eastAsia="Calibri" w:hAnsiTheme="majorHAnsi" w:cs="Arial"/>
          <w:sz w:val="22"/>
          <w:szCs w:val="22"/>
          <w:lang w:eastAsia="en-US"/>
        </w:rPr>
        <w:t xml:space="preserve">Miejsce odbioru środka chemicznego – </w:t>
      </w:r>
      <w:r w:rsidR="00F81658" w:rsidRPr="00F81658">
        <w:rPr>
          <w:rFonts w:asciiTheme="majorHAnsi" w:eastAsia="Calibri" w:hAnsiTheme="majorHAnsi" w:cs="Arial"/>
          <w:sz w:val="22"/>
          <w:szCs w:val="22"/>
          <w:lang w:eastAsia="en-US"/>
        </w:rPr>
        <w:t>siedziba leśnictwa</w:t>
      </w:r>
      <w:r w:rsidRPr="00F81658">
        <w:rPr>
          <w:rFonts w:asciiTheme="majorHAnsi" w:eastAsia="Calibri" w:hAnsiTheme="majorHAnsi" w:cs="Arial"/>
          <w:sz w:val="22"/>
          <w:szCs w:val="22"/>
          <w:lang w:eastAsia="en-US"/>
        </w:rPr>
        <w:t xml:space="preserve">, miejsce zwrotu opakowań po środku chemicznym – </w:t>
      </w:r>
      <w:r w:rsidR="00F81658" w:rsidRPr="00F81658">
        <w:rPr>
          <w:rFonts w:asciiTheme="majorHAnsi" w:eastAsia="Calibri" w:hAnsiTheme="majorHAnsi" w:cs="Arial"/>
          <w:sz w:val="22"/>
          <w:szCs w:val="22"/>
          <w:lang w:eastAsia="en-US"/>
        </w:rPr>
        <w:t>siedziba leśnictwa,</w:t>
      </w:r>
      <w:r w:rsidRPr="00F81658">
        <w:rPr>
          <w:rFonts w:asciiTheme="majorHAnsi" w:eastAsia="Calibri" w:hAnsiTheme="majorHAnsi" w:cs="Arial"/>
          <w:sz w:val="22"/>
          <w:szCs w:val="22"/>
          <w:lang w:eastAsia="en-US"/>
        </w:rPr>
        <w:t xml:space="preserve">  punkt poboru wody – </w:t>
      </w:r>
      <w:r w:rsidR="00F81658" w:rsidRPr="00F81658">
        <w:rPr>
          <w:rFonts w:asciiTheme="majorHAnsi" w:eastAsia="Calibri" w:hAnsiTheme="majorHAnsi" w:cs="Arial"/>
          <w:sz w:val="22"/>
          <w:szCs w:val="22"/>
          <w:lang w:eastAsia="en-US"/>
        </w:rPr>
        <w:t>siedziba leśnictwa.</w:t>
      </w:r>
    </w:p>
    <w:p w14:paraId="229D826C" w14:textId="77777777" w:rsidR="009331CC" w:rsidRPr="00E833AC" w:rsidRDefault="015EFC07" w:rsidP="015EFC07">
      <w:pPr>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Na powierzchni roboczej muszą zostać zabezpieczone wszystkie pniaki po ściętych drzewach. </w:t>
      </w:r>
    </w:p>
    <w:p w14:paraId="44F06AEA" w14:textId="150848F2" w:rsidR="00237FE6" w:rsidRPr="00E833AC" w:rsidRDefault="009331CC" w:rsidP="015EFC07">
      <w:pPr>
        <w:spacing w:before="120" w:after="120"/>
        <w:rPr>
          <w:rFonts w:asciiTheme="majorHAnsi" w:eastAsia="Calibri" w:hAnsiTheme="majorHAnsi" w:cs="Arial"/>
          <w:sz w:val="22"/>
          <w:szCs w:val="22"/>
          <w:lang w:eastAsia="pl-PL"/>
        </w:rPr>
      </w:pPr>
      <w:r w:rsidRPr="00E833AC">
        <w:rPr>
          <w:rFonts w:asciiTheme="majorHAnsi" w:hAnsiTheme="majorHAnsi"/>
          <w:lang w:bidi="hi-IN"/>
        </w:rPr>
        <w:t>Czynność GODZ PBIO przeznaczona jest w wycenie na koszty transportowe</w:t>
      </w:r>
      <w:r w:rsidRPr="00E833AC" w:rsidDel="00D046C2">
        <w:rPr>
          <w:rFonts w:asciiTheme="majorHAnsi" w:eastAsia="Calibri" w:hAnsiTheme="majorHAnsi" w:cs="Arial"/>
          <w:sz w:val="22"/>
          <w:szCs w:val="22"/>
          <w:lang w:eastAsia="pl-PL"/>
        </w:rPr>
        <w:t xml:space="preserve"> </w:t>
      </w:r>
    </w:p>
    <w:p w14:paraId="6E2B384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005D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2302D17"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93F1A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7EB92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620EC12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36AF6883" w14:textId="77777777" w:rsidR="00237FE6" w:rsidRPr="00E833AC" w:rsidRDefault="00237FE6" w:rsidP="00237FE6">
      <w:pPr>
        <w:spacing w:before="120" w:after="120"/>
        <w:rPr>
          <w:rFonts w:asciiTheme="majorHAnsi" w:eastAsia="Calibri" w:hAnsiTheme="majorHAnsi" w:cs="Arial"/>
          <w:b/>
          <w:bCs/>
          <w:iCs/>
          <w:sz w:val="22"/>
          <w:szCs w:val="22"/>
          <w:lang w:eastAsia="pl-PL"/>
        </w:rPr>
      </w:pPr>
    </w:p>
    <w:p w14:paraId="5D97CD8F"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10.2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D9A7082" w14:textId="77777777" w:rsidTr="000C6100">
        <w:trPr>
          <w:trHeight w:val="161"/>
          <w:jc w:val="center"/>
        </w:trPr>
        <w:tc>
          <w:tcPr>
            <w:tcW w:w="358" w:type="pct"/>
            <w:shd w:val="clear" w:color="auto" w:fill="auto"/>
          </w:tcPr>
          <w:p w14:paraId="4D9D22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3493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2F883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6C2A2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29D6B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13AC7307" w14:textId="77777777" w:rsidTr="000C6100">
        <w:trPr>
          <w:trHeight w:val="625"/>
          <w:jc w:val="center"/>
        </w:trPr>
        <w:tc>
          <w:tcPr>
            <w:tcW w:w="358" w:type="pct"/>
            <w:shd w:val="clear" w:color="auto" w:fill="auto"/>
          </w:tcPr>
          <w:p w14:paraId="6F5909ED"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1</w:t>
            </w:r>
          </w:p>
        </w:tc>
        <w:tc>
          <w:tcPr>
            <w:tcW w:w="958" w:type="pct"/>
            <w:shd w:val="clear" w:color="auto" w:fill="auto"/>
          </w:tcPr>
          <w:p w14:paraId="14021A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SMAR-MECH</w:t>
            </w:r>
          </w:p>
        </w:tc>
        <w:tc>
          <w:tcPr>
            <w:tcW w:w="910" w:type="pct"/>
            <w:shd w:val="clear" w:color="auto" w:fill="auto"/>
          </w:tcPr>
          <w:p w14:paraId="5420F236" w14:textId="77777777" w:rsidR="005076AB" w:rsidRPr="00E833AC" w:rsidRDefault="00237FE6" w:rsidP="005076A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SMAR-MECH</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SMAR</w:t>
            </w:r>
          </w:p>
        </w:tc>
        <w:tc>
          <w:tcPr>
            <w:tcW w:w="2062" w:type="pct"/>
            <w:shd w:val="clear" w:color="auto" w:fill="auto"/>
          </w:tcPr>
          <w:p w14:paraId="1E65BEF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smarowanie pni biopreparatem</w:t>
            </w:r>
          </w:p>
        </w:tc>
        <w:tc>
          <w:tcPr>
            <w:tcW w:w="712" w:type="pct"/>
            <w:shd w:val="clear" w:color="auto" w:fill="auto"/>
          </w:tcPr>
          <w:p w14:paraId="170920B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4C529ED" w14:textId="77777777" w:rsidR="00251DD9" w:rsidRPr="00E833AC" w:rsidRDefault="00251DD9" w:rsidP="00237FE6">
      <w:pPr>
        <w:widowControl w:val="0"/>
        <w:spacing w:before="120" w:after="120"/>
        <w:jc w:val="both"/>
        <w:rPr>
          <w:rFonts w:asciiTheme="majorHAnsi" w:eastAsia="Calibri" w:hAnsiTheme="majorHAnsi" w:cs="Arial"/>
          <w:b/>
          <w:bCs/>
          <w:sz w:val="22"/>
          <w:szCs w:val="22"/>
        </w:rPr>
      </w:pPr>
    </w:p>
    <w:p w14:paraId="608C73A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C89A4"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preparatu i barwnika na powierzchnię roboczą,</w:t>
      </w:r>
    </w:p>
    <w:p w14:paraId="4A3D031D"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cieczy roboczej (według instrukcji na opakowaniu), </w:t>
      </w:r>
    </w:p>
    <w:p w14:paraId="0BF11942"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aplikowanie preparatu w trakcie pozyskiwania drzew z wykorzystaniem harwesterów, przez komputerowo sterowany system natryskujący,</w:t>
      </w:r>
    </w:p>
    <w:p w14:paraId="11409F83" w14:textId="0290B2D5" w:rsidR="5463BA9E" w:rsidRPr="00E833AC" w:rsidRDefault="5463BA9E" w:rsidP="5463BA9E">
      <w:pPr>
        <w:pStyle w:val="Akapitzlist"/>
        <w:numPr>
          <w:ilvl w:val="0"/>
          <w:numId w:val="80"/>
        </w:numPr>
        <w:tabs>
          <w:tab w:val="left" w:pos="709"/>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niewykorzystanego preparatu i opakowań do miejsca składowania.</w:t>
      </w:r>
    </w:p>
    <w:p w14:paraId="36D0A7F5"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7AF16478"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0128D2"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7C0FA3DE" w14:textId="011D0BB8"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165356">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miejsce zwrotu opakowań po środku chemicznym – km </w:t>
      </w:r>
      <w:r w:rsidR="00165356">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punkt poboru wody – km </w:t>
      </w:r>
      <w:r w:rsidR="00165356">
        <w:rPr>
          <w:rFonts w:asciiTheme="majorHAnsi" w:eastAsia="Calibri" w:hAnsiTheme="majorHAnsi" w:cs="Arial"/>
          <w:sz w:val="22"/>
          <w:szCs w:val="22"/>
          <w:lang w:eastAsia="en-US"/>
        </w:rPr>
        <w:t>-.</w:t>
      </w:r>
    </w:p>
    <w:p w14:paraId="125B39B1" w14:textId="742F039E" w:rsidR="00251DD9" w:rsidRPr="00E833AC" w:rsidRDefault="00251DD9" w:rsidP="00251DD9">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14:paraId="4AAAC1FA" w14:textId="60792FBA" w:rsidR="009331CC" w:rsidRPr="00E833AC" w:rsidRDefault="009331CC" w:rsidP="009331CC">
      <w:pPr>
        <w:spacing w:before="120" w:after="120"/>
        <w:jc w:val="both"/>
        <w:rPr>
          <w:rFonts w:asciiTheme="majorHAnsi" w:hAnsiTheme="majorHAnsi"/>
          <w:sz w:val="22"/>
          <w:szCs w:val="22"/>
          <w:lang w:bidi="hi-IN"/>
        </w:rPr>
      </w:pPr>
      <w:r w:rsidRPr="00E833AC">
        <w:rPr>
          <w:rFonts w:asciiTheme="majorHAnsi" w:hAnsiTheme="majorHAnsi"/>
          <w:lang w:bidi="hi-IN"/>
        </w:rPr>
        <w:t>Czynność GODZ SMAR przeznaczona jest w wycenie na koszty transportowe.</w:t>
      </w:r>
    </w:p>
    <w:p w14:paraId="14F24D1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0A04209"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49DE251"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45F9B7F3"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D481108"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21D33ED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C0157D6"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p>
    <w:p w14:paraId="3691E7B2"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0B3B30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II.11 Grodzenie upraw przed zwierzyną siatką</w:t>
      </w:r>
    </w:p>
    <w:p w14:paraId="4725C18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11.1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D176A0E" w14:textId="77777777" w:rsidTr="000C6100">
        <w:trPr>
          <w:trHeight w:val="161"/>
          <w:jc w:val="center"/>
        </w:trPr>
        <w:tc>
          <w:tcPr>
            <w:tcW w:w="358" w:type="pct"/>
            <w:shd w:val="clear" w:color="auto" w:fill="auto"/>
          </w:tcPr>
          <w:p w14:paraId="2B95B86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1081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D55B79E"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430A10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EA5A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B56829" w14:textId="77777777" w:rsidTr="000C6100">
        <w:trPr>
          <w:trHeight w:val="625"/>
          <w:jc w:val="center"/>
        </w:trPr>
        <w:tc>
          <w:tcPr>
            <w:tcW w:w="358" w:type="pct"/>
            <w:shd w:val="clear" w:color="auto" w:fill="auto"/>
          </w:tcPr>
          <w:p w14:paraId="0AD4F91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142</w:t>
            </w:r>
          </w:p>
        </w:tc>
        <w:tc>
          <w:tcPr>
            <w:tcW w:w="958" w:type="pct"/>
            <w:shd w:val="clear" w:color="auto" w:fill="auto"/>
          </w:tcPr>
          <w:p w14:paraId="66893AE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GRODZ-SN</w:t>
            </w:r>
          </w:p>
        </w:tc>
        <w:tc>
          <w:tcPr>
            <w:tcW w:w="910" w:type="pct"/>
            <w:shd w:val="clear" w:color="auto" w:fill="auto"/>
          </w:tcPr>
          <w:p w14:paraId="3FEDA619" w14:textId="7777777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GRODZ-SN</w:t>
            </w:r>
            <w:r w:rsidR="00251DD9" w:rsidRPr="00E833AC">
              <w:rPr>
                <w:rFonts w:asciiTheme="majorHAnsi" w:eastAsia="Calibri" w:hAnsiTheme="majorHAnsi" w:cs="Arial"/>
                <w:bCs/>
                <w:iCs/>
                <w:sz w:val="16"/>
                <w:szCs w:val="16"/>
                <w:lang w:eastAsia="pl-PL"/>
              </w:rPr>
              <w:t>,</w:t>
            </w:r>
            <w:r w:rsidR="005076AB" w:rsidRPr="00E833AC">
              <w:rPr>
                <w:rFonts w:asciiTheme="majorHAnsi" w:eastAsia="Calibri" w:hAnsiTheme="majorHAnsi" w:cs="Arial"/>
                <w:bCs/>
                <w:iCs/>
                <w:sz w:val="16"/>
                <w:szCs w:val="16"/>
                <w:lang w:eastAsia="pl-PL"/>
              </w:rPr>
              <w:br/>
            </w:r>
            <w:r w:rsidR="00613440" w:rsidRPr="00E833AC">
              <w:rPr>
                <w:rFonts w:asciiTheme="majorHAnsi" w:eastAsia="Calibri" w:hAnsiTheme="majorHAnsi" w:cs="Arial"/>
                <w:bCs/>
                <w:iCs/>
                <w:sz w:val="16"/>
                <w:szCs w:val="16"/>
                <w:lang w:eastAsia="pl-PL"/>
              </w:rPr>
              <w:t>GODZ</w:t>
            </w:r>
            <w:r w:rsidR="00DF11D4" w:rsidRPr="00E833AC">
              <w:rPr>
                <w:rFonts w:asciiTheme="majorHAnsi" w:eastAsia="Calibri" w:hAnsiTheme="majorHAnsi" w:cs="Arial"/>
                <w:bCs/>
                <w:iCs/>
                <w:sz w:val="16"/>
                <w:szCs w:val="16"/>
                <w:lang w:eastAsia="pl-PL"/>
              </w:rPr>
              <w:t xml:space="preserve"> SIAT</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S</w:t>
            </w:r>
            <w:r w:rsidR="00613440" w:rsidRPr="00E833AC">
              <w:rPr>
                <w:rFonts w:asciiTheme="majorHAnsi" w:eastAsia="Calibri" w:hAnsiTheme="majorHAnsi" w:cs="Arial"/>
                <w:bCs/>
                <w:iCs/>
                <w:sz w:val="16"/>
                <w:szCs w:val="16"/>
                <w:lang w:eastAsia="pl-PL"/>
              </w:rPr>
              <w:t>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6DD33BB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w:t>
            </w:r>
          </w:p>
        </w:tc>
        <w:tc>
          <w:tcPr>
            <w:tcW w:w="712" w:type="pct"/>
            <w:shd w:val="clear" w:color="auto" w:fill="auto"/>
          </w:tcPr>
          <w:p w14:paraId="121773A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7F04D68D" w14:textId="77777777" w:rsidTr="000C6100">
        <w:trPr>
          <w:trHeight w:val="625"/>
          <w:jc w:val="center"/>
        </w:trPr>
        <w:tc>
          <w:tcPr>
            <w:tcW w:w="358" w:type="pct"/>
            <w:shd w:val="clear" w:color="auto" w:fill="auto"/>
          </w:tcPr>
          <w:p w14:paraId="642DAC0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143</w:t>
            </w:r>
          </w:p>
        </w:tc>
        <w:tc>
          <w:tcPr>
            <w:tcW w:w="958" w:type="pct"/>
            <w:shd w:val="clear" w:color="auto" w:fill="auto"/>
          </w:tcPr>
          <w:p w14:paraId="2A5CEC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GRODZ-SG</w:t>
            </w:r>
          </w:p>
        </w:tc>
        <w:tc>
          <w:tcPr>
            <w:tcW w:w="910" w:type="pct"/>
            <w:shd w:val="clear" w:color="auto" w:fill="auto"/>
          </w:tcPr>
          <w:p w14:paraId="17AD1090" w14:textId="6B00322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GRODZ-SG</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SIAG</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05F8764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jak wyżej w warunkach górskich</w:t>
            </w:r>
          </w:p>
        </w:tc>
        <w:tc>
          <w:tcPr>
            <w:tcW w:w="712" w:type="pct"/>
            <w:shd w:val="clear" w:color="auto" w:fill="auto"/>
          </w:tcPr>
          <w:p w14:paraId="2756A080"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04E83F46" w14:textId="77777777" w:rsidTr="000C6100">
        <w:trPr>
          <w:trHeight w:val="625"/>
          <w:jc w:val="center"/>
        </w:trPr>
        <w:tc>
          <w:tcPr>
            <w:tcW w:w="358" w:type="pct"/>
            <w:shd w:val="clear" w:color="auto" w:fill="auto"/>
          </w:tcPr>
          <w:p w14:paraId="730C6128" w14:textId="77777777" w:rsidR="00237FE6" w:rsidRPr="00E833AC" w:rsidRDefault="00DB63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4</w:t>
            </w:r>
          </w:p>
        </w:tc>
        <w:tc>
          <w:tcPr>
            <w:tcW w:w="958" w:type="pct"/>
            <w:shd w:val="clear" w:color="auto" w:fill="auto"/>
          </w:tcPr>
          <w:p w14:paraId="7CED067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GRODZ-SR</w:t>
            </w:r>
          </w:p>
        </w:tc>
        <w:tc>
          <w:tcPr>
            <w:tcW w:w="910" w:type="pct"/>
            <w:shd w:val="clear" w:color="auto" w:fill="auto"/>
          </w:tcPr>
          <w:p w14:paraId="5088ED4D" w14:textId="2414820A" w:rsidR="00613440" w:rsidRPr="00E833AC" w:rsidRDefault="00237FE6" w:rsidP="0034085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GRODZ-SR</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RSIA</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11E8CA1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 rozbiórkową</w:t>
            </w:r>
          </w:p>
        </w:tc>
        <w:tc>
          <w:tcPr>
            <w:tcW w:w="712" w:type="pct"/>
            <w:shd w:val="clear" w:color="auto" w:fill="auto"/>
          </w:tcPr>
          <w:p w14:paraId="1D35554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56490ECD"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B1142E" w14:textId="35D36548" w:rsidR="00237FE6" w:rsidRPr="00CB3B89" w:rsidRDefault="00E019CF" w:rsidP="004B6F31">
      <w:pPr>
        <w:pStyle w:val="Akapitzlist"/>
        <w:numPr>
          <w:ilvl w:val="0"/>
          <w:numId w:val="6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dowóz</w:t>
      </w:r>
      <w:r w:rsidR="00237FE6" w:rsidRPr="00E833AC">
        <w:rPr>
          <w:rFonts w:asciiTheme="majorHAnsi" w:eastAsia="Calibri" w:hAnsiTheme="majorHAnsi" w:cs="Arial"/>
          <w:bCs/>
          <w:iCs/>
          <w:sz w:val="22"/>
          <w:szCs w:val="22"/>
        </w:rPr>
        <w:t xml:space="preserve"> materiałów na miejsce wykonania </w:t>
      </w:r>
      <w:r w:rsidR="00237FE6" w:rsidRPr="00CB3B89">
        <w:rPr>
          <w:rFonts w:asciiTheme="majorHAnsi" w:eastAsia="Calibri" w:hAnsiTheme="majorHAnsi" w:cs="Arial"/>
          <w:bCs/>
          <w:iCs/>
          <w:sz w:val="22"/>
          <w:szCs w:val="22"/>
        </w:rPr>
        <w:t xml:space="preserve">ogrodzenia z </w:t>
      </w:r>
      <w:r w:rsidR="005628B3">
        <w:rPr>
          <w:rFonts w:asciiTheme="majorHAnsi" w:eastAsia="Calibri" w:hAnsiTheme="majorHAnsi" w:cs="Arial"/>
          <w:bCs/>
          <w:iCs/>
          <w:sz w:val="22"/>
          <w:szCs w:val="22"/>
        </w:rPr>
        <w:t>miejsca wskazanego przez leśniczego</w:t>
      </w:r>
      <w:r w:rsidR="00237FE6" w:rsidRPr="00CB3B89">
        <w:rPr>
          <w:rFonts w:asciiTheme="majorHAnsi" w:eastAsia="Calibri" w:hAnsiTheme="majorHAnsi" w:cs="Arial"/>
          <w:bCs/>
          <w:iCs/>
          <w:sz w:val="22"/>
          <w:szCs w:val="22"/>
        </w:rPr>
        <w:t>,</w:t>
      </w:r>
    </w:p>
    <w:p w14:paraId="1D50B55F" w14:textId="60EA4A8B" w:rsidR="00237FE6" w:rsidRPr="00E833AC" w:rsidRDefault="2A662A3F" w:rsidP="2A662A3F">
      <w:pPr>
        <w:pStyle w:val="Akapitzlist"/>
        <w:numPr>
          <w:ilvl w:val="0"/>
          <w:numId w:val="69"/>
        </w:numPr>
        <w:spacing w:before="120" w:after="120"/>
        <w:jc w:val="both"/>
        <w:rPr>
          <w:rFonts w:asciiTheme="majorHAnsi" w:eastAsia="Calibri" w:hAnsiTheme="majorHAnsi" w:cs="Arial"/>
          <w:sz w:val="22"/>
          <w:szCs w:val="22"/>
        </w:rPr>
      </w:pPr>
      <w:r w:rsidRPr="00CB3B89">
        <w:rPr>
          <w:rFonts w:asciiTheme="majorHAnsi" w:eastAsia="Calibri" w:hAnsiTheme="majorHAnsi" w:cs="Arial"/>
          <w:sz w:val="22"/>
          <w:szCs w:val="22"/>
        </w:rPr>
        <w:t>przygotowanie powierzchni do montażu ogrodzenia poprzez</w:t>
      </w:r>
      <w:r w:rsidRPr="00E833AC">
        <w:rPr>
          <w:rFonts w:asciiTheme="majorHAnsi" w:eastAsia="Calibri" w:hAnsiTheme="majorHAnsi" w:cs="Arial"/>
          <w:sz w:val="22"/>
          <w:szCs w:val="22"/>
        </w:rPr>
        <w:t xml:space="preserve"> usunięcie przeszkadzających w prawidłowym wykonaniu ogrodzenia krzewów, krzewinek </w:t>
      </w:r>
      <w:r w:rsidR="00C21F10">
        <w:rPr>
          <w:rFonts w:asciiTheme="majorHAnsi" w:eastAsia="Calibri" w:hAnsiTheme="majorHAnsi" w:cs="Arial"/>
          <w:sz w:val="22"/>
          <w:szCs w:val="22"/>
        </w:rPr>
        <w:t xml:space="preserve">                                 </w:t>
      </w:r>
      <w:r w:rsidRPr="00E833AC">
        <w:rPr>
          <w:rFonts w:asciiTheme="majorHAnsi" w:eastAsia="Calibri" w:hAnsiTheme="majorHAnsi" w:cs="Arial"/>
          <w:sz w:val="22"/>
          <w:szCs w:val="22"/>
        </w:rPr>
        <w:t>i roślinności zielnej,</w:t>
      </w:r>
    </w:p>
    <w:p w14:paraId="1BFB1F51" w14:textId="33B2F338" w:rsidR="2A662A3F" w:rsidRPr="00E833AC" w:rsidRDefault="000B669D" w:rsidP="2A662A3F">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t>
      </w:r>
      <w:r w:rsidR="2A662A3F" w:rsidRPr="00E833AC">
        <w:rPr>
          <w:rFonts w:asciiTheme="majorHAnsi" w:eastAsia="Calibri" w:hAnsiTheme="majorHAnsi" w:cs="Arial"/>
          <w:sz w:val="22"/>
          <w:szCs w:val="22"/>
        </w:rPr>
        <w:t>abezpieczenie części słupka</w:t>
      </w:r>
      <w:r w:rsidRPr="00E833AC">
        <w:rPr>
          <w:rFonts w:asciiTheme="majorHAnsi" w:eastAsia="Calibri" w:hAnsiTheme="majorHAnsi" w:cs="Arial"/>
          <w:sz w:val="22"/>
          <w:szCs w:val="22"/>
        </w:rPr>
        <w:t xml:space="preserve"> poprzez </w:t>
      </w:r>
      <w:r w:rsidR="005628B3">
        <w:rPr>
          <w:rFonts w:asciiTheme="majorHAnsi" w:eastAsia="Calibri" w:hAnsiTheme="majorHAnsi" w:cs="Arial"/>
          <w:sz w:val="22"/>
          <w:szCs w:val="22"/>
        </w:rPr>
        <w:t>-,</w:t>
      </w:r>
    </w:p>
    <w:p w14:paraId="5E3BAEA7" w14:textId="77777777" w:rsidR="00237FE6" w:rsidRPr="00E833AC" w:rsidRDefault="7EE111D4" w:rsidP="4E24D631">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 xml:space="preserve">rozniesienie i wkopanie lub wbijanie słupków </w:t>
      </w:r>
      <w:r w:rsidR="00237FE6" w:rsidRPr="00E833AC">
        <w:rPr>
          <w:rFonts w:asciiTheme="majorHAnsi" w:eastAsia="Calibri" w:hAnsiTheme="majorHAnsi" w:cs="Arial"/>
          <w:sz w:val="22"/>
          <w:szCs w:val="22"/>
        </w:rPr>
        <w:t>stroną zabezpieczoną</w:t>
      </w:r>
      <w:r w:rsidRPr="00E833AC">
        <w:rPr>
          <w:rFonts w:asciiTheme="majorHAnsi" w:eastAsia="Calibri" w:hAnsiTheme="majorHAnsi" w:cs="Arial"/>
          <w:sz w:val="22"/>
          <w:szCs w:val="22"/>
        </w:rPr>
        <w:t xml:space="preserve"> na głębokość 0,6 m (z dokładnością do +/- 5 cm). </w:t>
      </w:r>
    </w:p>
    <w:p w14:paraId="4181B48E" w14:textId="77777777" w:rsidR="00237FE6" w:rsidRPr="00E833AC" w:rsidRDefault="00237FE6" w:rsidP="5ECFF186">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rozwinięcie, zawieszenie, napięcie i przymocowa</w:t>
      </w:r>
      <w:r w:rsidR="00005328" w:rsidRPr="00E833AC">
        <w:rPr>
          <w:rFonts w:asciiTheme="majorHAnsi" w:eastAsia="Calibri" w:hAnsiTheme="majorHAnsi" w:cs="Arial"/>
          <w:sz w:val="22"/>
          <w:szCs w:val="22"/>
        </w:rPr>
        <w:t>nie siatki do słupków i gruntu,</w:t>
      </w:r>
    </w:p>
    <w:p w14:paraId="75E788BC" w14:textId="77777777" w:rsidR="00237FE6" w:rsidRPr="00E833AC" w:rsidRDefault="00237FE6" w:rsidP="004B6F31">
      <w:pPr>
        <w:pStyle w:val="Akapitzlist"/>
        <w:numPr>
          <w:ilvl w:val="0"/>
          <w:numId w:val="69"/>
        </w:numPr>
        <w:spacing w:before="120" w:after="120"/>
        <w:jc w:val="both"/>
        <w:rPr>
          <w:rFonts w:asciiTheme="majorHAnsi" w:eastAsia="Calibri" w:hAnsiTheme="majorHAnsi" w:cs="Arial"/>
          <w:bCs/>
          <w:iCs/>
          <w:strike/>
          <w:sz w:val="22"/>
          <w:szCs w:val="22"/>
        </w:rPr>
      </w:pPr>
      <w:r w:rsidRPr="00E833AC">
        <w:rPr>
          <w:rFonts w:asciiTheme="majorHAnsi" w:eastAsia="Calibri" w:hAnsiTheme="majorHAnsi" w:cs="Arial"/>
          <w:bCs/>
          <w:iCs/>
          <w:sz w:val="22"/>
          <w:szCs w:val="22"/>
        </w:rPr>
        <w:t>zabezpieczenie słupków przed wychylaniem poprzez wykonanie ukośnych słupków podporowych zagłębionych dołem w podłożu gruntowym i p</w:t>
      </w:r>
      <w:r w:rsidR="00005328" w:rsidRPr="00E833AC">
        <w:rPr>
          <w:rFonts w:asciiTheme="majorHAnsi" w:eastAsia="Calibri" w:hAnsiTheme="majorHAnsi" w:cs="Arial"/>
          <w:bCs/>
          <w:iCs/>
          <w:sz w:val="22"/>
          <w:szCs w:val="22"/>
        </w:rPr>
        <w:t>rzybitych w zaciosie do słupka,</w:t>
      </w:r>
    </w:p>
    <w:p w14:paraId="5FDC8771" w14:textId="77777777" w:rsidR="00237FE6" w:rsidRPr="00E833AC"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przypadku stosowania siatki rozbiórkowej do wykonania grodzenia należy wykonać jej drobne naprawy.</w:t>
      </w:r>
    </w:p>
    <w:p w14:paraId="0E81B6C1" w14:textId="601E668E" w:rsidR="5463BA9E" w:rsidRPr="00CB3B89"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Zwiezienie niewykorzystanych materiałów do </w:t>
      </w:r>
      <w:r w:rsidR="003F179B" w:rsidRPr="00CB3B89">
        <w:rPr>
          <w:rFonts w:asciiTheme="majorHAnsi" w:eastAsia="Calibri" w:hAnsiTheme="majorHAnsi" w:cs="Arial"/>
          <w:sz w:val="22"/>
          <w:szCs w:val="22"/>
        </w:rPr>
        <w:t>siedziby leśnictwa.</w:t>
      </w:r>
    </w:p>
    <w:p w14:paraId="3224AA51"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6EB77308"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Słupki narożne należy zabezpieczyć w minimum dwóch kierunkach.</w:t>
      </w:r>
    </w:p>
    <w:p w14:paraId="3A79D3D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Odległość między słupkami wynosi:</w:t>
      </w:r>
    </w:p>
    <w:p w14:paraId="53E048FB" w14:textId="36C16E5A" w:rsidR="00237FE6" w:rsidRPr="00E833AC" w:rsidRDefault="00382181" w:rsidP="5463BA9E">
      <w:pPr>
        <w:pStyle w:val="Akapitzlist"/>
        <w:numPr>
          <w:ilvl w:val="0"/>
          <w:numId w:val="70"/>
        </w:numPr>
        <w:spacing w:before="120" w:after="120"/>
        <w:jc w:val="both"/>
        <w:rPr>
          <w:rFonts w:asciiTheme="majorHAnsi" w:eastAsia="Calibri" w:hAnsiTheme="majorHAnsi" w:cs="Arial"/>
          <w:sz w:val="22"/>
          <w:szCs w:val="22"/>
        </w:rPr>
      </w:pPr>
      <w:r w:rsidRPr="00CB3B89">
        <w:rPr>
          <w:rFonts w:asciiTheme="majorHAnsi" w:eastAsia="Calibri" w:hAnsiTheme="majorHAnsi" w:cs="Arial"/>
          <w:sz w:val="22"/>
          <w:szCs w:val="22"/>
        </w:rPr>
        <w:t>5</w:t>
      </w:r>
      <w:r w:rsidR="2A662A3F" w:rsidRPr="00CB3B89">
        <w:rPr>
          <w:rFonts w:asciiTheme="majorHAnsi" w:eastAsia="Calibri" w:hAnsiTheme="majorHAnsi" w:cs="Arial"/>
          <w:sz w:val="22"/>
          <w:szCs w:val="22"/>
        </w:rPr>
        <w:t xml:space="preserve"> m</w:t>
      </w:r>
      <w:r w:rsidR="2A662A3F" w:rsidRPr="00E833AC">
        <w:rPr>
          <w:rFonts w:asciiTheme="majorHAnsi" w:eastAsia="Calibri" w:hAnsiTheme="majorHAnsi" w:cs="Arial"/>
          <w:sz w:val="22"/>
          <w:szCs w:val="22"/>
        </w:rPr>
        <w:t xml:space="preserve"> w nadleśnictwach nizinnych (do +/- 0,5 m) wraz z przycięciem wierzchołków słupków pod kątem 45 stopni,</w:t>
      </w:r>
    </w:p>
    <w:p w14:paraId="3F1334BE" w14:textId="66CC5E6A" w:rsidR="00237FE6" w:rsidRPr="00E833AC" w:rsidRDefault="00E25F65" w:rsidP="5463BA9E">
      <w:pPr>
        <w:pStyle w:val="Akapitzlist"/>
        <w:numPr>
          <w:ilvl w:val="0"/>
          <w:numId w:val="70"/>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w:t>
      </w:r>
      <w:r w:rsidR="5463BA9E" w:rsidRPr="00E833AC">
        <w:rPr>
          <w:rFonts w:asciiTheme="majorHAnsi" w:eastAsia="Calibri" w:hAnsiTheme="majorHAnsi" w:cs="Arial"/>
          <w:sz w:val="22"/>
          <w:szCs w:val="22"/>
        </w:rPr>
        <w:t xml:space="preserve"> m w nadleśnictwach górskich  (do +/- 0,5 m) wraz z przycięciem wierzchołków słupków pod kątem 45 stopni.</w:t>
      </w:r>
    </w:p>
    <w:p w14:paraId="38DA7747" w14:textId="2DDF1AB2" w:rsidR="00237FE6" w:rsidRPr="00E833AC" w:rsidRDefault="7EE111D4" w:rsidP="7EE111D4">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Rozwijanie siatki należy rozpoczynać od umocowania jej do słupa naciągowego lub narożnego poprzez </w:t>
      </w:r>
      <w:r w:rsidR="00D30CF3">
        <w:rPr>
          <w:rFonts w:asciiTheme="majorHAnsi" w:eastAsia="Calibri" w:hAnsiTheme="majorHAnsi" w:cs="Arial"/>
          <w:sz w:val="22"/>
          <w:szCs w:val="22"/>
          <w:lang w:eastAsia="pl-PL"/>
        </w:rPr>
        <w:t xml:space="preserve">owinięcie słupka siatką na całym obwodzie, </w:t>
      </w:r>
      <w:r w:rsidRPr="00E833AC">
        <w:rPr>
          <w:rFonts w:asciiTheme="majorHAnsi" w:eastAsia="Calibri" w:hAnsiTheme="majorHAnsi" w:cs="Arial"/>
          <w:sz w:val="22"/>
          <w:szCs w:val="22"/>
          <w:lang w:eastAsia="pl-PL"/>
        </w:rPr>
        <w:t>końce drutów poziomych mocujemy do słupa za pomocą skobli. Siatkę na słupach pośrednich mocujemy przybijając druty poziome skoblami (min. 6 szt</w:t>
      </w:r>
      <w:r w:rsidR="0085583F" w:rsidRPr="00E833AC">
        <w:rPr>
          <w:rFonts w:asciiTheme="majorHAnsi" w:eastAsia="Calibri" w:hAnsiTheme="majorHAnsi" w:cs="Arial"/>
          <w:sz w:val="22"/>
          <w:szCs w:val="22"/>
          <w:lang w:eastAsia="pl-PL"/>
        </w:rPr>
        <w:t>.</w:t>
      </w:r>
      <w:r w:rsidRPr="00E833AC">
        <w:rPr>
          <w:rFonts w:asciiTheme="majorHAnsi" w:eastAsia="Calibri" w:hAnsiTheme="majorHAnsi" w:cs="Arial"/>
          <w:sz w:val="22"/>
          <w:szCs w:val="22"/>
          <w:lang w:eastAsia="pl-PL"/>
        </w:rPr>
        <w:t>)  – skobli nie dobijamy, druty muszą mieć możliwość przesuwania się w poziomie.</w:t>
      </w:r>
      <w:r w:rsidR="000B6412" w:rsidRPr="00E833AC">
        <w:rPr>
          <w:rFonts w:asciiTheme="majorHAnsi" w:eastAsia="Calibri" w:hAnsiTheme="majorHAnsi" w:cs="Arial"/>
          <w:sz w:val="22"/>
          <w:szCs w:val="22"/>
          <w:lang w:eastAsia="pl-PL"/>
        </w:rPr>
        <w:t xml:space="preserve"> W przypadku</w:t>
      </w:r>
      <w:r w:rsidR="008C243B" w:rsidRPr="00E833AC">
        <w:rPr>
          <w:rFonts w:asciiTheme="majorHAnsi" w:eastAsia="Calibri" w:hAnsiTheme="majorHAnsi" w:cs="Arial"/>
          <w:sz w:val="22"/>
          <w:szCs w:val="22"/>
          <w:lang w:eastAsia="pl-PL"/>
        </w:rPr>
        <w:t xml:space="preserve"> grubej kory miejsce przybicia skobla należy okorować.</w:t>
      </w:r>
      <w:r w:rsidRPr="00E833AC">
        <w:rPr>
          <w:rFonts w:asciiTheme="majorHAnsi" w:eastAsia="Calibri" w:hAnsiTheme="majorHAnsi" w:cs="Arial"/>
          <w:sz w:val="22"/>
          <w:szCs w:val="22"/>
          <w:lang w:eastAsia="pl-PL"/>
        </w:rPr>
        <w:t xml:space="preserve"> Rolki siatki łączymy poprzez </w:t>
      </w:r>
      <w:r w:rsidRPr="00E833AC">
        <w:rPr>
          <w:rFonts w:asciiTheme="majorHAnsi" w:eastAsia="Calibri" w:hAnsiTheme="majorHAnsi" w:cs="Arial"/>
          <w:sz w:val="22"/>
          <w:szCs w:val="22"/>
          <w:lang w:eastAsia="pl-PL"/>
        </w:rPr>
        <w:lastRenderedPageBreak/>
        <w:t>zaplecenie drutów poziomych. Umocowanie siatki polega na</w:t>
      </w:r>
      <w:r w:rsidR="00D30CF3">
        <w:rPr>
          <w:rFonts w:asciiTheme="majorHAnsi" w:eastAsia="Calibri" w:hAnsiTheme="majorHAnsi" w:cs="Arial"/>
          <w:sz w:val="22"/>
          <w:szCs w:val="22"/>
          <w:lang w:eastAsia="pl-PL"/>
        </w:rPr>
        <w:t xml:space="preserve"> jej opalikowaniu lub obsypaniu ziemią lub przybiciu  żerdzi albo stosowania drutu nośnego.</w:t>
      </w:r>
    </w:p>
    <w:p w14:paraId="693BE41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Zabezpieczone przed wychylaniem muszą być:</w:t>
      </w:r>
    </w:p>
    <w:p w14:paraId="40B0E82F" w14:textId="77777777"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słupki naciągowe (co ok. 50 m linii ogrodzenia), </w:t>
      </w:r>
    </w:p>
    <w:p w14:paraId="6861C65E" w14:textId="77777777"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słupki na z</w:t>
      </w:r>
      <w:r w:rsidR="00005328" w:rsidRPr="00E833AC">
        <w:rPr>
          <w:rFonts w:asciiTheme="majorHAnsi" w:eastAsia="Calibri" w:hAnsiTheme="majorHAnsi" w:cs="Arial"/>
          <w:bCs/>
          <w:iCs/>
          <w:sz w:val="22"/>
          <w:szCs w:val="22"/>
        </w:rPr>
        <w:t>ałamaniach przebiegu ogrodzenia.</w:t>
      </w:r>
    </w:p>
    <w:p w14:paraId="66BAB97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236508E4" w14:textId="015CEAB1" w:rsidR="00237FE6" w:rsidRPr="00D30CF3" w:rsidRDefault="00237FE6" w:rsidP="00237FE6">
      <w:pPr>
        <w:spacing w:before="120" w:after="120"/>
        <w:jc w:val="both"/>
        <w:rPr>
          <w:rFonts w:asciiTheme="majorHAnsi" w:eastAsia="Calibri" w:hAnsiTheme="majorHAnsi" w:cs="Arial"/>
          <w:bCs/>
          <w:iCs/>
          <w:sz w:val="22"/>
          <w:szCs w:val="22"/>
          <w:lang w:eastAsia="pl-PL"/>
        </w:rPr>
      </w:pPr>
      <w:r w:rsidRPr="00D30CF3">
        <w:rPr>
          <w:rFonts w:asciiTheme="majorHAnsi" w:eastAsia="Calibri" w:hAnsiTheme="majorHAnsi" w:cs="Arial"/>
          <w:bCs/>
          <w:iCs/>
          <w:sz w:val="22"/>
          <w:szCs w:val="22"/>
          <w:lang w:eastAsia="pl-PL"/>
        </w:rPr>
        <w:t xml:space="preserve">Zamawiający – siatka grodzeniowa,  słupki i żerdzie, </w:t>
      </w:r>
    </w:p>
    <w:p w14:paraId="63137F6F" w14:textId="3AE1B5B2" w:rsidR="00237FE6" w:rsidRPr="00D30CF3" w:rsidRDefault="00237FE6" w:rsidP="00237FE6">
      <w:pPr>
        <w:spacing w:before="120" w:after="120"/>
        <w:rPr>
          <w:rFonts w:asciiTheme="majorHAnsi" w:eastAsia="Calibri" w:hAnsiTheme="majorHAnsi" w:cs="Arial"/>
          <w:bCs/>
          <w:iCs/>
          <w:sz w:val="22"/>
          <w:szCs w:val="22"/>
          <w:lang w:eastAsia="pl-PL"/>
        </w:rPr>
      </w:pPr>
      <w:r w:rsidRPr="00D30CF3">
        <w:rPr>
          <w:rFonts w:asciiTheme="majorHAnsi" w:eastAsia="Calibri" w:hAnsiTheme="majorHAnsi" w:cs="Arial"/>
          <w:bCs/>
          <w:iCs/>
          <w:sz w:val="22"/>
          <w:szCs w:val="22"/>
          <w:lang w:eastAsia="pl-PL"/>
        </w:rPr>
        <w:t>Wykonawca - skoble ocynkowane i gwoździe ocynkowane</w:t>
      </w:r>
      <w:r w:rsidR="00D30CF3" w:rsidRPr="00D30CF3">
        <w:rPr>
          <w:rFonts w:asciiTheme="majorHAnsi" w:eastAsia="Calibri" w:hAnsiTheme="majorHAnsi" w:cs="Arial"/>
          <w:bCs/>
          <w:iCs/>
          <w:sz w:val="22"/>
          <w:szCs w:val="22"/>
          <w:lang w:eastAsia="pl-PL"/>
        </w:rPr>
        <w:t>.</w:t>
      </w:r>
    </w:p>
    <w:p w14:paraId="07BE7205" w14:textId="77777777" w:rsidR="0085583F" w:rsidRPr="00D30CF3" w:rsidRDefault="0085583F" w:rsidP="0085583F">
      <w:pPr>
        <w:spacing w:before="120" w:after="120"/>
        <w:jc w:val="both"/>
        <w:rPr>
          <w:rFonts w:asciiTheme="majorHAnsi" w:hAnsiTheme="majorHAnsi"/>
          <w:sz w:val="22"/>
          <w:szCs w:val="22"/>
          <w:lang w:bidi="hi-IN"/>
        </w:rPr>
      </w:pPr>
      <w:r w:rsidRPr="00D30CF3">
        <w:rPr>
          <w:rFonts w:asciiTheme="majorHAnsi" w:hAnsiTheme="majorHAnsi"/>
          <w:lang w:bidi="hi-IN"/>
        </w:rPr>
        <w:t>Czynności GODZ SIAT, GODZ SIAG I GODZ RSIA przeznaczone są w wycenie na koszty transportowe.</w:t>
      </w:r>
    </w:p>
    <w:p w14:paraId="3B26F914" w14:textId="1F8F84BF" w:rsidR="0085583F" w:rsidRPr="00E833AC" w:rsidRDefault="0085583F" w:rsidP="0085583F">
      <w:pPr>
        <w:spacing w:before="120" w:after="120"/>
        <w:jc w:val="both"/>
        <w:rPr>
          <w:rFonts w:asciiTheme="majorHAnsi" w:eastAsia="Calibri" w:hAnsiTheme="majorHAnsi" w:cs="Arial"/>
          <w:sz w:val="22"/>
          <w:szCs w:val="22"/>
          <w:lang w:eastAsia="pl-PL"/>
        </w:rPr>
      </w:pPr>
      <w:r w:rsidRPr="00D30CF3">
        <w:rPr>
          <w:rFonts w:asciiTheme="majorHAnsi" w:eastAsia="Calibri" w:hAnsiTheme="majorHAnsi" w:cs="Arial"/>
          <w:sz w:val="22"/>
          <w:szCs w:val="22"/>
          <w:lang w:eastAsia="pl-PL"/>
        </w:rPr>
        <w:t xml:space="preserve">Liczba przełazów </w:t>
      </w:r>
      <w:r w:rsidR="00D30CF3" w:rsidRPr="00D30CF3">
        <w:rPr>
          <w:rFonts w:asciiTheme="majorHAnsi" w:eastAsia="Calibri" w:hAnsiTheme="majorHAnsi" w:cs="Arial"/>
          <w:sz w:val="22"/>
          <w:szCs w:val="22"/>
          <w:lang w:eastAsia="pl-PL"/>
        </w:rPr>
        <w:t xml:space="preserve">wg ustaleń z miejscowym leśniczym. </w:t>
      </w:r>
      <w:r w:rsidRPr="00D30CF3">
        <w:rPr>
          <w:rFonts w:asciiTheme="majorHAnsi" w:eastAsia="Calibri" w:hAnsiTheme="majorHAnsi" w:cs="Arial"/>
          <w:sz w:val="22"/>
          <w:szCs w:val="22"/>
          <w:lang w:eastAsia="pl-PL"/>
        </w:rPr>
        <w:t>Przełazy należy wykonać wg załączonego schematu.</w:t>
      </w:r>
    </w:p>
    <w:p w14:paraId="526770CE" w14:textId="77777777" w:rsidR="00237FE6" w:rsidRPr="00E833AC" w:rsidRDefault="00237FE6" w:rsidP="00237FE6">
      <w:pPr>
        <w:spacing w:before="120" w:after="120"/>
        <w:rPr>
          <w:rFonts w:asciiTheme="majorHAnsi" w:hAnsiTheme="majorHAnsi"/>
        </w:rPr>
      </w:pPr>
      <w:r w:rsidRPr="00E833AC">
        <w:rPr>
          <w:rFonts w:asciiTheme="majorHAnsi" w:eastAsia="Calibri" w:hAnsiTheme="majorHAnsi" w:cs="Arial"/>
          <w:noProof/>
          <w:sz w:val="22"/>
          <w:szCs w:val="22"/>
          <w:lang w:eastAsia="pl-PL"/>
        </w:rPr>
        <w:drawing>
          <wp:inline distT="0" distB="0" distL="0" distR="0" wp14:anchorId="06D52E99" wp14:editId="3B6945C0">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C118D2D" w14:textId="3E3009F7" w:rsidR="5463BA9E" w:rsidRPr="00E833AC" w:rsidRDefault="008C243B" w:rsidP="5463BA9E">
      <w:pPr>
        <w:spacing w:before="120" w:after="120"/>
        <w:rPr>
          <w:rFonts w:asciiTheme="majorHAnsi" w:hAnsiTheme="majorHAnsi"/>
        </w:rPr>
      </w:pPr>
      <w:r w:rsidRPr="00E833AC">
        <w:rPr>
          <w:rFonts w:asciiTheme="majorHAnsi" w:hAnsiTheme="majorHAnsi"/>
        </w:rPr>
        <w:t>Wymiary na ww. schemacie są przykładowe</w:t>
      </w:r>
      <w:r w:rsidR="5463BA9E" w:rsidRPr="00E833AC">
        <w:rPr>
          <w:rFonts w:asciiTheme="majorHAnsi" w:hAnsiTheme="majorHAnsi"/>
        </w:rPr>
        <w:t>.</w:t>
      </w:r>
      <w:r w:rsidRPr="00E833AC">
        <w:rPr>
          <w:rFonts w:asciiTheme="majorHAnsi" w:hAnsiTheme="majorHAnsi"/>
        </w:rPr>
        <w:t xml:space="preserve"> Odchyłka od podanych </w:t>
      </w:r>
      <w:r w:rsidR="00BC286D" w:rsidRPr="00E833AC">
        <w:rPr>
          <w:rFonts w:asciiTheme="majorHAnsi" w:hAnsiTheme="majorHAnsi"/>
        </w:rPr>
        <w:t xml:space="preserve">wymiarów </w:t>
      </w:r>
      <w:r w:rsidR="00BC286D" w:rsidRPr="00D30CF3">
        <w:rPr>
          <w:rFonts w:asciiTheme="majorHAnsi" w:hAnsiTheme="majorHAnsi"/>
        </w:rPr>
        <w:t xml:space="preserve">wynosi </w:t>
      </w:r>
      <w:r w:rsidR="00D30CF3" w:rsidRPr="00D30CF3">
        <w:rPr>
          <w:rFonts w:asciiTheme="majorHAnsi" w:hAnsiTheme="majorHAnsi"/>
        </w:rPr>
        <w:t>+</w:t>
      </w:r>
      <w:r w:rsidR="00D30CF3">
        <w:rPr>
          <w:rFonts w:asciiTheme="majorHAnsi" w:hAnsiTheme="majorHAnsi"/>
        </w:rPr>
        <w:t>/- 10%.</w:t>
      </w:r>
    </w:p>
    <w:p w14:paraId="761C0192"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08D8DD"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BE16B2"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A5CBD23"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526D4AFE"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długości grodzenia (np. przy pomocy: dalmierza, taśmy mierniczej, GPS, itp),</w:t>
      </w:r>
    </w:p>
    <w:p w14:paraId="2E36E529"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CBEED82"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p>
    <w:p w14:paraId="6E36661F"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38645DC7"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135E58C4"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62EBF9A1"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0C6C2CD5" w14:textId="77777777" w:rsidR="003A2DF5" w:rsidRPr="00E833AC" w:rsidRDefault="003A2DF5" w:rsidP="00237FE6">
      <w:pPr>
        <w:spacing w:before="120" w:after="120"/>
        <w:rPr>
          <w:rFonts w:asciiTheme="majorHAnsi" w:eastAsia="Calibri" w:hAnsiTheme="majorHAnsi" w:cs="Arial"/>
          <w:b/>
          <w:bCs/>
          <w:iCs/>
          <w:sz w:val="22"/>
          <w:szCs w:val="22"/>
          <w:lang w:eastAsia="pl-PL"/>
        </w:rPr>
      </w:pPr>
    </w:p>
    <w:p w14:paraId="36B13A6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bCs/>
          <w:iCs/>
          <w:sz w:val="22"/>
          <w:szCs w:val="22"/>
          <w:lang w:eastAsia="pl-PL"/>
        </w:rPr>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CA4B2F5" w14:textId="77777777" w:rsidTr="000C6100">
        <w:trPr>
          <w:trHeight w:val="161"/>
          <w:jc w:val="center"/>
        </w:trPr>
        <w:tc>
          <w:tcPr>
            <w:tcW w:w="358" w:type="pct"/>
            <w:shd w:val="clear" w:color="auto" w:fill="auto"/>
          </w:tcPr>
          <w:p w14:paraId="2FB478B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07D4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936AD7" w14:textId="77777777" w:rsidR="00237FE6" w:rsidRPr="00E833AC" w:rsidRDefault="00440420" w:rsidP="0061344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CC6EC5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EC26DC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B40A90F" w14:textId="77777777" w:rsidTr="000C6100">
        <w:trPr>
          <w:trHeight w:val="625"/>
          <w:jc w:val="center"/>
        </w:trPr>
        <w:tc>
          <w:tcPr>
            <w:tcW w:w="358" w:type="pct"/>
            <w:shd w:val="clear" w:color="auto" w:fill="auto"/>
          </w:tcPr>
          <w:p w14:paraId="6BE4B83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145</w:t>
            </w:r>
          </w:p>
        </w:tc>
        <w:tc>
          <w:tcPr>
            <w:tcW w:w="958" w:type="pct"/>
            <w:shd w:val="clear" w:color="auto" w:fill="auto"/>
          </w:tcPr>
          <w:p w14:paraId="3E1560D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WYK-SLUPL</w:t>
            </w:r>
          </w:p>
        </w:tc>
        <w:tc>
          <w:tcPr>
            <w:tcW w:w="910" w:type="pct"/>
            <w:shd w:val="clear" w:color="auto" w:fill="auto"/>
          </w:tcPr>
          <w:p w14:paraId="46EC2550"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WYK-SLUPL</w:t>
            </w:r>
          </w:p>
        </w:tc>
        <w:tc>
          <w:tcPr>
            <w:tcW w:w="2062" w:type="pct"/>
            <w:shd w:val="clear" w:color="auto" w:fill="auto"/>
          </w:tcPr>
          <w:p w14:paraId="60C5A0A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liściastych</w:t>
            </w:r>
          </w:p>
        </w:tc>
        <w:tc>
          <w:tcPr>
            <w:tcW w:w="712" w:type="pct"/>
            <w:shd w:val="clear" w:color="auto" w:fill="auto"/>
          </w:tcPr>
          <w:p w14:paraId="4403FA3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r w:rsidR="00237FE6" w:rsidRPr="00E833AC" w14:paraId="3AE56472" w14:textId="77777777" w:rsidTr="000C6100">
        <w:trPr>
          <w:trHeight w:val="625"/>
          <w:jc w:val="center"/>
        </w:trPr>
        <w:tc>
          <w:tcPr>
            <w:tcW w:w="358" w:type="pct"/>
            <w:shd w:val="clear" w:color="auto" w:fill="auto"/>
          </w:tcPr>
          <w:p w14:paraId="4540AB7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146</w:t>
            </w:r>
          </w:p>
        </w:tc>
        <w:tc>
          <w:tcPr>
            <w:tcW w:w="958" w:type="pct"/>
            <w:shd w:val="clear" w:color="auto" w:fill="auto"/>
          </w:tcPr>
          <w:p w14:paraId="35D38A1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WYK-SLUPI</w:t>
            </w:r>
          </w:p>
        </w:tc>
        <w:tc>
          <w:tcPr>
            <w:tcW w:w="910" w:type="pct"/>
            <w:shd w:val="clear" w:color="auto" w:fill="auto"/>
          </w:tcPr>
          <w:p w14:paraId="2FFB53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WYK-SLUPI</w:t>
            </w:r>
          </w:p>
        </w:tc>
        <w:tc>
          <w:tcPr>
            <w:tcW w:w="2062" w:type="pct"/>
            <w:shd w:val="clear" w:color="auto" w:fill="auto"/>
          </w:tcPr>
          <w:p w14:paraId="16B8245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iglastych</w:t>
            </w:r>
          </w:p>
        </w:tc>
        <w:tc>
          <w:tcPr>
            <w:tcW w:w="712" w:type="pct"/>
            <w:shd w:val="clear" w:color="auto" w:fill="auto"/>
          </w:tcPr>
          <w:p w14:paraId="12DDB3F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9DFED0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5215BA" w14:textId="40BA65F8" w:rsidR="00237FE6" w:rsidRPr="00E833AC" w:rsidRDefault="5F37673F" w:rsidP="5463BA9E">
      <w:pPr>
        <w:pStyle w:val="Akapitzlist"/>
        <w:numPr>
          <w:ilvl w:val="0"/>
          <w:numId w:val="73"/>
        </w:numPr>
        <w:tabs>
          <w:tab w:val="left" w:pos="709"/>
        </w:tabs>
        <w:spacing w:before="120" w:after="120"/>
        <w:ind w:left="709"/>
        <w:jc w:val="both"/>
        <w:rPr>
          <w:rFonts w:asciiTheme="majorHAnsi" w:eastAsia="Calibri" w:hAnsiTheme="majorHAnsi" w:cs="Arial"/>
          <w:sz w:val="22"/>
          <w:szCs w:val="22"/>
        </w:rPr>
      </w:pPr>
      <w:r w:rsidRPr="00E833AC">
        <w:rPr>
          <w:rFonts w:asciiTheme="majorHAnsi" w:eastAsia="Calibri" w:hAnsiTheme="majorHAnsi" w:cs="Arial"/>
          <w:sz w:val="22"/>
          <w:szCs w:val="22"/>
        </w:rPr>
        <w:t>w wypadku słupków z drewna iglastego okorowanie całych słupków</w:t>
      </w:r>
      <w:r w:rsidR="007E53B9" w:rsidRPr="00E833AC">
        <w:rPr>
          <w:rFonts w:asciiTheme="majorHAnsi" w:eastAsia="Calibri" w:hAnsiTheme="majorHAnsi" w:cs="Arial"/>
          <w:sz w:val="22"/>
          <w:szCs w:val="22"/>
        </w:rPr>
        <w:t xml:space="preserve"> na czerwono</w:t>
      </w:r>
      <w:r w:rsidRPr="00E833AC">
        <w:rPr>
          <w:rFonts w:asciiTheme="majorHAnsi" w:eastAsia="Calibri" w:hAnsiTheme="majorHAnsi" w:cs="Arial"/>
          <w:sz w:val="22"/>
          <w:szCs w:val="22"/>
        </w:rPr>
        <w:t>, w wypadku słupków z drewna liściastego twardego (Db, Ak) korowanie nie jest wymagane,</w:t>
      </w:r>
    </w:p>
    <w:p w14:paraId="69C979E5"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rozłupanie lub rozcięcie wzdłużne zbyt grubych słupków,</w:t>
      </w:r>
    </w:p>
    <w:p w14:paraId="51A5AB9D"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załadunek, dostarczenie słupków do miejsca wskazanego na terenie l</w:t>
      </w:r>
      <w:r w:rsidR="00005328" w:rsidRPr="00E833AC">
        <w:rPr>
          <w:rFonts w:asciiTheme="majorHAnsi" w:eastAsia="Calibri" w:hAnsiTheme="majorHAnsi" w:cs="Arial"/>
          <w:bCs/>
          <w:iCs/>
          <w:sz w:val="22"/>
          <w:szCs w:val="22"/>
        </w:rPr>
        <w:t>eśnictwa, rozładunek i ułożenie.</w:t>
      </w:r>
    </w:p>
    <w:p w14:paraId="374CE911"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C080B38"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Minimalna średnica słupka w cieńszym końcu – 12 cm,</w:t>
      </w:r>
    </w:p>
    <w:p w14:paraId="248064B5"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Maksymalna średnica słupka w cieńszym końcu – 25 cm.</w:t>
      </w:r>
    </w:p>
    <w:p w14:paraId="68E5F59D"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4265E5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E833AC">
        <w:rPr>
          <w:rFonts w:asciiTheme="majorHAnsi" w:eastAsia="Calibri" w:hAnsiTheme="majorHAnsi" w:cs="Arial"/>
          <w:bCs/>
          <w:i/>
          <w:sz w:val="22"/>
          <w:szCs w:val="22"/>
          <w:lang w:eastAsia="en-US"/>
        </w:rPr>
        <w:t xml:space="preserve"> </w:t>
      </w:r>
    </w:p>
    <w:p w14:paraId="031DF960"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09E88E4" w14:textId="77777777" w:rsidR="00237FE6" w:rsidRPr="00E833AC" w:rsidRDefault="00237FE6" w:rsidP="00237FE6">
      <w:pPr>
        <w:spacing w:before="120" w:after="120"/>
        <w:rPr>
          <w:rFonts w:asciiTheme="majorHAnsi" w:eastAsia="Calibri" w:hAnsiTheme="majorHAnsi"/>
          <w:sz w:val="22"/>
          <w:szCs w:val="22"/>
        </w:rPr>
      </w:pPr>
    </w:p>
    <w:p w14:paraId="508C98E9"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560F8F2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II.12 Demontaż (likwidacja) i naprawa (konserwacja) ogrodzeń</w:t>
      </w:r>
    </w:p>
    <w:p w14:paraId="779F8E76" w14:textId="77777777" w:rsidR="00237FE6" w:rsidRPr="00E833AC" w:rsidRDefault="00237FE6" w:rsidP="00237FE6">
      <w:pPr>
        <w:spacing w:before="120" w:after="120"/>
        <w:jc w:val="center"/>
        <w:rPr>
          <w:rFonts w:asciiTheme="majorHAnsi" w:eastAsia="Calibri" w:hAnsiTheme="majorHAnsi" w:cs="Arial"/>
          <w:b/>
          <w:sz w:val="22"/>
          <w:szCs w:val="22"/>
        </w:rPr>
      </w:pPr>
    </w:p>
    <w:p w14:paraId="6D689F3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5482F48" w14:textId="77777777" w:rsidTr="000C6100">
        <w:trPr>
          <w:trHeight w:val="161"/>
          <w:jc w:val="center"/>
        </w:trPr>
        <w:tc>
          <w:tcPr>
            <w:tcW w:w="358" w:type="pct"/>
            <w:shd w:val="clear" w:color="auto" w:fill="auto"/>
          </w:tcPr>
          <w:p w14:paraId="30ABC6E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6326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956AD8" w14:textId="77777777" w:rsidR="00237FE6" w:rsidRPr="00E833AC" w:rsidRDefault="00440420" w:rsidP="00C5206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392311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BFDF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FC5A67D" w14:textId="77777777" w:rsidTr="000C6100">
        <w:trPr>
          <w:trHeight w:val="625"/>
          <w:jc w:val="center"/>
        </w:trPr>
        <w:tc>
          <w:tcPr>
            <w:tcW w:w="358" w:type="pct"/>
            <w:shd w:val="clear" w:color="auto" w:fill="auto"/>
          </w:tcPr>
          <w:p w14:paraId="5F019787"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147</w:t>
            </w:r>
          </w:p>
        </w:tc>
        <w:tc>
          <w:tcPr>
            <w:tcW w:w="958" w:type="pct"/>
            <w:shd w:val="clear" w:color="auto" w:fill="auto"/>
          </w:tcPr>
          <w:p w14:paraId="47985EE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GRODZ-DEM</w:t>
            </w:r>
          </w:p>
        </w:tc>
        <w:tc>
          <w:tcPr>
            <w:tcW w:w="910" w:type="pct"/>
            <w:shd w:val="clear" w:color="auto" w:fill="auto"/>
          </w:tcPr>
          <w:p w14:paraId="026806BA" w14:textId="502F3061" w:rsidR="00C52064"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GRODZ-DEM</w:t>
            </w:r>
            <w:r w:rsidR="00C52064" w:rsidRPr="00E833AC">
              <w:rPr>
                <w:rFonts w:asciiTheme="majorHAnsi" w:eastAsia="Calibri" w:hAnsiTheme="majorHAnsi" w:cs="Arial"/>
                <w:bCs/>
                <w:iCs/>
                <w:sz w:val="16"/>
                <w:szCs w:val="16"/>
                <w:lang w:eastAsia="pl-PL"/>
              </w:rPr>
              <w:br/>
            </w:r>
            <w:r w:rsidR="0068379E" w:rsidRPr="00E833AC">
              <w:rPr>
                <w:rFonts w:asciiTheme="majorHAnsi" w:eastAsia="Calibri" w:hAnsiTheme="majorHAnsi" w:cs="Arial"/>
                <w:bCs/>
                <w:iCs/>
                <w:sz w:val="16"/>
                <w:szCs w:val="16"/>
                <w:lang w:eastAsia="pl-PL"/>
              </w:rPr>
              <w:t>GODZ DSIA</w:t>
            </w:r>
          </w:p>
        </w:tc>
        <w:tc>
          <w:tcPr>
            <w:tcW w:w="2062" w:type="pct"/>
            <w:shd w:val="clear" w:color="auto" w:fill="auto"/>
          </w:tcPr>
          <w:p w14:paraId="1238D57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Demontaż (likwidacja) ogrodzeń</w:t>
            </w:r>
          </w:p>
        </w:tc>
        <w:tc>
          <w:tcPr>
            <w:tcW w:w="712" w:type="pct"/>
            <w:shd w:val="clear" w:color="auto" w:fill="auto"/>
          </w:tcPr>
          <w:p w14:paraId="063CEFB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60A215EC"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A29EED4"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oczyszczenie siatki z pozostałości roślinnych i wydobycie części zawiniętej, </w:t>
      </w:r>
    </w:p>
    <w:p w14:paraId="47AE604E"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demontaż żerdzi,</w:t>
      </w:r>
    </w:p>
    <w:p w14:paraId="6ADDA3AA"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zdjęcie i zrolowanie siatki,</w:t>
      </w:r>
    </w:p>
    <w:p w14:paraId="4184C78C"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rozbiórkę przełazów/bram, </w:t>
      </w:r>
    </w:p>
    <w:p w14:paraId="5DF6BA48" w14:textId="77777777" w:rsidR="00237FE6" w:rsidRPr="00E833AC" w:rsidRDefault="00237FE6" w:rsidP="5ECFF186">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56A5DC9"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wyrównanie powierzchni gleby, </w:t>
      </w:r>
    </w:p>
    <w:p w14:paraId="2FE9D9C7" w14:textId="086B23E6" w:rsidR="00237FE6" w:rsidRPr="00E833AC" w:rsidRDefault="2A662A3F" w:rsidP="2A662A3F">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przewiezienie odzyskanych materiałów </w:t>
      </w:r>
      <w:r w:rsidR="0001658C">
        <w:rPr>
          <w:rFonts w:asciiTheme="majorHAnsi" w:eastAsia="Calibri" w:hAnsiTheme="majorHAnsi" w:cs="Arial"/>
          <w:sz w:val="22"/>
          <w:szCs w:val="22"/>
        </w:rPr>
        <w:t>do siedziby leśnictwa</w:t>
      </w:r>
      <w:r w:rsidRPr="00E833AC">
        <w:rPr>
          <w:rFonts w:asciiTheme="majorHAnsi" w:eastAsia="Calibri" w:hAnsiTheme="majorHAnsi" w:cs="Arial"/>
          <w:sz w:val="22"/>
          <w:szCs w:val="22"/>
        </w:rPr>
        <w:t>,</w:t>
      </w:r>
    </w:p>
    <w:p w14:paraId="65A26AA2" w14:textId="77777777" w:rsidR="00237FE6" w:rsidRPr="00E833AC" w:rsidRDefault="5463BA9E" w:rsidP="5463BA9E">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materiałów we wskazanym miejscu.</w:t>
      </w:r>
    </w:p>
    <w:p w14:paraId="2274182B"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678E12D7" w14:textId="10356F60" w:rsidR="2A662A3F" w:rsidRPr="00E833AC" w:rsidRDefault="2A662A3F" w:rsidP="2A662A3F">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Zużyte słupki mogą pozostać na powierzchni wg wskazań Zamawiającego.</w:t>
      </w:r>
    </w:p>
    <w:p w14:paraId="69F19D0E" w14:textId="38331643" w:rsidR="007F31B4" w:rsidRPr="00E833AC" w:rsidRDefault="007F31B4" w:rsidP="007F31B4">
      <w:pPr>
        <w:spacing w:before="120" w:after="120"/>
        <w:jc w:val="both"/>
        <w:rPr>
          <w:rFonts w:asciiTheme="majorHAnsi" w:hAnsiTheme="majorHAnsi"/>
          <w:sz w:val="22"/>
          <w:szCs w:val="22"/>
          <w:lang w:bidi="hi-IN"/>
        </w:rPr>
      </w:pPr>
      <w:r w:rsidRPr="00E833AC">
        <w:rPr>
          <w:rFonts w:asciiTheme="majorHAnsi" w:hAnsiTheme="majorHAnsi"/>
          <w:lang w:bidi="hi-IN"/>
        </w:rPr>
        <w:t>Czynność GODZ DSIA przeznaczona jest w wycenie na koszty transportowe.</w:t>
      </w:r>
    </w:p>
    <w:p w14:paraId="586F332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3C52C6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DD97979"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2B071868"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długości zdemontowanego grodzenia (np. przy pomocy: dalmierza, taśmy mierniczej, GPS, itp),</w:t>
      </w:r>
    </w:p>
    <w:p w14:paraId="709C4FD0"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818863E"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E2C1E56"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B7146D" w14:textId="77777777" w:rsidTr="000C6100">
        <w:trPr>
          <w:trHeight w:val="161"/>
          <w:jc w:val="center"/>
        </w:trPr>
        <w:tc>
          <w:tcPr>
            <w:tcW w:w="358" w:type="pct"/>
            <w:shd w:val="clear" w:color="auto" w:fill="auto"/>
          </w:tcPr>
          <w:p w14:paraId="00771D3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F0EA8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AFCE79"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8A15E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00A4D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8F84E8" w14:textId="77777777" w:rsidTr="000C6100">
        <w:trPr>
          <w:trHeight w:val="625"/>
          <w:jc w:val="center"/>
        </w:trPr>
        <w:tc>
          <w:tcPr>
            <w:tcW w:w="358" w:type="pct"/>
            <w:shd w:val="clear" w:color="auto" w:fill="auto"/>
          </w:tcPr>
          <w:p w14:paraId="1B5ACE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148</w:t>
            </w:r>
          </w:p>
        </w:tc>
        <w:tc>
          <w:tcPr>
            <w:tcW w:w="958" w:type="pct"/>
            <w:shd w:val="clear" w:color="auto" w:fill="auto"/>
            <w:vAlign w:val="center"/>
          </w:tcPr>
          <w:p w14:paraId="3B6004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K</w:t>
            </w:r>
            <w:r w:rsidR="007C4F42" w:rsidRPr="00E833AC">
              <w:rPr>
                <w:rFonts w:asciiTheme="majorHAnsi" w:eastAsia="Calibri" w:hAnsiTheme="majorHAnsi" w:cs="Arial"/>
                <w:bCs/>
                <w:sz w:val="22"/>
                <w:szCs w:val="22"/>
              </w:rPr>
              <w:t xml:space="preserve"> GRODZEŃ</w:t>
            </w:r>
          </w:p>
        </w:tc>
        <w:tc>
          <w:tcPr>
            <w:tcW w:w="910" w:type="pct"/>
            <w:shd w:val="clear" w:color="auto" w:fill="auto"/>
            <w:vAlign w:val="center"/>
          </w:tcPr>
          <w:p w14:paraId="49DCCB78" w14:textId="77777777" w:rsidR="007C4F42" w:rsidRPr="00E833AC" w:rsidRDefault="007C4F42"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16"/>
                <w:szCs w:val="16"/>
              </w:rPr>
              <w:t>K GRODZEŃ</w:t>
            </w:r>
            <w:r w:rsidR="00C52064" w:rsidRPr="00E833AC">
              <w:rPr>
                <w:rFonts w:asciiTheme="majorHAnsi" w:eastAsia="Calibri" w:hAnsiTheme="majorHAnsi" w:cs="Arial"/>
                <w:bCs/>
                <w:sz w:val="16"/>
                <w:szCs w:val="16"/>
              </w:rPr>
              <w:br/>
            </w:r>
            <w:r w:rsidR="00C52064" w:rsidRPr="00E833AC">
              <w:rPr>
                <w:rFonts w:asciiTheme="majorHAnsi" w:eastAsia="Calibri" w:hAnsiTheme="majorHAnsi" w:cs="Arial"/>
                <w:bCs/>
                <w:iCs/>
                <w:sz w:val="16"/>
                <w:szCs w:val="16"/>
                <w:lang w:eastAsia="pl-PL"/>
              </w:rPr>
              <w:t>GODZ</w:t>
            </w:r>
            <w:r w:rsidR="005C5E6A" w:rsidRPr="00E833AC">
              <w:rPr>
                <w:rFonts w:asciiTheme="majorHAnsi" w:eastAsia="Calibri" w:hAnsiTheme="majorHAnsi" w:cs="Arial"/>
                <w:bCs/>
                <w:iCs/>
                <w:sz w:val="16"/>
                <w:szCs w:val="16"/>
                <w:lang w:eastAsia="pl-PL"/>
              </w:rPr>
              <w:t xml:space="preserve"> KGR</w:t>
            </w:r>
            <w:r w:rsidRPr="00E833AC">
              <w:rPr>
                <w:rFonts w:asciiTheme="majorHAnsi" w:eastAsia="Calibri" w:hAnsiTheme="majorHAnsi" w:cs="Arial"/>
                <w:bCs/>
                <w:iCs/>
                <w:sz w:val="16"/>
                <w:szCs w:val="16"/>
                <w:lang w:eastAsia="pl-PL"/>
              </w:rPr>
              <w:br/>
              <w:t>GWOŻDZIE (mat)</w:t>
            </w:r>
            <w:r w:rsidRPr="00E833AC">
              <w:rPr>
                <w:rFonts w:asciiTheme="majorHAnsi" w:eastAsia="Calibri" w:hAnsiTheme="majorHAnsi" w:cs="Arial"/>
                <w:bCs/>
                <w:iCs/>
                <w:sz w:val="16"/>
                <w:szCs w:val="16"/>
                <w:lang w:eastAsia="pl-PL"/>
              </w:rPr>
              <w:br/>
              <w:t>SKOBLE (mat)</w:t>
            </w:r>
            <w:r w:rsidRPr="00E833AC">
              <w:rPr>
                <w:rFonts w:asciiTheme="majorHAnsi" w:eastAsia="Calibri" w:hAnsiTheme="majorHAnsi" w:cs="Arial"/>
                <w:bCs/>
                <w:iCs/>
                <w:sz w:val="16"/>
                <w:szCs w:val="16"/>
                <w:lang w:eastAsia="pl-PL"/>
              </w:rPr>
              <w:br/>
              <w:t>DRUT (mat)</w:t>
            </w:r>
          </w:p>
        </w:tc>
        <w:tc>
          <w:tcPr>
            <w:tcW w:w="2062" w:type="pct"/>
            <w:shd w:val="clear" w:color="auto" w:fill="auto"/>
            <w:vAlign w:val="center"/>
          </w:tcPr>
          <w:p w14:paraId="0908994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3C30CCF0" w14:textId="77777777" w:rsidR="00237FE6" w:rsidRPr="00E833AC" w:rsidRDefault="001F3723"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A39A8F" w14:textId="77777777" w:rsidR="00237FE6" w:rsidRPr="006D4D22"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6D4D22">
        <w:rPr>
          <w:rFonts w:asciiTheme="majorHAnsi" w:eastAsia="Calibri" w:hAnsiTheme="majorHAnsi" w:cs="Arial"/>
          <w:b/>
          <w:bCs/>
          <w:sz w:val="22"/>
          <w:szCs w:val="22"/>
        </w:rPr>
        <w:t>Standard technologii prac obejmuje:</w:t>
      </w:r>
    </w:p>
    <w:p w14:paraId="3C5E64F7" w14:textId="2F3D21DD" w:rsidR="00237FE6" w:rsidRPr="006D4D22"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6D4D22">
        <w:rPr>
          <w:rFonts w:asciiTheme="majorHAnsi" w:eastAsia="Calibri" w:hAnsiTheme="majorHAnsi" w:cs="Arial"/>
          <w:bCs/>
          <w:sz w:val="22"/>
          <w:szCs w:val="22"/>
        </w:rPr>
        <w:t xml:space="preserve">dostarczenie materiałów na powierzchnię na odległość maksymalną </w:t>
      </w:r>
      <w:r w:rsidR="006D4D22" w:rsidRPr="006D4D22">
        <w:rPr>
          <w:rFonts w:asciiTheme="majorHAnsi" w:eastAsia="Calibri" w:hAnsiTheme="majorHAnsi" w:cs="Arial"/>
          <w:bCs/>
          <w:sz w:val="22"/>
          <w:szCs w:val="22"/>
        </w:rPr>
        <w:t>15</w:t>
      </w:r>
      <w:r w:rsidRPr="006D4D22">
        <w:rPr>
          <w:rFonts w:asciiTheme="majorHAnsi" w:eastAsia="Calibri" w:hAnsiTheme="majorHAnsi" w:cs="Arial"/>
          <w:bCs/>
          <w:sz w:val="22"/>
          <w:szCs w:val="22"/>
        </w:rPr>
        <w:t xml:space="preserve"> km</w:t>
      </w:r>
    </w:p>
    <w:p w14:paraId="519AC9E9" w14:textId="77777777" w:rsidR="00237FE6" w:rsidRPr="006D4D22"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6D4D22">
        <w:rPr>
          <w:rFonts w:asciiTheme="majorHAnsi" w:eastAsia="Calibri" w:hAnsiTheme="majorHAnsi" w:cs="Arial"/>
          <w:bCs/>
          <w:sz w:val="22"/>
          <w:szCs w:val="22"/>
        </w:rPr>
        <w:t>wymianę słupów na nowe wykonane wg technologii opisanej w pkt 1</w:t>
      </w:r>
      <w:r w:rsidR="001F3723" w:rsidRPr="006D4D22">
        <w:rPr>
          <w:rFonts w:asciiTheme="majorHAnsi" w:eastAsia="Calibri" w:hAnsiTheme="majorHAnsi" w:cs="Arial"/>
          <w:bCs/>
          <w:sz w:val="22"/>
          <w:szCs w:val="22"/>
        </w:rPr>
        <w:t>1</w:t>
      </w:r>
      <w:r w:rsidRPr="006D4D22">
        <w:rPr>
          <w:rFonts w:asciiTheme="majorHAnsi" w:eastAsia="Calibri" w:hAnsiTheme="majorHAnsi" w:cs="Arial"/>
          <w:bCs/>
          <w:sz w:val="22"/>
          <w:szCs w:val="22"/>
        </w:rPr>
        <w:t xml:space="preserve">.2, </w:t>
      </w:r>
    </w:p>
    <w:p w14:paraId="25F1B4C6" w14:textId="2394CDF3" w:rsidR="00237FE6" w:rsidRPr="006D4D22"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6D4D22">
        <w:rPr>
          <w:rFonts w:asciiTheme="majorHAnsi" w:eastAsia="Calibri" w:hAnsiTheme="majorHAnsi" w:cs="Arial"/>
          <w:bCs/>
          <w:sz w:val="22"/>
          <w:szCs w:val="22"/>
        </w:rPr>
        <w:t>naciągnięcie lub wymianę siatki, (siatkę do wymiany należy pobrać z magazynu</w:t>
      </w:r>
      <w:r w:rsidR="00C81854" w:rsidRPr="006D4D22">
        <w:rPr>
          <w:rFonts w:asciiTheme="majorHAnsi" w:eastAsia="Calibri" w:hAnsiTheme="majorHAnsi" w:cs="Arial"/>
          <w:bCs/>
          <w:sz w:val="22"/>
          <w:szCs w:val="22"/>
        </w:rPr>
        <w:t xml:space="preserve"> leśnictwa.</w:t>
      </w:r>
      <w:r w:rsidRPr="006D4D22">
        <w:rPr>
          <w:rFonts w:asciiTheme="majorHAnsi" w:eastAsia="Calibri" w:hAnsiTheme="majorHAnsi" w:cs="Arial"/>
          <w:bCs/>
          <w:sz w:val="22"/>
          <w:szCs w:val="22"/>
        </w:rPr>
        <w:t xml:space="preserve"> Zużytą siatkę, nie nadającą się do dalszego użytkowania należy zgodnie ze zleceniem zawieźć do miejsca wskazanego przez Zamawiającego)</w:t>
      </w:r>
    </w:p>
    <w:p w14:paraId="09FCD588" w14:textId="77777777" w:rsidR="00237FE6" w:rsidRPr="006D4D22"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6D4D22">
        <w:rPr>
          <w:rFonts w:asciiTheme="majorHAnsi" w:eastAsia="Calibri" w:hAnsiTheme="majorHAnsi" w:cs="Arial"/>
          <w:bCs/>
          <w:sz w:val="22"/>
          <w:szCs w:val="22"/>
        </w:rPr>
        <w:t>naprawę lub wymianę bram i przejść, drabinek</w:t>
      </w:r>
    </w:p>
    <w:p w14:paraId="41BD9BF1"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lastRenderedPageBreak/>
        <w:t>usunięcie z ogrodzeń roślinności w zakresie wymaganym do konserwacji</w:t>
      </w:r>
    </w:p>
    <w:p w14:paraId="36D6D7AD" w14:textId="74167698" w:rsidR="5463BA9E"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fakultatywnie: przymocowanie siatki opisane w pkt 11.1 </w:t>
      </w:r>
    </w:p>
    <w:p w14:paraId="6B5AC23F"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FFE67B9" w14:textId="77777777" w:rsidR="00797000" w:rsidRPr="00BA0D36" w:rsidRDefault="00797000" w:rsidP="00797000">
      <w:pPr>
        <w:spacing w:before="120" w:after="120"/>
        <w:jc w:val="both"/>
        <w:rPr>
          <w:rFonts w:asciiTheme="majorHAnsi" w:eastAsia="Calibri" w:hAnsiTheme="majorHAnsi" w:cs="Arial"/>
          <w:bCs/>
          <w:iCs/>
          <w:sz w:val="22"/>
          <w:szCs w:val="22"/>
          <w:lang w:eastAsia="pl-PL"/>
        </w:rPr>
      </w:pPr>
      <w:r w:rsidRPr="00BA0D36">
        <w:rPr>
          <w:rFonts w:asciiTheme="majorHAnsi" w:eastAsia="Calibri" w:hAnsiTheme="majorHAnsi" w:cs="Arial"/>
          <w:bCs/>
          <w:iCs/>
          <w:sz w:val="22"/>
          <w:szCs w:val="22"/>
          <w:lang w:eastAsia="pl-PL"/>
        </w:rPr>
        <w:t>Materiały zapewnia:</w:t>
      </w:r>
    </w:p>
    <w:p w14:paraId="3DDE04B7" w14:textId="0BFF9E41" w:rsidR="00797000" w:rsidRPr="00BA0D36" w:rsidRDefault="00797000" w:rsidP="00797000">
      <w:pPr>
        <w:spacing w:before="120" w:after="120"/>
        <w:jc w:val="both"/>
        <w:rPr>
          <w:rFonts w:asciiTheme="majorHAnsi" w:eastAsia="Calibri" w:hAnsiTheme="majorHAnsi" w:cs="Arial"/>
          <w:bCs/>
          <w:iCs/>
          <w:sz w:val="22"/>
          <w:szCs w:val="22"/>
          <w:lang w:eastAsia="pl-PL"/>
        </w:rPr>
      </w:pPr>
      <w:r w:rsidRPr="00BA0D36">
        <w:rPr>
          <w:rFonts w:asciiTheme="majorHAnsi" w:eastAsia="Calibri" w:hAnsiTheme="majorHAnsi" w:cs="Arial"/>
          <w:bCs/>
          <w:iCs/>
          <w:sz w:val="22"/>
          <w:szCs w:val="22"/>
          <w:lang w:eastAsia="pl-PL"/>
        </w:rPr>
        <w:t>Zamawiający – siatka grodzeniowa, słupki i żerdzie</w:t>
      </w:r>
      <w:r w:rsidR="00BA0D36" w:rsidRPr="00BA0D36">
        <w:rPr>
          <w:rFonts w:asciiTheme="majorHAnsi" w:eastAsia="Calibri" w:hAnsiTheme="majorHAnsi" w:cs="Arial"/>
          <w:bCs/>
          <w:iCs/>
          <w:sz w:val="22"/>
          <w:szCs w:val="22"/>
          <w:lang w:eastAsia="pl-PL"/>
        </w:rPr>
        <w:t>.</w:t>
      </w:r>
    </w:p>
    <w:p w14:paraId="136873E2" w14:textId="0BF55206" w:rsidR="00797000" w:rsidRPr="00E833AC" w:rsidRDefault="00797000" w:rsidP="00797000">
      <w:pPr>
        <w:spacing w:before="120" w:after="120"/>
        <w:jc w:val="both"/>
        <w:rPr>
          <w:rFonts w:asciiTheme="majorHAnsi" w:eastAsia="Calibri" w:hAnsiTheme="majorHAnsi" w:cs="Arial"/>
          <w:bCs/>
          <w:iCs/>
          <w:sz w:val="22"/>
          <w:szCs w:val="22"/>
          <w:lang w:eastAsia="pl-PL"/>
        </w:rPr>
      </w:pPr>
      <w:r w:rsidRPr="00BA0D36">
        <w:rPr>
          <w:rFonts w:asciiTheme="majorHAnsi" w:eastAsia="Calibri" w:hAnsiTheme="majorHAnsi" w:cs="Arial"/>
          <w:bCs/>
          <w:iCs/>
          <w:sz w:val="22"/>
          <w:szCs w:val="22"/>
          <w:lang w:eastAsia="pl-PL"/>
        </w:rPr>
        <w:t>Wykonawca - skoble ocynkowane i gwoździe ocynkowane</w:t>
      </w:r>
      <w:r w:rsidR="00BA0D36" w:rsidRPr="00BA0D36">
        <w:rPr>
          <w:rFonts w:asciiTheme="majorHAnsi" w:eastAsia="Calibri" w:hAnsiTheme="majorHAnsi" w:cs="Arial"/>
          <w:bCs/>
          <w:iCs/>
          <w:sz w:val="22"/>
          <w:szCs w:val="22"/>
          <w:lang w:eastAsia="pl-PL"/>
        </w:rPr>
        <w:t>.</w:t>
      </w:r>
    </w:p>
    <w:p w14:paraId="798D772D" w14:textId="6B1EB090" w:rsidR="00237FE6" w:rsidRPr="00E833AC" w:rsidRDefault="00237FE6" w:rsidP="00797000">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Przygotowanie słupków do naprawy ogrodzeń jest rozliczane odrębnie wg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34302337" w14:textId="5A9E012E"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Siatkę należy przybijać wyłącznie skoblami</w:t>
      </w:r>
      <w:r w:rsidR="00797000" w:rsidRPr="00E833AC">
        <w:rPr>
          <w:rFonts w:asciiTheme="majorHAnsi" w:eastAsia="Calibri" w:hAnsiTheme="majorHAnsi" w:cs="Arial"/>
          <w:bCs/>
          <w:sz w:val="22"/>
          <w:szCs w:val="22"/>
        </w:rPr>
        <w:t>.</w:t>
      </w:r>
    </w:p>
    <w:p w14:paraId="7AA03B51" w14:textId="1679976C"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KGR przeznaczona jest w wycenie na koszty transportowe.</w:t>
      </w:r>
    </w:p>
    <w:p w14:paraId="3343271B"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99020F" w14:textId="77777777" w:rsidR="001F3723" w:rsidRPr="00E833AC"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5C19DC97" w14:textId="77777777" w:rsidR="001F3723" w:rsidRPr="00E833AC" w:rsidRDefault="001F3723" w:rsidP="001F3723">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F69B9A"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34A730C2"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66ACDD4" w14:textId="77777777" w:rsidTr="000C6100">
        <w:trPr>
          <w:trHeight w:val="161"/>
          <w:jc w:val="center"/>
        </w:trPr>
        <w:tc>
          <w:tcPr>
            <w:tcW w:w="358" w:type="pct"/>
            <w:shd w:val="clear" w:color="auto" w:fill="auto"/>
          </w:tcPr>
          <w:p w14:paraId="465756C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37054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271F7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4F099B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91AFF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E0BF75" w14:textId="77777777" w:rsidTr="000C6100">
        <w:trPr>
          <w:trHeight w:val="625"/>
          <w:jc w:val="center"/>
        </w:trPr>
        <w:tc>
          <w:tcPr>
            <w:tcW w:w="358" w:type="pct"/>
            <w:shd w:val="clear" w:color="auto" w:fill="auto"/>
          </w:tcPr>
          <w:p w14:paraId="1143B1B0"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149</w:t>
            </w:r>
          </w:p>
        </w:tc>
        <w:tc>
          <w:tcPr>
            <w:tcW w:w="958" w:type="pct"/>
            <w:shd w:val="clear" w:color="auto" w:fill="auto"/>
            <w:vAlign w:val="center"/>
          </w:tcPr>
          <w:p w14:paraId="011BFD4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PRZYB-1ŻU</w:t>
            </w:r>
          </w:p>
        </w:tc>
        <w:tc>
          <w:tcPr>
            <w:tcW w:w="910" w:type="pct"/>
            <w:shd w:val="clear" w:color="auto" w:fill="auto"/>
            <w:vAlign w:val="center"/>
          </w:tcPr>
          <w:p w14:paraId="1661DE53" w14:textId="77777777" w:rsidR="007C4F42" w:rsidRPr="00E833AC" w:rsidRDefault="00237FE6" w:rsidP="00547601">
            <w:pPr>
              <w:suppressAutoHyphens w:val="0"/>
              <w:spacing w:before="120" w:after="120"/>
              <w:rPr>
                <w:rFonts w:asciiTheme="majorHAnsi" w:eastAsia="Calibri" w:hAnsiTheme="majorHAnsi" w:cs="Arial"/>
                <w:bCs/>
                <w:sz w:val="16"/>
                <w:szCs w:val="16"/>
              </w:rPr>
            </w:pPr>
            <w:r w:rsidRPr="00E833AC">
              <w:rPr>
                <w:rFonts w:asciiTheme="majorHAnsi" w:eastAsia="Calibri" w:hAnsiTheme="majorHAnsi" w:cs="Arial"/>
                <w:bCs/>
                <w:sz w:val="16"/>
                <w:szCs w:val="16"/>
              </w:rPr>
              <w:t>PRZYB-1ŻU</w:t>
            </w:r>
            <w:r w:rsidR="007C4F42" w:rsidRPr="00E833AC">
              <w:rPr>
                <w:rFonts w:asciiTheme="majorHAnsi" w:eastAsia="Calibri" w:hAnsiTheme="majorHAnsi" w:cs="Arial"/>
                <w:bCs/>
                <w:sz w:val="16"/>
                <w:szCs w:val="16"/>
              </w:rPr>
              <w:br/>
            </w:r>
            <w:r w:rsidR="005C5E6A" w:rsidRPr="00E833AC">
              <w:rPr>
                <w:rFonts w:asciiTheme="majorHAnsi" w:eastAsia="Calibri" w:hAnsiTheme="majorHAnsi" w:cs="Arial"/>
                <w:bCs/>
                <w:iCs/>
                <w:sz w:val="16"/>
                <w:szCs w:val="16"/>
                <w:lang w:eastAsia="pl-PL"/>
              </w:rPr>
              <w:t>GODZ ZER</w:t>
            </w:r>
          </w:p>
        </w:tc>
        <w:tc>
          <w:tcPr>
            <w:tcW w:w="2062" w:type="pct"/>
            <w:shd w:val="clear" w:color="auto" w:fill="auto"/>
            <w:vAlign w:val="center"/>
          </w:tcPr>
          <w:p w14:paraId="2B60008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Przybicie okorowanych żerdzi w jednym rzędzie</w:t>
            </w:r>
          </w:p>
        </w:tc>
        <w:tc>
          <w:tcPr>
            <w:tcW w:w="712" w:type="pct"/>
            <w:shd w:val="clear" w:color="auto" w:fill="auto"/>
          </w:tcPr>
          <w:p w14:paraId="6D043A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175CC6B2"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69391E0" w14:textId="7BD7C5D0" w:rsidR="2A662A3F" w:rsidRPr="00BA0D36" w:rsidRDefault="2A662A3F" w:rsidP="2A662A3F">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powierzchnię na </w:t>
      </w:r>
      <w:r w:rsidRPr="00BA0D36">
        <w:rPr>
          <w:rFonts w:asciiTheme="majorHAnsi" w:eastAsia="Calibri" w:hAnsiTheme="majorHAnsi" w:cs="Arial"/>
          <w:sz w:val="22"/>
          <w:szCs w:val="22"/>
        </w:rPr>
        <w:t xml:space="preserve">odległość maksymalną </w:t>
      </w:r>
      <w:r w:rsidR="00BA0D36" w:rsidRPr="00BA0D36">
        <w:rPr>
          <w:rFonts w:asciiTheme="majorHAnsi" w:eastAsia="Calibri" w:hAnsiTheme="majorHAnsi" w:cs="Arial"/>
          <w:sz w:val="22"/>
          <w:szCs w:val="22"/>
        </w:rPr>
        <w:t>15</w:t>
      </w:r>
      <w:r w:rsidRPr="00BA0D36">
        <w:rPr>
          <w:rFonts w:asciiTheme="majorHAnsi" w:eastAsia="Calibri" w:hAnsiTheme="majorHAnsi" w:cs="Arial"/>
          <w:sz w:val="22"/>
          <w:szCs w:val="22"/>
        </w:rPr>
        <w:t xml:space="preserve"> km</w:t>
      </w:r>
    </w:p>
    <w:p w14:paraId="30C23164" w14:textId="77777777" w:rsidR="00237FE6" w:rsidRPr="00BA0D36"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BA0D36">
        <w:rPr>
          <w:rFonts w:asciiTheme="majorHAnsi" w:eastAsia="Calibri" w:hAnsiTheme="majorHAnsi" w:cs="Arial"/>
          <w:sz w:val="22"/>
          <w:szCs w:val="22"/>
        </w:rPr>
        <w:t xml:space="preserve">rozniesienie przygotowanych żerdzi, </w:t>
      </w:r>
    </w:p>
    <w:p w14:paraId="1135220D"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przybicie żerdzi do słupków grodzeniowych,</w:t>
      </w:r>
    </w:p>
    <w:p w14:paraId="6B406BA0"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2263F4C2" w14:textId="77777777"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Zamawiający zapewnia okorowane żerdzie bez dowozu, a Wykonawca gwoździe. </w:t>
      </w:r>
    </w:p>
    <w:p w14:paraId="564780C6" w14:textId="328F4DAA"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okorowanych żerdzi jest rozliczane odrębnie. </w:t>
      </w:r>
    </w:p>
    <w:p w14:paraId="3EA34567" w14:textId="20B9DC0F"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ZER przeznaczona jest w wycenie na koszty transportowe.</w:t>
      </w:r>
    </w:p>
    <w:p w14:paraId="3620138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7082973"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912AB30"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339C529E"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pomiaru długości wykonanej konserwacji,</w:t>
      </w:r>
    </w:p>
    <w:p w14:paraId="73BE010C"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sz w:val="22"/>
          <w:szCs w:val="22"/>
        </w:rPr>
      </w:pPr>
      <w:r w:rsidRPr="00E833AC">
        <w:rPr>
          <w:rFonts w:asciiTheme="majorHAnsi" w:eastAsia="Calibri" w:hAnsiTheme="majorHAnsi" w:cs="Arial"/>
          <w:sz w:val="22"/>
          <w:szCs w:val="22"/>
        </w:rPr>
        <w:t>sprawdzenie ilości odzyskanych materiałów.</w:t>
      </w:r>
    </w:p>
    <w:p w14:paraId="652EDF4F" w14:textId="77777777" w:rsidR="00237FE6" w:rsidRPr="00E833AC" w:rsidRDefault="00237FE6" w:rsidP="00237FE6">
      <w:pPr>
        <w:tabs>
          <w:tab w:val="left" w:pos="595"/>
        </w:tabs>
        <w:spacing w:before="120" w:after="120"/>
        <w:jc w:val="both"/>
        <w:rPr>
          <w:rFonts w:asciiTheme="majorHAnsi" w:eastAsia="Calibri" w:hAnsiTheme="majorHAnsi"/>
          <w:sz w:val="22"/>
          <w:szCs w:val="22"/>
        </w:rPr>
      </w:pPr>
      <w:r w:rsidRPr="00E833AC">
        <w:rPr>
          <w:rFonts w:asciiTheme="majorHAnsi" w:eastAsia="Calibri" w:hAnsiTheme="majorHAnsi" w:cs="Arial"/>
          <w:bCs/>
          <w:i/>
          <w:sz w:val="22"/>
          <w:szCs w:val="22"/>
        </w:rPr>
        <w:tab/>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F07D11E"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5EE4918A" w14:textId="77777777" w:rsidR="00237FE6" w:rsidRPr="00E833AC" w:rsidRDefault="00237FE6" w:rsidP="001F3723">
      <w:pPr>
        <w:suppressAutoHyphens w:val="0"/>
        <w:spacing w:after="200" w:line="276" w:lineRule="auto"/>
        <w:jc w:val="center"/>
        <w:rPr>
          <w:rFonts w:asciiTheme="majorHAnsi" w:eastAsia="Calibri" w:hAnsiTheme="majorHAnsi"/>
          <w:b/>
          <w:sz w:val="22"/>
          <w:szCs w:val="22"/>
        </w:rPr>
      </w:pPr>
      <w:r w:rsidRPr="00E833AC">
        <w:rPr>
          <w:rFonts w:asciiTheme="majorHAnsi" w:eastAsia="Calibri" w:hAnsiTheme="majorHAnsi"/>
          <w:b/>
          <w:sz w:val="22"/>
          <w:szCs w:val="22"/>
        </w:rPr>
        <w:br w:type="page"/>
      </w:r>
      <w:r w:rsidR="005019AB" w:rsidRPr="00E833AC">
        <w:rPr>
          <w:rFonts w:asciiTheme="majorHAnsi" w:eastAsia="Calibri" w:hAnsiTheme="majorHAnsi"/>
          <w:b/>
          <w:sz w:val="22"/>
          <w:szCs w:val="22"/>
        </w:rPr>
        <w:lastRenderedPageBreak/>
        <w:t>I</w:t>
      </w:r>
      <w:r w:rsidRPr="00E833AC">
        <w:rPr>
          <w:rFonts w:asciiTheme="majorHAnsi" w:eastAsia="Calibri" w:hAnsiTheme="majorHAnsi"/>
          <w:b/>
          <w:sz w:val="22"/>
          <w:szCs w:val="22"/>
        </w:rPr>
        <w:t>II.13 Mechaniczne zwalczanie szkodników wtórnych</w:t>
      </w:r>
    </w:p>
    <w:p w14:paraId="41508A3C" w14:textId="77777777" w:rsidR="00237FE6" w:rsidRPr="00E833AC" w:rsidRDefault="00237FE6" w:rsidP="00237FE6">
      <w:pPr>
        <w:autoSpaceDE w:val="0"/>
        <w:autoSpaceDN w:val="0"/>
        <w:adjustRightInd w:val="0"/>
        <w:spacing w:before="120" w:after="120"/>
        <w:jc w:val="both"/>
        <w:rPr>
          <w:rFonts w:asciiTheme="majorHAnsi" w:eastAsia="Calibri" w:hAnsiTheme="majorHAnsi"/>
          <w:sz w:val="22"/>
          <w:szCs w:val="22"/>
        </w:rPr>
      </w:pPr>
    </w:p>
    <w:p w14:paraId="0F6F11FA" w14:textId="77777777" w:rsidR="00237FE6" w:rsidRPr="00E833AC"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B6FE288" w14:textId="77777777" w:rsidTr="000C6100">
        <w:trPr>
          <w:trHeight w:val="161"/>
          <w:jc w:val="center"/>
        </w:trPr>
        <w:tc>
          <w:tcPr>
            <w:tcW w:w="358" w:type="pct"/>
            <w:shd w:val="clear" w:color="auto" w:fill="auto"/>
          </w:tcPr>
          <w:p w14:paraId="40C2BFB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ED5D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B10860"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FF3C0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68FF3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A7BDFA" w14:textId="77777777" w:rsidTr="000C6100">
        <w:trPr>
          <w:trHeight w:val="625"/>
          <w:jc w:val="center"/>
        </w:trPr>
        <w:tc>
          <w:tcPr>
            <w:tcW w:w="358" w:type="pct"/>
            <w:shd w:val="clear" w:color="auto" w:fill="auto"/>
          </w:tcPr>
          <w:p w14:paraId="6A89157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150</w:t>
            </w:r>
          </w:p>
        </w:tc>
        <w:tc>
          <w:tcPr>
            <w:tcW w:w="958" w:type="pct"/>
            <w:shd w:val="clear" w:color="auto" w:fill="auto"/>
          </w:tcPr>
          <w:p w14:paraId="4A11C16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PORZ-SPAL</w:t>
            </w:r>
          </w:p>
        </w:tc>
        <w:tc>
          <w:tcPr>
            <w:tcW w:w="910" w:type="pct"/>
            <w:shd w:val="clear" w:color="auto" w:fill="auto"/>
          </w:tcPr>
          <w:p w14:paraId="70A030C5"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PORZ-SPAL</w:t>
            </w:r>
          </w:p>
        </w:tc>
        <w:tc>
          <w:tcPr>
            <w:tcW w:w="2062" w:type="pct"/>
            <w:shd w:val="clear" w:color="auto" w:fill="auto"/>
          </w:tcPr>
          <w:p w14:paraId="1C7811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14:paraId="780B75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r w:rsidR="00237FE6" w:rsidRPr="00E833AC" w14:paraId="1816FE34" w14:textId="77777777" w:rsidTr="000C6100">
        <w:trPr>
          <w:trHeight w:val="625"/>
          <w:jc w:val="center"/>
        </w:trPr>
        <w:tc>
          <w:tcPr>
            <w:tcW w:w="358" w:type="pct"/>
            <w:shd w:val="clear" w:color="auto" w:fill="auto"/>
          </w:tcPr>
          <w:p w14:paraId="6450756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151</w:t>
            </w:r>
          </w:p>
        </w:tc>
        <w:tc>
          <w:tcPr>
            <w:tcW w:w="958" w:type="pct"/>
            <w:shd w:val="clear" w:color="auto" w:fill="auto"/>
          </w:tcPr>
          <w:p w14:paraId="4A82A4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PORZ-STOS</w:t>
            </w:r>
          </w:p>
        </w:tc>
        <w:tc>
          <w:tcPr>
            <w:tcW w:w="910" w:type="pct"/>
            <w:shd w:val="clear" w:color="auto" w:fill="auto"/>
          </w:tcPr>
          <w:p w14:paraId="1528628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PORZ-STOS</w:t>
            </w:r>
          </w:p>
        </w:tc>
        <w:tc>
          <w:tcPr>
            <w:tcW w:w="2062" w:type="pct"/>
            <w:shd w:val="clear" w:color="auto" w:fill="auto"/>
          </w:tcPr>
          <w:p w14:paraId="14369F2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14:paraId="1C4061F6"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bl>
    <w:p w14:paraId="59B7D91C"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032DB5" w14:textId="64254845" w:rsidR="00237FE6" w:rsidRPr="00E833AC" w:rsidRDefault="00237FE6" w:rsidP="5ECFF18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SimSun" w:hAnsiTheme="majorHAnsi" w:cs="Arial"/>
          <w:kern w:val="1"/>
          <w:sz w:val="22"/>
          <w:szCs w:val="22"/>
          <w:lang w:eastAsia="en-US"/>
        </w:rPr>
        <w:t xml:space="preserve">wynoszenie i układanie pozostałości </w:t>
      </w:r>
      <w:r w:rsidR="00451A90" w:rsidRPr="00E833AC">
        <w:rPr>
          <w:rFonts w:asciiTheme="majorHAnsi" w:eastAsia="SimSun" w:hAnsiTheme="majorHAnsi" w:cs="Arial"/>
          <w:kern w:val="1"/>
          <w:sz w:val="22"/>
          <w:szCs w:val="22"/>
          <w:lang w:eastAsia="en-US"/>
        </w:rPr>
        <w:t>drzewnych</w:t>
      </w:r>
      <w:r w:rsidRPr="00E833AC">
        <w:rPr>
          <w:rFonts w:asciiTheme="majorHAnsi" w:eastAsia="SimSun" w:hAnsiTheme="majorHAnsi" w:cs="Arial"/>
          <w:kern w:val="1"/>
          <w:sz w:val="22"/>
          <w:szCs w:val="22"/>
          <w:lang w:eastAsia="en-US"/>
        </w:rPr>
        <w:t xml:space="preserve"> w stosy niewymiarowe,</w:t>
      </w:r>
    </w:p>
    <w:p w14:paraId="61607365" w14:textId="77777777" w:rsidR="00237FE6" w:rsidRPr="00E833AC" w:rsidRDefault="00237FE6" w:rsidP="00237FE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08366757"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6AAAAD8"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36F4D92" w14:textId="77777777" w:rsidR="00237FE6" w:rsidRPr="00E833AC" w:rsidRDefault="00237FE6"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62FA6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6D6B9B4" w14:textId="77777777" w:rsidR="00237FE6" w:rsidRPr="00E833AC"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2271A12"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230D8C76"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274A11CC"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13C40DA"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07B38101"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EF2E2F2" w14:textId="77777777" w:rsidR="00237FE6" w:rsidRPr="00E833AC" w:rsidRDefault="00237FE6" w:rsidP="00237FE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3D6B1D6" w14:textId="77777777" w:rsidR="00237FE6" w:rsidRPr="00E833AC" w:rsidRDefault="00237FE6" w:rsidP="00237FE6">
      <w:pPr>
        <w:autoSpaceDE w:val="0"/>
        <w:autoSpaceDN w:val="0"/>
        <w:adjustRightInd w:val="0"/>
        <w:spacing w:before="120" w:after="120"/>
        <w:rPr>
          <w:rFonts w:asciiTheme="majorHAnsi" w:eastAsia="Calibri" w:hAnsiTheme="majorHAnsi" w:cs="Arial"/>
          <w:b/>
          <w:sz w:val="22"/>
          <w:szCs w:val="22"/>
        </w:rPr>
      </w:pPr>
    </w:p>
    <w:p w14:paraId="17DBC151"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68902C6"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lastRenderedPageBreak/>
        <w:t>13.2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5B2CD6C" w14:textId="77777777" w:rsidTr="000C6100">
        <w:trPr>
          <w:trHeight w:val="161"/>
          <w:jc w:val="center"/>
        </w:trPr>
        <w:tc>
          <w:tcPr>
            <w:tcW w:w="358" w:type="pct"/>
            <w:shd w:val="clear" w:color="auto" w:fill="auto"/>
          </w:tcPr>
          <w:p w14:paraId="20A9D8D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662B9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1D168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35950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5B6C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E2809BC" w14:textId="77777777" w:rsidTr="000C6100">
        <w:trPr>
          <w:trHeight w:val="625"/>
          <w:jc w:val="center"/>
        </w:trPr>
        <w:tc>
          <w:tcPr>
            <w:tcW w:w="358" w:type="pct"/>
            <w:shd w:val="clear" w:color="auto" w:fill="auto"/>
          </w:tcPr>
          <w:p w14:paraId="4BD2DB9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152</w:t>
            </w:r>
          </w:p>
        </w:tc>
        <w:tc>
          <w:tcPr>
            <w:tcW w:w="958" w:type="pct"/>
            <w:shd w:val="clear" w:color="auto" w:fill="auto"/>
          </w:tcPr>
          <w:p w14:paraId="21E64AB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KOR-PNI</w:t>
            </w:r>
          </w:p>
        </w:tc>
        <w:tc>
          <w:tcPr>
            <w:tcW w:w="910" w:type="pct"/>
            <w:shd w:val="clear" w:color="auto" w:fill="auto"/>
          </w:tcPr>
          <w:p w14:paraId="73C51E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KOR-PNI</w:t>
            </w:r>
          </w:p>
        </w:tc>
        <w:tc>
          <w:tcPr>
            <w:tcW w:w="2062" w:type="pct"/>
            <w:shd w:val="clear" w:color="auto" w:fill="auto"/>
          </w:tcPr>
          <w:p w14:paraId="0FB0C6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pniaków w drzewostanach</w:t>
            </w:r>
          </w:p>
        </w:tc>
        <w:tc>
          <w:tcPr>
            <w:tcW w:w="712" w:type="pct"/>
            <w:shd w:val="clear" w:color="auto" w:fill="auto"/>
          </w:tcPr>
          <w:p w14:paraId="3256D2EA"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HA</w:t>
            </w:r>
          </w:p>
        </w:tc>
      </w:tr>
    </w:tbl>
    <w:p w14:paraId="0A9400F1"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0B46C15" w14:textId="77777777" w:rsidR="00237FE6" w:rsidRPr="00E833AC" w:rsidRDefault="5463BA9E"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pniaka, </w:t>
      </w:r>
    </w:p>
    <w:p w14:paraId="571BEF3E"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okorowanie pniaka,</w:t>
      </w:r>
    </w:p>
    <w:p w14:paraId="3CC6FAA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EC5223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Korowanie pniaków jest wykonywane w terminie określonym przez Zamawiającego w zleceniu. </w:t>
      </w:r>
    </w:p>
    <w:p w14:paraId="545013C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A51F020"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7ADF47C"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DB4513A"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CA76868"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F8BD81B" w14:textId="77777777" w:rsidR="00237FE6" w:rsidRPr="00E833AC" w:rsidRDefault="00237FE6" w:rsidP="00237FE6">
      <w:pPr>
        <w:suppressAutoHyphens w:val="0"/>
        <w:spacing w:after="200" w:line="276" w:lineRule="auto"/>
        <w:rPr>
          <w:rFonts w:asciiTheme="majorHAnsi" w:eastAsia="Calibri" w:hAnsiTheme="majorHAnsi"/>
          <w:sz w:val="22"/>
          <w:szCs w:val="22"/>
        </w:rPr>
      </w:pPr>
      <w:r w:rsidRPr="00E833AC">
        <w:rPr>
          <w:rFonts w:asciiTheme="majorHAnsi" w:eastAsia="Calibri" w:hAnsiTheme="majorHAnsi"/>
          <w:sz w:val="22"/>
          <w:szCs w:val="22"/>
        </w:rPr>
        <w:br w:type="page"/>
      </w:r>
    </w:p>
    <w:p w14:paraId="7FE65D94" w14:textId="77777777" w:rsidR="00237FE6" w:rsidRPr="00E833AC" w:rsidRDefault="005019AB" w:rsidP="00237FE6">
      <w:pPr>
        <w:spacing w:before="120" w:after="120"/>
        <w:jc w:val="center"/>
        <w:rPr>
          <w:rFonts w:asciiTheme="majorHAnsi" w:eastAsia="Calibri" w:hAnsiTheme="majorHAnsi"/>
          <w:b/>
          <w:sz w:val="22"/>
          <w:szCs w:val="22"/>
        </w:rPr>
      </w:pPr>
      <w:r w:rsidRPr="00E833AC">
        <w:rPr>
          <w:rFonts w:asciiTheme="majorHAnsi" w:eastAsia="Calibri" w:hAnsiTheme="majorHAnsi"/>
          <w:b/>
          <w:sz w:val="22"/>
          <w:szCs w:val="22"/>
        </w:rPr>
        <w:lastRenderedPageBreak/>
        <w:t>I</w:t>
      </w:r>
      <w:r w:rsidR="00237FE6" w:rsidRPr="00E833AC">
        <w:rPr>
          <w:rFonts w:asciiTheme="majorHAnsi" w:eastAsia="Calibri" w:hAnsiTheme="majorHAnsi"/>
          <w:b/>
          <w:sz w:val="22"/>
          <w:szCs w:val="22"/>
        </w:rPr>
        <w:t>II.14 Chemiczne zwalczanie szkodników wtórnych oraz</w:t>
      </w:r>
      <w:r w:rsidR="00237FE6" w:rsidRPr="00E833AC">
        <w:rPr>
          <w:rFonts w:asciiTheme="majorHAnsi" w:eastAsia="Calibri" w:hAnsiTheme="majorHAnsi"/>
          <w:b/>
          <w:sz w:val="22"/>
          <w:szCs w:val="22"/>
        </w:rPr>
        <w:br/>
        <w:t>chemiczne zabezpieczanie drewna</w:t>
      </w:r>
    </w:p>
    <w:p w14:paraId="2613E9C1"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30BCB9D0"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4C35AC0" w14:textId="77777777" w:rsidTr="000C6100">
        <w:trPr>
          <w:trHeight w:val="161"/>
          <w:jc w:val="center"/>
        </w:trPr>
        <w:tc>
          <w:tcPr>
            <w:tcW w:w="358" w:type="pct"/>
            <w:shd w:val="clear" w:color="auto" w:fill="auto"/>
          </w:tcPr>
          <w:p w14:paraId="383AC15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141A0C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E26EBF"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22F9A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16E9C9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EB8312A" w14:textId="77777777" w:rsidTr="000C6100">
        <w:trPr>
          <w:trHeight w:val="625"/>
          <w:jc w:val="center"/>
        </w:trPr>
        <w:tc>
          <w:tcPr>
            <w:tcW w:w="358" w:type="pct"/>
            <w:shd w:val="clear" w:color="auto" w:fill="auto"/>
          </w:tcPr>
          <w:p w14:paraId="484EB49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153</w:t>
            </w:r>
          </w:p>
        </w:tc>
        <w:tc>
          <w:tcPr>
            <w:tcW w:w="958" w:type="pct"/>
            <w:shd w:val="clear" w:color="auto" w:fill="auto"/>
          </w:tcPr>
          <w:p w14:paraId="4B789B8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OPR-DCP</w:t>
            </w:r>
          </w:p>
        </w:tc>
        <w:tc>
          <w:tcPr>
            <w:tcW w:w="910" w:type="pct"/>
            <w:shd w:val="clear" w:color="auto" w:fill="auto"/>
          </w:tcPr>
          <w:p w14:paraId="42FAD6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22"/>
                <w:szCs w:val="22"/>
                <w:lang w:eastAsia="pl-PL" w:bidi="hi-IN"/>
              </w:rPr>
              <w:t>OPR-DCP</w:t>
            </w:r>
          </w:p>
        </w:tc>
        <w:tc>
          <w:tcPr>
            <w:tcW w:w="2062" w:type="pct"/>
            <w:shd w:val="clear" w:color="auto" w:fill="auto"/>
          </w:tcPr>
          <w:p w14:paraId="6F3AB0C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Opryskiwanie drewna w stosach i mygłach</w:t>
            </w:r>
          </w:p>
        </w:tc>
        <w:tc>
          <w:tcPr>
            <w:tcW w:w="712" w:type="pct"/>
            <w:shd w:val="clear" w:color="auto" w:fill="auto"/>
          </w:tcPr>
          <w:p w14:paraId="3A10D875" w14:textId="77777777" w:rsidR="00237FE6" w:rsidRPr="00E833AC" w:rsidRDefault="00422D8A"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HLTR</w:t>
            </w:r>
          </w:p>
        </w:tc>
      </w:tr>
    </w:tbl>
    <w:p w14:paraId="73B4361E" w14:textId="77777777" w:rsidR="00237FE6" w:rsidRPr="00E833AC" w:rsidRDefault="00237FE6" w:rsidP="5ECFF18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70898B6" w14:textId="77777777" w:rsidR="00720C2E" w:rsidRPr="00E833AC" w:rsidRDefault="00720C2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ustawienie tablic ostrzegawczych,</w:t>
      </w:r>
    </w:p>
    <w:p w14:paraId="22914E12" w14:textId="011D2B09"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podczepienie i regulacja sprzętu,</w:t>
      </w:r>
    </w:p>
    <w:p w14:paraId="06BFC010" w14:textId="79E80243"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przygotowanie cieczy roboczej zgodnie z </w:t>
      </w:r>
      <w:r w:rsidR="00451A90" w:rsidRPr="00E833AC">
        <w:rPr>
          <w:rFonts w:asciiTheme="majorHAnsi" w:hAnsiTheme="majorHAnsi"/>
          <w:sz w:val="22"/>
          <w:szCs w:val="22"/>
        </w:rPr>
        <w:t>etykietą</w:t>
      </w:r>
      <w:r w:rsidRPr="00E833AC">
        <w:rPr>
          <w:rFonts w:asciiTheme="majorHAnsi" w:hAnsiTheme="majorHAnsi"/>
          <w:sz w:val="22"/>
          <w:szCs w:val="22"/>
        </w:rPr>
        <w:t xml:space="preserve"> na opakowaniu środka chemicznego,</w:t>
      </w:r>
    </w:p>
    <w:p w14:paraId="61F45A2E"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napełnienie opryskiwacza,</w:t>
      </w:r>
    </w:p>
    <w:p w14:paraId="63A50F7D" w14:textId="77777777"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do powierzchni (miejsca wykonania zabiegu),</w:t>
      </w:r>
    </w:p>
    <w:p w14:paraId="312ED01F" w14:textId="0423CFD5" w:rsidR="00237FE6" w:rsidRPr="00E833AC" w:rsidRDefault="00237FE6" w:rsidP="5463BA9E">
      <w:pPr>
        <w:pStyle w:val="Akapitzlist"/>
        <w:widowControl w:val="0"/>
        <w:numPr>
          <w:ilvl w:val="0"/>
          <w:numId w:val="95"/>
        </w:numPr>
        <w:spacing w:before="120" w:after="120"/>
        <w:jc w:val="both"/>
        <w:rPr>
          <w:rFonts w:asciiTheme="majorHAnsi" w:eastAsia="Calibri" w:hAnsiTheme="majorHAnsi" w:cs="Arial"/>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kern w:val="1"/>
          <w:sz w:val="22"/>
          <w:szCs w:val="22"/>
          <w:lang w:bidi="hi-IN"/>
        </w:rPr>
        <w:t xml:space="preserve"> - zabezpieczenie środkiem chemicznym drewna w </w:t>
      </w:r>
      <w:r w:rsidR="00451A90" w:rsidRPr="00E833AC">
        <w:rPr>
          <w:rFonts w:asciiTheme="majorHAnsi" w:eastAsia="Calibri" w:hAnsiTheme="majorHAnsi" w:cs="Arial"/>
          <w:kern w:val="1"/>
          <w:sz w:val="22"/>
          <w:szCs w:val="22"/>
          <w:lang w:bidi="hi-IN"/>
        </w:rPr>
        <w:t>dawce</w:t>
      </w:r>
      <w:r w:rsidRPr="00E833AC">
        <w:rPr>
          <w:rFonts w:asciiTheme="majorHAnsi" w:eastAsia="Calibri" w:hAnsiTheme="majorHAnsi" w:cs="Arial"/>
          <w:kern w:val="1"/>
          <w:sz w:val="22"/>
          <w:szCs w:val="22"/>
          <w:lang w:bidi="hi-IN"/>
        </w:rPr>
        <w:t xml:space="preserve"> zgodnej z instrukcją na opakowaniu środka,</w:t>
      </w:r>
    </w:p>
    <w:p w14:paraId="1610D880"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powrót do miejsca napełniania roztworem.</w:t>
      </w:r>
    </w:p>
    <w:p w14:paraId="46F15459"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1159953" w14:textId="77777777" w:rsidR="00741239" w:rsidRPr="00E833AC" w:rsidRDefault="00741239" w:rsidP="0074123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15AAE9C" w14:textId="77777777" w:rsidR="00741239" w:rsidRPr="00E833AC"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48116F5" w14:textId="77777777" w:rsidR="00741239" w:rsidRPr="00E833AC" w:rsidRDefault="00741239" w:rsidP="00741239">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73A54AC" w14:textId="77777777" w:rsidR="0060115A" w:rsidRPr="00E833AC" w:rsidRDefault="0060115A" w:rsidP="00237FE6">
      <w:pPr>
        <w:suppressAutoHyphens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762175"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10542BD"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1749B7"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2A9D4C2"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14:paraId="23C18F6F"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jednego litra).</w:t>
      </w:r>
    </w:p>
    <w:p w14:paraId="1037B8A3"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687C6DE0"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6A4E07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II.15 Wywieszanie nowych i konserwacja starych budek lęgowych i schronów dla nietoperzy</w:t>
      </w:r>
    </w:p>
    <w:p w14:paraId="5B2F9378" w14:textId="77777777" w:rsidR="00237FE6" w:rsidRPr="00E833AC" w:rsidRDefault="00237FE6" w:rsidP="00237FE6">
      <w:pPr>
        <w:spacing w:before="120" w:after="120"/>
        <w:jc w:val="center"/>
        <w:rPr>
          <w:rFonts w:asciiTheme="majorHAnsi" w:eastAsia="Calibri" w:hAnsiTheme="majorHAnsi" w:cs="Arial"/>
          <w:b/>
          <w:sz w:val="22"/>
          <w:szCs w:val="22"/>
        </w:rPr>
      </w:pPr>
    </w:p>
    <w:p w14:paraId="4C74B40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15.1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FBAA0C4" w14:textId="77777777" w:rsidTr="000C6100">
        <w:trPr>
          <w:trHeight w:val="161"/>
          <w:jc w:val="center"/>
        </w:trPr>
        <w:tc>
          <w:tcPr>
            <w:tcW w:w="358" w:type="pct"/>
            <w:shd w:val="clear" w:color="auto" w:fill="auto"/>
          </w:tcPr>
          <w:p w14:paraId="52DAAD9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46E0B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AF084B"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31146C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92EF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7FB49D" w14:textId="77777777" w:rsidTr="000C6100">
        <w:trPr>
          <w:trHeight w:val="625"/>
          <w:jc w:val="center"/>
        </w:trPr>
        <w:tc>
          <w:tcPr>
            <w:tcW w:w="358" w:type="pct"/>
            <w:shd w:val="clear" w:color="auto" w:fill="auto"/>
          </w:tcPr>
          <w:p w14:paraId="3D619A73"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154</w:t>
            </w:r>
          </w:p>
        </w:tc>
        <w:tc>
          <w:tcPr>
            <w:tcW w:w="958" w:type="pct"/>
            <w:shd w:val="clear" w:color="auto" w:fill="auto"/>
            <w:vAlign w:val="center"/>
          </w:tcPr>
          <w:p w14:paraId="6807E45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ZAW</w:t>
            </w:r>
            <w:r w:rsidR="00A6762D"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BUD</w:t>
            </w:r>
          </w:p>
        </w:tc>
        <w:tc>
          <w:tcPr>
            <w:tcW w:w="910" w:type="pct"/>
            <w:shd w:val="clear" w:color="auto" w:fill="auto"/>
            <w:vAlign w:val="center"/>
          </w:tcPr>
          <w:p w14:paraId="2055601B" w14:textId="77777777" w:rsidR="00B73025"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ZAW</w:t>
            </w:r>
            <w:r w:rsidR="00A6762D" w:rsidRPr="00E833AC">
              <w:rPr>
                <w:rFonts w:asciiTheme="majorHAnsi" w:eastAsia="Calibri" w:hAnsiTheme="majorHAnsi" w:cs="Arial"/>
                <w:bCs/>
                <w:iCs/>
                <w:sz w:val="16"/>
                <w:szCs w:val="16"/>
                <w:lang w:eastAsia="pl-PL"/>
              </w:rPr>
              <w:t>-</w:t>
            </w:r>
            <w:r w:rsidRPr="00E833AC">
              <w:rPr>
                <w:rFonts w:asciiTheme="majorHAnsi" w:eastAsia="Calibri" w:hAnsiTheme="majorHAnsi" w:cs="Arial"/>
                <w:bCs/>
                <w:iCs/>
                <w:sz w:val="16"/>
                <w:szCs w:val="16"/>
                <w:lang w:eastAsia="pl-PL"/>
              </w:rPr>
              <w:t>BUD</w:t>
            </w:r>
            <w:r w:rsidR="000D30AA" w:rsidRPr="00E833AC">
              <w:rPr>
                <w:rFonts w:asciiTheme="majorHAnsi" w:eastAsia="Calibri" w:hAnsiTheme="majorHAnsi" w:cs="Arial"/>
                <w:bCs/>
                <w:iCs/>
                <w:sz w:val="16"/>
                <w:szCs w:val="16"/>
                <w:lang w:eastAsia="pl-PL"/>
              </w:rPr>
              <w:t xml:space="preserve">                     </w:t>
            </w:r>
            <w:r w:rsidR="00B73025" w:rsidRPr="00E833AC">
              <w:rPr>
                <w:rFonts w:asciiTheme="majorHAnsi" w:eastAsia="Calibri" w:hAnsiTheme="majorHAnsi" w:cs="Arial"/>
                <w:bCs/>
                <w:iCs/>
                <w:sz w:val="16"/>
                <w:szCs w:val="16"/>
                <w:lang w:eastAsia="pl-PL"/>
              </w:rPr>
              <w:t>… (materiał)</w:t>
            </w:r>
          </w:p>
        </w:tc>
        <w:tc>
          <w:tcPr>
            <w:tcW w:w="2062" w:type="pct"/>
            <w:shd w:val="clear" w:color="auto" w:fill="auto"/>
            <w:vAlign w:val="center"/>
          </w:tcPr>
          <w:p w14:paraId="3C142AE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14:paraId="54EC004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D4A55C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1CAC61"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z magazynu leśnictwa,</w:t>
      </w:r>
    </w:p>
    <w:p w14:paraId="0D2BD602"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rozwiezienie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po terenie leśnictwa,</w:t>
      </w:r>
    </w:p>
    <w:p w14:paraId="39E9D99E" w14:textId="404FFEA2" w:rsidR="001548F5" w:rsidRPr="00E833AC" w:rsidRDefault="00237FE6"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przymocowaniu budki</w:t>
      </w:r>
      <w:r w:rsidR="001548F5" w:rsidRPr="00E833AC">
        <w:rPr>
          <w:rFonts w:asciiTheme="majorHAnsi" w:eastAsia="Calibri" w:hAnsiTheme="majorHAnsi" w:cs="Arial"/>
          <w:sz w:val="22"/>
          <w:szCs w:val="22"/>
        </w:rPr>
        <w:t xml:space="preserve"> lęgowej do drzewa na wysokości</w:t>
      </w:r>
      <w:r w:rsidR="00C81854">
        <w:rPr>
          <w:rFonts w:asciiTheme="majorHAnsi" w:eastAsia="Calibri" w:hAnsiTheme="majorHAnsi" w:cs="Arial"/>
          <w:sz w:val="22"/>
          <w:szCs w:val="22"/>
        </w:rPr>
        <w:t xml:space="preserve"> -</w:t>
      </w:r>
      <w:r w:rsidR="001548F5" w:rsidRPr="00E833AC">
        <w:rPr>
          <w:rFonts w:asciiTheme="majorHAnsi" w:eastAsia="Calibri" w:hAnsiTheme="majorHAnsi" w:cs="Arial"/>
          <w:sz w:val="22"/>
          <w:szCs w:val="22"/>
        </w:rPr>
        <w:t xml:space="preserve"> m otworem wylotowym skierowanym na wschód lub południowy wschód za pomocą </w:t>
      </w:r>
      <w:r w:rsidR="00C81854">
        <w:rPr>
          <w:rFonts w:asciiTheme="majorHAnsi" w:eastAsia="Calibri" w:hAnsiTheme="majorHAnsi" w:cs="Arial"/>
          <w:sz w:val="22"/>
          <w:szCs w:val="22"/>
        </w:rPr>
        <w:t>-.</w:t>
      </w:r>
    </w:p>
    <w:p w14:paraId="25B2F263" w14:textId="36BE98EE" w:rsidR="00237FE6" w:rsidRPr="00E833AC" w:rsidRDefault="001548F5"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przymocowaniu </w:t>
      </w:r>
      <w:r w:rsidR="00237FE6" w:rsidRPr="00E833AC">
        <w:rPr>
          <w:rFonts w:asciiTheme="majorHAnsi" w:eastAsia="Calibri" w:hAnsiTheme="majorHAnsi" w:cs="Arial"/>
          <w:sz w:val="22"/>
          <w:szCs w:val="22"/>
        </w:rPr>
        <w:t>schron</w:t>
      </w:r>
      <w:r w:rsidRPr="00E833AC">
        <w:rPr>
          <w:rFonts w:asciiTheme="majorHAnsi" w:eastAsia="Calibri" w:hAnsiTheme="majorHAnsi" w:cs="Arial"/>
          <w:sz w:val="22"/>
          <w:szCs w:val="22"/>
        </w:rPr>
        <w:t>u</w:t>
      </w:r>
      <w:r w:rsidR="00237FE6" w:rsidRPr="00E833AC">
        <w:rPr>
          <w:rFonts w:asciiTheme="majorHAnsi" w:eastAsia="Calibri" w:hAnsiTheme="majorHAnsi" w:cs="Arial"/>
          <w:sz w:val="22"/>
          <w:szCs w:val="22"/>
        </w:rPr>
        <w:t xml:space="preserve"> dla nietoperzy do drzewa na wysokości </w:t>
      </w:r>
      <w:r w:rsidRPr="00E833AC">
        <w:rPr>
          <w:rFonts w:asciiTheme="majorHAnsi" w:eastAsia="Calibri" w:hAnsiTheme="majorHAnsi" w:cs="Arial"/>
          <w:sz w:val="22"/>
          <w:szCs w:val="22"/>
        </w:rPr>
        <w:t>co najmniej 3-5</w:t>
      </w:r>
      <w:r w:rsidR="00237FE6" w:rsidRPr="00E833AC">
        <w:rPr>
          <w:rFonts w:asciiTheme="majorHAnsi" w:eastAsia="Calibri" w:hAnsiTheme="majorHAnsi" w:cs="Arial"/>
          <w:sz w:val="22"/>
          <w:szCs w:val="22"/>
        </w:rPr>
        <w:t xml:space="preserve"> m </w:t>
      </w:r>
      <w:r w:rsidRPr="00E833AC">
        <w:rPr>
          <w:rFonts w:asciiTheme="majorHAnsi" w:eastAsia="Calibri" w:hAnsiTheme="majorHAnsi" w:cs="Arial"/>
          <w:sz w:val="22"/>
          <w:szCs w:val="22"/>
        </w:rPr>
        <w:t xml:space="preserve">za pomocą </w:t>
      </w:r>
      <w:r w:rsidR="00C81854">
        <w:rPr>
          <w:rFonts w:asciiTheme="majorHAnsi" w:eastAsia="Calibri" w:hAnsiTheme="majorHAnsi" w:cs="Arial"/>
          <w:sz w:val="22"/>
          <w:szCs w:val="22"/>
        </w:rPr>
        <w:t>-.</w:t>
      </w:r>
    </w:p>
    <w:p w14:paraId="1EF62983"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37B56589" w14:textId="57EEC2A3"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 xml:space="preserve">Materiały do przymocowania budek </w:t>
      </w:r>
      <w:r w:rsidR="00C81854">
        <w:rPr>
          <w:rFonts w:asciiTheme="majorHAnsi" w:eastAsia="Calibri" w:hAnsiTheme="majorHAnsi" w:cs="Arial"/>
          <w:bCs/>
          <w:iCs/>
          <w:sz w:val="22"/>
          <w:szCs w:val="22"/>
        </w:rPr>
        <w:t>-</w:t>
      </w:r>
      <w:r w:rsidR="00797000" w:rsidRPr="00E833AC">
        <w:rPr>
          <w:rFonts w:asciiTheme="majorHAnsi" w:eastAsia="Calibri" w:hAnsiTheme="majorHAnsi" w:cs="Arial"/>
          <w:bCs/>
          <w:iCs/>
          <w:sz w:val="22"/>
          <w:szCs w:val="22"/>
        </w:rPr>
        <w:t xml:space="preserve"> </w:t>
      </w:r>
      <w:r w:rsidRPr="00E833AC">
        <w:rPr>
          <w:rFonts w:asciiTheme="majorHAnsi" w:eastAsia="Calibri" w:hAnsiTheme="majorHAnsi" w:cs="Arial"/>
          <w:bCs/>
          <w:iCs/>
          <w:sz w:val="22"/>
          <w:szCs w:val="22"/>
        </w:rPr>
        <w:t xml:space="preserve">zapewnia Wykonawca. </w:t>
      </w:r>
    </w:p>
    <w:p w14:paraId="7BD0FFB1"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Budki</w:t>
      </w:r>
      <w:r w:rsidR="00005328" w:rsidRPr="00E833AC">
        <w:rPr>
          <w:rFonts w:asciiTheme="majorHAnsi" w:eastAsia="Calibri" w:hAnsiTheme="majorHAnsi" w:cs="Arial"/>
          <w:bCs/>
          <w:iCs/>
          <w:sz w:val="22"/>
          <w:szCs w:val="22"/>
        </w:rPr>
        <w:t xml:space="preserve"> lęgowe</w:t>
      </w:r>
      <w:r w:rsidRPr="00E833AC">
        <w:rPr>
          <w:rFonts w:asciiTheme="majorHAnsi" w:eastAsia="Calibri" w:hAnsiTheme="majorHAnsi" w:cs="Arial"/>
          <w:sz w:val="22"/>
          <w:szCs w:val="22"/>
        </w:rPr>
        <w:t>/schrony dla nietoperzy</w:t>
      </w:r>
      <w:r w:rsidRPr="00E833AC">
        <w:rPr>
          <w:rFonts w:asciiTheme="majorHAnsi" w:eastAsia="Calibri" w:hAnsiTheme="majorHAnsi" w:cs="Arial"/>
          <w:bCs/>
          <w:iCs/>
          <w:sz w:val="22"/>
          <w:szCs w:val="22"/>
        </w:rPr>
        <w:t xml:space="preserve"> zapewnia Zamawiający.</w:t>
      </w:r>
    </w:p>
    <w:p w14:paraId="5B2F0FDA"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74800B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E833AC">
        <w:rPr>
          <w:rFonts w:asciiTheme="majorHAnsi" w:eastAsia="Calibri" w:hAnsiTheme="majorHAnsi" w:cs="Arial"/>
          <w:bCs/>
          <w:i/>
          <w:sz w:val="22"/>
          <w:szCs w:val="22"/>
          <w:lang w:eastAsia="en-US"/>
        </w:rPr>
        <w:t xml:space="preserve"> </w:t>
      </w:r>
    </w:p>
    <w:p w14:paraId="1CD56C1E"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58E6DD4E" w14:textId="77777777" w:rsidR="00237FE6" w:rsidRPr="00E833AC" w:rsidRDefault="00237FE6" w:rsidP="00237FE6">
      <w:pPr>
        <w:spacing w:before="120" w:after="120"/>
        <w:rPr>
          <w:rFonts w:asciiTheme="majorHAnsi" w:eastAsia="Calibri" w:hAnsiTheme="majorHAnsi"/>
          <w:sz w:val="22"/>
          <w:szCs w:val="22"/>
        </w:rPr>
      </w:pPr>
    </w:p>
    <w:p w14:paraId="4A2E0BA8"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E52440" w14:textId="77777777" w:rsidTr="000C6100">
        <w:trPr>
          <w:trHeight w:val="161"/>
          <w:jc w:val="center"/>
        </w:trPr>
        <w:tc>
          <w:tcPr>
            <w:tcW w:w="358" w:type="pct"/>
            <w:shd w:val="clear" w:color="auto" w:fill="auto"/>
          </w:tcPr>
          <w:p w14:paraId="1929A53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DA69E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823A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04542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6C95A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918FFC" w14:textId="77777777" w:rsidTr="000C6100">
        <w:trPr>
          <w:trHeight w:val="625"/>
          <w:jc w:val="center"/>
        </w:trPr>
        <w:tc>
          <w:tcPr>
            <w:tcW w:w="358" w:type="pct"/>
            <w:shd w:val="clear" w:color="auto" w:fill="auto"/>
          </w:tcPr>
          <w:p w14:paraId="71A6816C" w14:textId="77777777" w:rsidR="00237FE6" w:rsidRPr="00E833AC" w:rsidRDefault="007843FC"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155</w:t>
            </w:r>
          </w:p>
        </w:tc>
        <w:tc>
          <w:tcPr>
            <w:tcW w:w="958" w:type="pct"/>
            <w:shd w:val="clear" w:color="auto" w:fill="auto"/>
          </w:tcPr>
          <w:p w14:paraId="73D5695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NAPR-BUD</w:t>
            </w:r>
          </w:p>
        </w:tc>
        <w:tc>
          <w:tcPr>
            <w:tcW w:w="910" w:type="pct"/>
            <w:shd w:val="clear" w:color="auto" w:fill="auto"/>
          </w:tcPr>
          <w:p w14:paraId="1CEC4F09"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NAPR-BUD</w:t>
            </w:r>
            <w:r w:rsidR="00C63C6D" w:rsidRPr="00E833AC">
              <w:rPr>
                <w:rFonts w:asciiTheme="majorHAnsi" w:eastAsia="Calibri" w:hAnsiTheme="majorHAnsi" w:cs="Arial"/>
                <w:bCs/>
                <w:iCs/>
                <w:sz w:val="16"/>
                <w:szCs w:val="16"/>
                <w:lang w:eastAsia="pl-PL"/>
              </w:rPr>
              <w:br/>
              <w:t>GWOŹDZIE (mat)</w:t>
            </w:r>
          </w:p>
        </w:tc>
        <w:tc>
          <w:tcPr>
            <w:tcW w:w="2062" w:type="pct"/>
            <w:shd w:val="clear" w:color="auto" w:fill="auto"/>
          </w:tcPr>
          <w:p w14:paraId="52C29B6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Naprawa starych budek lęgowych i schronów dla nietoperzy  </w:t>
            </w:r>
          </w:p>
        </w:tc>
        <w:tc>
          <w:tcPr>
            <w:tcW w:w="712" w:type="pct"/>
            <w:shd w:val="clear" w:color="auto" w:fill="auto"/>
          </w:tcPr>
          <w:p w14:paraId="7B855E9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8DC573A"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CBC7E37"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wykonania drobnych napraw (np. przybicie daszka, boku, poprawienie mocowania, itp.).</w:t>
      </w:r>
    </w:p>
    <w:p w14:paraId="1D1348D2"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zabranie zniszczonych elementów pochodzących z budek</w:t>
      </w:r>
      <w:r w:rsidR="00CD3C8D"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w:t>
      </w:r>
    </w:p>
    <w:p w14:paraId="0A8BA4E4"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CF9F5AC" w14:textId="13891DAA"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Gwoździe</w:t>
      </w:r>
      <w:r w:rsidRPr="00E833AC">
        <w:rPr>
          <w:rFonts w:asciiTheme="majorHAnsi" w:eastAsia="Calibri" w:hAnsiTheme="majorHAnsi"/>
          <w:sz w:val="22"/>
          <w:szCs w:val="22"/>
        </w:rPr>
        <w:t xml:space="preserve"> </w:t>
      </w:r>
      <w:r w:rsidRPr="00E833AC">
        <w:rPr>
          <w:rFonts w:asciiTheme="majorHAnsi" w:eastAsia="Calibri" w:hAnsiTheme="majorHAnsi" w:cs="Arial"/>
          <w:sz w:val="22"/>
          <w:szCs w:val="22"/>
        </w:rPr>
        <w:t>ocynkowane</w:t>
      </w:r>
      <w:r w:rsidR="00C81854">
        <w:rPr>
          <w:rFonts w:asciiTheme="majorHAnsi" w:eastAsia="Calibri" w:hAnsiTheme="majorHAnsi" w:cs="Arial"/>
          <w:sz w:val="22"/>
          <w:szCs w:val="22"/>
        </w:rPr>
        <w:t xml:space="preserve"> -</w:t>
      </w:r>
      <w:r w:rsidRPr="00E833AC">
        <w:rPr>
          <w:rFonts w:asciiTheme="majorHAnsi" w:eastAsia="Calibri" w:hAnsiTheme="majorHAnsi" w:cs="Arial"/>
          <w:sz w:val="22"/>
          <w:szCs w:val="22"/>
        </w:rPr>
        <w:t xml:space="preserve"> zapewnia Wykonawca.</w:t>
      </w:r>
    </w:p>
    <w:p w14:paraId="45261D56" w14:textId="77777777" w:rsidR="000E471F" w:rsidRDefault="000E471F" w:rsidP="000E471F">
      <w:pPr>
        <w:spacing w:before="120" w:after="120"/>
        <w:rPr>
          <w:rFonts w:asciiTheme="majorHAnsi" w:eastAsia="Calibri" w:hAnsiTheme="majorHAnsi" w:cs="Arial"/>
          <w:b/>
          <w:sz w:val="22"/>
          <w:szCs w:val="22"/>
        </w:rPr>
      </w:pPr>
    </w:p>
    <w:p w14:paraId="563ACBE5" w14:textId="77777777" w:rsidR="000E471F" w:rsidRDefault="000E471F" w:rsidP="000E471F">
      <w:pPr>
        <w:spacing w:before="120" w:after="120"/>
        <w:rPr>
          <w:rFonts w:asciiTheme="majorHAnsi" w:eastAsia="Calibri" w:hAnsiTheme="majorHAnsi" w:cs="Arial"/>
          <w:b/>
          <w:sz w:val="22"/>
          <w:szCs w:val="22"/>
        </w:rPr>
      </w:pPr>
    </w:p>
    <w:p w14:paraId="0F4A07AC" w14:textId="77777777" w:rsidR="000E471F" w:rsidRDefault="000E471F" w:rsidP="000E471F">
      <w:pPr>
        <w:spacing w:before="120" w:after="120"/>
        <w:rPr>
          <w:rFonts w:asciiTheme="majorHAnsi" w:eastAsia="Calibri" w:hAnsiTheme="majorHAnsi" w:cs="Arial"/>
          <w:b/>
          <w:sz w:val="22"/>
          <w:szCs w:val="22"/>
        </w:rPr>
      </w:pPr>
    </w:p>
    <w:p w14:paraId="79FD96DF" w14:textId="28ACFBF1" w:rsid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lastRenderedPageBreak/>
        <w:t>Procedura odbioru:</w:t>
      </w:r>
    </w:p>
    <w:p w14:paraId="448E6C65" w14:textId="37740C03" w:rsidR="00237FE6" w:rsidRP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E833AC">
        <w:rPr>
          <w:rFonts w:asciiTheme="majorHAnsi" w:eastAsia="Calibri" w:hAnsiTheme="majorHAnsi" w:cs="Arial"/>
          <w:bCs/>
          <w:i/>
          <w:sz w:val="22"/>
          <w:szCs w:val="22"/>
          <w:lang w:eastAsia="en-US"/>
        </w:rPr>
        <w:t xml:space="preserve"> </w:t>
      </w:r>
    </w:p>
    <w:p w14:paraId="074BA168"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D3BEE8F"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3B88899E"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4A00A0"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180A711" w14:textId="77777777" w:rsidTr="000C6100">
        <w:trPr>
          <w:trHeight w:val="161"/>
          <w:jc w:val="center"/>
        </w:trPr>
        <w:tc>
          <w:tcPr>
            <w:tcW w:w="358" w:type="pct"/>
            <w:shd w:val="clear" w:color="auto" w:fill="auto"/>
          </w:tcPr>
          <w:p w14:paraId="09FCAA8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40450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54DD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D8AE6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7C8DC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F75F84" w14:textId="77777777" w:rsidTr="000C6100">
        <w:trPr>
          <w:trHeight w:val="625"/>
          <w:jc w:val="center"/>
        </w:trPr>
        <w:tc>
          <w:tcPr>
            <w:tcW w:w="358" w:type="pct"/>
            <w:shd w:val="clear" w:color="auto" w:fill="auto"/>
          </w:tcPr>
          <w:p w14:paraId="211DE1D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156</w:t>
            </w:r>
          </w:p>
        </w:tc>
        <w:tc>
          <w:tcPr>
            <w:tcW w:w="958" w:type="pct"/>
            <w:shd w:val="clear" w:color="auto" w:fill="auto"/>
          </w:tcPr>
          <w:p w14:paraId="2CFD3D2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color w:val="000000"/>
                <w:sz w:val="22"/>
                <w:szCs w:val="22"/>
              </w:rPr>
              <w:t>CZYSZ-BUD</w:t>
            </w:r>
          </w:p>
        </w:tc>
        <w:tc>
          <w:tcPr>
            <w:tcW w:w="910" w:type="pct"/>
            <w:shd w:val="clear" w:color="auto" w:fill="auto"/>
          </w:tcPr>
          <w:p w14:paraId="28DED8F3" w14:textId="77777777" w:rsidR="00C63C6D" w:rsidRPr="00E833AC" w:rsidRDefault="00237FE6" w:rsidP="00547601">
            <w:pPr>
              <w:suppressAutoHyphens w:val="0"/>
              <w:spacing w:before="120" w:after="120"/>
              <w:rPr>
                <w:rFonts w:asciiTheme="majorHAnsi" w:eastAsia="Calibri" w:hAnsiTheme="majorHAnsi" w:cs="Arial"/>
                <w:color w:val="000000"/>
                <w:sz w:val="16"/>
                <w:szCs w:val="16"/>
              </w:rPr>
            </w:pPr>
            <w:r w:rsidRPr="00E833AC">
              <w:rPr>
                <w:rFonts w:asciiTheme="majorHAnsi" w:eastAsia="Calibri" w:hAnsiTheme="majorHAnsi" w:cs="Arial"/>
                <w:color w:val="000000"/>
                <w:sz w:val="16"/>
                <w:szCs w:val="16"/>
              </w:rPr>
              <w:t>CZYSZ-BUD</w:t>
            </w:r>
            <w:r w:rsidR="00C63C6D" w:rsidRPr="00E833AC">
              <w:rPr>
                <w:rFonts w:asciiTheme="majorHAnsi" w:eastAsia="Calibri" w:hAnsiTheme="majorHAnsi" w:cs="Arial"/>
                <w:color w:val="000000"/>
                <w:sz w:val="16"/>
                <w:szCs w:val="16"/>
              </w:rPr>
              <w:br/>
              <w:t>TROCINY (mat)</w:t>
            </w:r>
            <w:r w:rsidR="00C63C6D" w:rsidRPr="00E833AC">
              <w:rPr>
                <w:rFonts w:asciiTheme="majorHAnsi" w:eastAsia="Calibri" w:hAnsiTheme="majorHAnsi" w:cs="Arial"/>
                <w:color w:val="000000"/>
                <w:sz w:val="16"/>
                <w:szCs w:val="16"/>
              </w:rPr>
              <w:br/>
              <w:t>TORF (mat)</w:t>
            </w:r>
            <w:r w:rsidR="00C63C6D" w:rsidRPr="00E833AC">
              <w:rPr>
                <w:rFonts w:asciiTheme="majorHAnsi" w:eastAsia="Calibri" w:hAnsiTheme="majorHAnsi" w:cs="Arial"/>
                <w:color w:val="000000"/>
                <w:sz w:val="16"/>
                <w:szCs w:val="16"/>
              </w:rPr>
              <w:br/>
              <w:t>GWOŹDZIE (mat)</w:t>
            </w:r>
          </w:p>
        </w:tc>
        <w:tc>
          <w:tcPr>
            <w:tcW w:w="2062" w:type="pct"/>
            <w:shd w:val="clear" w:color="auto" w:fill="auto"/>
          </w:tcPr>
          <w:p w14:paraId="4ADD0A6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color w:val="000000"/>
                <w:sz w:val="22"/>
                <w:szCs w:val="22"/>
              </w:rPr>
              <w:t>Czyszczenie budek lęgowych i schronów dla nietoperzy</w:t>
            </w:r>
          </w:p>
        </w:tc>
        <w:tc>
          <w:tcPr>
            <w:tcW w:w="712" w:type="pct"/>
            <w:shd w:val="clear" w:color="auto" w:fill="auto"/>
          </w:tcPr>
          <w:p w14:paraId="2DF2AB4D"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321FBD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50961EF"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dojazd do  budek</w:t>
      </w:r>
      <w:r w:rsidR="00CD3C8D" w:rsidRPr="00E833AC">
        <w:rPr>
          <w:rFonts w:asciiTheme="majorHAnsi" w:hAnsiTheme="majorHAnsi" w:cs="Arial"/>
          <w:sz w:val="22"/>
          <w:szCs w:val="22"/>
        </w:rPr>
        <w:t xml:space="preserve"> lęgowych</w:t>
      </w:r>
      <w:r w:rsidRPr="00E833AC">
        <w:rPr>
          <w:rFonts w:asciiTheme="majorHAnsi" w:hAnsiTheme="majorHAnsi" w:cs="Arial"/>
          <w:sz w:val="22"/>
          <w:szCs w:val="22"/>
        </w:rPr>
        <w:t>, schronów;</w:t>
      </w:r>
    </w:p>
    <w:p w14:paraId="60C61AC1"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otwarcie, dokładne oczyszczenie budek lęgowych (schronów) z pozostałości po lęgach, itp;</w:t>
      </w:r>
    </w:p>
    <w:p w14:paraId="2637F6EC"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wykonanie drobnych napraw (np. przybicie daszka, boku, poprawienie mocowania budek, itp.),</w:t>
      </w:r>
    </w:p>
    <w:p w14:paraId="68CDD9E4"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przygotowanie ich do kolejnego sezonu poprzez wsypanie do </w:t>
      </w:r>
      <w:r w:rsidR="00CD3C8D" w:rsidRPr="00E833AC">
        <w:rPr>
          <w:rFonts w:asciiTheme="majorHAnsi" w:hAnsiTheme="majorHAnsi" w:cs="Arial"/>
          <w:sz w:val="22"/>
          <w:szCs w:val="22"/>
        </w:rPr>
        <w:t xml:space="preserve">budki lęgowej </w:t>
      </w:r>
      <w:r w:rsidRPr="00E833AC">
        <w:rPr>
          <w:rFonts w:asciiTheme="majorHAnsi" w:hAnsiTheme="majorHAnsi" w:cs="Arial"/>
          <w:sz w:val="22"/>
          <w:szCs w:val="22"/>
        </w:rPr>
        <w:t>garści trocin lub torfu,</w:t>
      </w:r>
    </w:p>
    <w:p w14:paraId="6E9348A5"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zebranie elementów pochodzących ze zniszczonych budek</w:t>
      </w:r>
      <w:r w:rsidR="00AF354B" w:rsidRPr="00E833AC">
        <w:rPr>
          <w:rFonts w:asciiTheme="majorHAnsi" w:hAnsiTheme="majorHAnsi" w:cs="Arial"/>
          <w:sz w:val="22"/>
          <w:szCs w:val="22"/>
        </w:rPr>
        <w:t xml:space="preserve"> (schronów)</w:t>
      </w:r>
      <w:r w:rsidRPr="00E833AC">
        <w:rPr>
          <w:rFonts w:asciiTheme="majorHAnsi" w:hAnsiTheme="majorHAnsi" w:cs="Arial"/>
          <w:sz w:val="22"/>
          <w:szCs w:val="22"/>
        </w:rPr>
        <w:t xml:space="preserve"> i przekazanie ich Zamawiającemu.</w:t>
      </w:r>
    </w:p>
    <w:p w14:paraId="58864312"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32F845E" w14:textId="77777777" w:rsidR="00237FE6" w:rsidRPr="00E833AC" w:rsidRDefault="00237FE6" w:rsidP="00237FE6">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Materiały: trociny (torf), gwoździe - zapewnia Wykonawca.</w:t>
      </w:r>
    </w:p>
    <w:p w14:paraId="1FD2ABC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2B7130A"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4EA686BE"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5C9EF6B5"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wyczyszczonych budek zostanie ustalona poprzez ich policzenie na gruncie (posztucznie).</w:t>
      </w:r>
      <w:r w:rsidRPr="00E833AC">
        <w:rPr>
          <w:rFonts w:asciiTheme="majorHAnsi" w:eastAsia="Calibri" w:hAnsiTheme="majorHAnsi" w:cs="Arial"/>
          <w:bCs/>
          <w:i/>
          <w:sz w:val="22"/>
          <w:szCs w:val="22"/>
        </w:rPr>
        <w:t xml:space="preserve"> </w:t>
      </w:r>
    </w:p>
    <w:p w14:paraId="5095864A"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9E2BB2B" w14:textId="77777777" w:rsidR="00237FE6" w:rsidRPr="00E833AC" w:rsidRDefault="00237FE6" w:rsidP="00237FE6">
      <w:pPr>
        <w:suppressAutoHyphens w:val="0"/>
        <w:spacing w:after="200" w:line="276" w:lineRule="auto"/>
        <w:jc w:val="center"/>
        <w:rPr>
          <w:rFonts w:asciiTheme="majorHAnsi" w:eastAsia="Calibri" w:hAnsiTheme="majorHAnsi" w:cs="Arial"/>
          <w:b/>
          <w:sz w:val="22"/>
          <w:szCs w:val="22"/>
        </w:rPr>
      </w:pPr>
    </w:p>
    <w:p w14:paraId="57C0D79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05BBD82B" w14:textId="77777777" w:rsidR="00237FE6" w:rsidRPr="00E833AC" w:rsidRDefault="00E247C6" w:rsidP="00237FE6">
      <w:pPr>
        <w:suppressAutoHyphens w:val="0"/>
        <w:spacing w:after="200" w:line="276" w:lineRule="auto"/>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II.16 Prace w ochronie lasu</w:t>
      </w:r>
    </w:p>
    <w:p w14:paraId="0D142F6F" w14:textId="77777777" w:rsidR="00237FE6" w:rsidRPr="00E833AC" w:rsidRDefault="00237FE6" w:rsidP="00237FE6">
      <w:pPr>
        <w:spacing w:before="120" w:after="120"/>
        <w:jc w:val="center"/>
        <w:rPr>
          <w:rFonts w:asciiTheme="majorHAnsi" w:eastAsia="Calibri" w:hAnsiTheme="majorHAnsi" w:cs="Arial"/>
          <w:b/>
          <w:sz w:val="22"/>
          <w:szCs w:val="22"/>
        </w:rPr>
      </w:pPr>
    </w:p>
    <w:p w14:paraId="5ACC0F63"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r w:rsidRPr="00E833AC">
        <w:rPr>
          <w:rFonts w:asciiTheme="majorHAnsi" w:eastAsia="Calibri" w:hAnsiTheme="majorHAnsi"/>
          <w:b/>
          <w:sz w:val="22"/>
          <w:szCs w:val="22"/>
        </w:rPr>
        <w:t>16.1  Ograniczenie szkód wyrządzanych przez bobry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FC6FAFB" w14:textId="77777777" w:rsidTr="000C6100">
        <w:trPr>
          <w:trHeight w:val="161"/>
          <w:jc w:val="center"/>
        </w:trPr>
        <w:tc>
          <w:tcPr>
            <w:tcW w:w="358" w:type="pct"/>
            <w:shd w:val="clear" w:color="auto" w:fill="auto"/>
          </w:tcPr>
          <w:p w14:paraId="5841120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8BEF4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B08A7B" w14:textId="77777777" w:rsidR="00237FE6" w:rsidRPr="00E833AC" w:rsidRDefault="00440420" w:rsidP="00C63C6D">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C094EB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7920A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498F102" w14:textId="77777777" w:rsidTr="000C6100">
        <w:trPr>
          <w:trHeight w:val="625"/>
          <w:jc w:val="center"/>
        </w:trPr>
        <w:tc>
          <w:tcPr>
            <w:tcW w:w="358" w:type="pct"/>
            <w:shd w:val="clear" w:color="auto" w:fill="auto"/>
          </w:tcPr>
          <w:p w14:paraId="3E2D382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157</w:t>
            </w:r>
          </w:p>
        </w:tc>
        <w:tc>
          <w:tcPr>
            <w:tcW w:w="958" w:type="pct"/>
            <w:shd w:val="clear" w:color="auto" w:fill="auto"/>
          </w:tcPr>
          <w:p w14:paraId="1AF4DF9F" w14:textId="77777777" w:rsidR="00C63C6D" w:rsidRPr="00E833AC" w:rsidRDefault="0087496E" w:rsidP="00547601">
            <w:pPr>
              <w:suppressAutoHyphens w:val="0"/>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GODZ RH8</w:t>
            </w:r>
          </w:p>
        </w:tc>
        <w:tc>
          <w:tcPr>
            <w:tcW w:w="910" w:type="pct"/>
            <w:shd w:val="clear" w:color="auto" w:fill="auto"/>
          </w:tcPr>
          <w:p w14:paraId="6B6BDF07"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783745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129FF33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5524B0D" w14:textId="77777777" w:rsidTr="000C6100">
        <w:trPr>
          <w:trHeight w:val="625"/>
          <w:jc w:val="center"/>
        </w:trPr>
        <w:tc>
          <w:tcPr>
            <w:tcW w:w="358" w:type="pct"/>
            <w:shd w:val="clear" w:color="auto" w:fill="auto"/>
          </w:tcPr>
          <w:p w14:paraId="52EEBFB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158</w:t>
            </w:r>
          </w:p>
        </w:tc>
        <w:tc>
          <w:tcPr>
            <w:tcW w:w="958" w:type="pct"/>
            <w:shd w:val="clear" w:color="auto" w:fill="auto"/>
          </w:tcPr>
          <w:p w14:paraId="120CED87"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68D5794A"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3B5F539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76D35FD2"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2BDF468" w14:textId="77777777" w:rsidR="00237FE6" w:rsidRPr="00E833AC"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234485F8" w14:textId="77777777" w:rsidR="00237FE6" w:rsidRPr="00E833AC" w:rsidRDefault="00237FE6"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cs="Arial"/>
          <w:sz w:val="22"/>
          <w:szCs w:val="22"/>
        </w:rPr>
        <w:t>prace ręczne i ciągnikowe prowadzące do ograniczania szkód wyrządzanych przez bobry wykonywane według wskazań Zamawiającego</w:t>
      </w:r>
      <w:r w:rsidRPr="00E833AC">
        <w:rPr>
          <w:rFonts w:asciiTheme="majorHAnsi" w:eastAsia="Calibri" w:hAnsiTheme="majorHAnsi"/>
          <w:sz w:val="22"/>
          <w:szCs w:val="22"/>
        </w:rPr>
        <w:t xml:space="preserve">, </w:t>
      </w:r>
    </w:p>
    <w:p w14:paraId="760EB281"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4893084E"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p>
    <w:p w14:paraId="28061BE9" w14:textId="77777777" w:rsidR="00237FE6" w:rsidRPr="00E833AC"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1E7288A" w14:textId="77777777" w:rsidR="00237FE6" w:rsidRPr="00E833AC"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2DF144E" w14:textId="77777777" w:rsidR="00237FE6" w:rsidRPr="00E833AC" w:rsidRDefault="00237FE6" w:rsidP="00237FE6">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75AD14" w14:textId="77777777" w:rsidR="00237FE6" w:rsidRPr="00E833AC" w:rsidRDefault="00237FE6" w:rsidP="00237FE6">
      <w:pPr>
        <w:spacing w:before="120" w:after="120"/>
        <w:rPr>
          <w:rFonts w:asciiTheme="majorHAnsi" w:eastAsia="Calibri" w:hAnsiTheme="majorHAnsi"/>
          <w:b/>
          <w:sz w:val="22"/>
          <w:szCs w:val="22"/>
        </w:rPr>
      </w:pPr>
    </w:p>
    <w:p w14:paraId="65769C9B"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 xml:space="preserve">16.2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62CC049" w14:textId="77777777" w:rsidTr="000C6100">
        <w:trPr>
          <w:trHeight w:val="161"/>
          <w:jc w:val="center"/>
        </w:trPr>
        <w:tc>
          <w:tcPr>
            <w:tcW w:w="358" w:type="pct"/>
            <w:shd w:val="clear" w:color="auto" w:fill="auto"/>
          </w:tcPr>
          <w:p w14:paraId="45CC0B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E1C9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62449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2269E9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32F8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5E0D06C" w14:textId="77777777" w:rsidTr="000C6100">
        <w:trPr>
          <w:trHeight w:val="625"/>
          <w:jc w:val="center"/>
        </w:trPr>
        <w:tc>
          <w:tcPr>
            <w:tcW w:w="358" w:type="pct"/>
            <w:shd w:val="clear" w:color="auto" w:fill="auto"/>
          </w:tcPr>
          <w:p w14:paraId="4782196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159</w:t>
            </w:r>
          </w:p>
        </w:tc>
        <w:tc>
          <w:tcPr>
            <w:tcW w:w="958" w:type="pct"/>
            <w:shd w:val="clear" w:color="auto" w:fill="auto"/>
          </w:tcPr>
          <w:p w14:paraId="6710902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DRZ-ZGRYZ</w:t>
            </w:r>
          </w:p>
        </w:tc>
        <w:tc>
          <w:tcPr>
            <w:tcW w:w="910" w:type="pct"/>
            <w:shd w:val="clear" w:color="auto" w:fill="auto"/>
          </w:tcPr>
          <w:p w14:paraId="6D243E9B"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DRZ-ZGRYZ</w:t>
            </w:r>
          </w:p>
        </w:tc>
        <w:tc>
          <w:tcPr>
            <w:tcW w:w="2062" w:type="pct"/>
            <w:shd w:val="clear" w:color="auto" w:fill="auto"/>
          </w:tcPr>
          <w:p w14:paraId="186BC17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 xml:space="preserve">Wykładanie drzew zgryzowych  </w:t>
            </w:r>
          </w:p>
        </w:tc>
        <w:tc>
          <w:tcPr>
            <w:tcW w:w="712" w:type="pct"/>
            <w:shd w:val="clear" w:color="auto" w:fill="auto"/>
          </w:tcPr>
          <w:p w14:paraId="5E9BAE7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2CB1117" w14:textId="2B71E23F" w:rsidR="038B69C8" w:rsidRPr="00E833AC" w:rsidRDefault="038B69C8">
      <w:pPr>
        <w:rPr>
          <w:rFonts w:asciiTheme="majorHAnsi" w:hAnsiTheme="majorHAnsi"/>
        </w:rPr>
      </w:pPr>
    </w:p>
    <w:p w14:paraId="2B4143EE"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94C7165" w14:textId="77777777" w:rsidR="00237FE6" w:rsidRPr="00E833AC" w:rsidRDefault="00237FE6" w:rsidP="006C45BF">
      <w:pPr>
        <w:numPr>
          <w:ilvl w:val="0"/>
          <w:numId w:val="44"/>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E833AC">
        <w:rPr>
          <w:rFonts w:asciiTheme="majorHAnsi" w:eastAsia="Calibri" w:hAnsiTheme="majorHAnsi" w:cs="Arial"/>
          <w:sz w:val="22"/>
          <w:szCs w:val="22"/>
        </w:rPr>
        <w:t>wykładanie drzew zgryzowych przez ich ścięcie na pozycjach wskazanych p</w:t>
      </w:r>
      <w:r w:rsidR="00AF354B" w:rsidRPr="00E833AC">
        <w:rPr>
          <w:rFonts w:asciiTheme="majorHAnsi" w:eastAsia="Calibri" w:hAnsiTheme="majorHAnsi" w:cs="Arial"/>
          <w:sz w:val="22"/>
          <w:szCs w:val="22"/>
        </w:rPr>
        <w:t>rzez Zamawiającego.</w:t>
      </w:r>
    </w:p>
    <w:p w14:paraId="5309C58E"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69CE42A6"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Drzewa zostaną wyznaczone na powierzchni roboczej przez Zamawiającego.</w:t>
      </w:r>
    </w:p>
    <w:p w14:paraId="51C914D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29BB2A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E66B99C" w14:textId="22340570" w:rsidR="006C45BF" w:rsidRPr="00E833AC" w:rsidRDefault="7EE111D4" w:rsidP="7EE111D4">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zabiegu co do ilości drzew, jakości i zgodności z zleceniem,</w:t>
      </w:r>
    </w:p>
    <w:p w14:paraId="00D72164" w14:textId="77777777" w:rsidR="00237FE6" w:rsidRPr="00E833AC" w:rsidRDefault="00237FE6" w:rsidP="006C45BF">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wyłożonych drzew zostanie ustalona poprzez ich policzenie na gruncie (posztucznie).</w:t>
      </w:r>
      <w:r w:rsidRPr="00E833AC">
        <w:rPr>
          <w:rFonts w:asciiTheme="majorHAnsi" w:eastAsia="Calibri" w:hAnsiTheme="majorHAnsi" w:cs="Arial"/>
          <w:bCs/>
          <w:i/>
          <w:sz w:val="22"/>
          <w:szCs w:val="22"/>
        </w:rPr>
        <w:t xml:space="preserve"> </w:t>
      </w:r>
    </w:p>
    <w:p w14:paraId="2DB5EA4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120C4E94" w14:textId="77777777" w:rsidR="00237FE6" w:rsidRPr="00E833AC" w:rsidRDefault="00237FE6" w:rsidP="00237FE6">
      <w:pPr>
        <w:spacing w:before="120" w:after="120"/>
        <w:rPr>
          <w:rFonts w:asciiTheme="majorHAnsi" w:eastAsia="Calibri" w:hAnsiTheme="majorHAnsi"/>
          <w:sz w:val="22"/>
          <w:szCs w:val="22"/>
        </w:rPr>
      </w:pPr>
    </w:p>
    <w:p w14:paraId="00823E6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16.3</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4694FF3" w14:textId="77777777" w:rsidTr="000C6100">
        <w:trPr>
          <w:trHeight w:val="161"/>
          <w:jc w:val="center"/>
        </w:trPr>
        <w:tc>
          <w:tcPr>
            <w:tcW w:w="358" w:type="pct"/>
            <w:shd w:val="clear" w:color="auto" w:fill="auto"/>
          </w:tcPr>
          <w:p w14:paraId="470BA59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43F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37B67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AAEAF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ACE3C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6299BEB" w14:textId="77777777" w:rsidTr="000C6100">
        <w:trPr>
          <w:trHeight w:val="625"/>
          <w:jc w:val="center"/>
        </w:trPr>
        <w:tc>
          <w:tcPr>
            <w:tcW w:w="358" w:type="pct"/>
            <w:shd w:val="clear" w:color="auto" w:fill="auto"/>
          </w:tcPr>
          <w:p w14:paraId="2706D5E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160</w:t>
            </w:r>
          </w:p>
        </w:tc>
        <w:tc>
          <w:tcPr>
            <w:tcW w:w="958" w:type="pct"/>
            <w:shd w:val="clear" w:color="auto" w:fill="auto"/>
          </w:tcPr>
          <w:p w14:paraId="3FE15D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KONTR-RYJ</w:t>
            </w:r>
          </w:p>
        </w:tc>
        <w:tc>
          <w:tcPr>
            <w:tcW w:w="910" w:type="pct"/>
            <w:shd w:val="clear" w:color="auto" w:fill="auto"/>
          </w:tcPr>
          <w:p w14:paraId="63B656E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KONTR-RYJ</w:t>
            </w:r>
          </w:p>
        </w:tc>
        <w:tc>
          <w:tcPr>
            <w:tcW w:w="2062" w:type="pct"/>
            <w:shd w:val="clear" w:color="auto" w:fill="auto"/>
          </w:tcPr>
          <w:p w14:paraId="1E6B79C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14:paraId="14B46FD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8C8D02"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A72C83A"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wymiana, poprawienie ścian dołków oraz wybieranie i niszczenie ryjkowców,  itp.,</w:t>
      </w:r>
    </w:p>
    <w:p w14:paraId="5198104F"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38B0A8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1887FF2B"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korowanie, wymiana oraz zbieranie i niszczenie ryjkowców, itp.,</w:t>
      </w:r>
    </w:p>
    <w:p w14:paraId="5494DA47"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zużyte wałki należy pozostawić w miejscu wskazanym przez Zamawiającego (w sąsiedztwie uprawy) do ich naturalnego rozkładu.</w:t>
      </w:r>
    </w:p>
    <w:p w14:paraId="5A66210B"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0EDE67B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zapewnia Zamawiający.</w:t>
      </w:r>
    </w:p>
    <w:p w14:paraId="3092984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B789A2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A4DA7C7"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8D34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79697CD"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41B73598"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46CF999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2AFC42D" w14:textId="77777777" w:rsidR="00237FE6" w:rsidRPr="00E833AC" w:rsidRDefault="00237FE6" w:rsidP="00237FE6">
      <w:pPr>
        <w:spacing w:before="120" w:after="120"/>
        <w:rPr>
          <w:rFonts w:asciiTheme="majorHAnsi" w:eastAsia="Calibri" w:hAnsiTheme="majorHAnsi" w:cs="Arial"/>
          <w:b/>
          <w:sz w:val="22"/>
          <w:szCs w:val="22"/>
        </w:rPr>
      </w:pPr>
    </w:p>
    <w:p w14:paraId="72D67BBF"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16.4  Prognozowanie zagrożenia od owadów na drzewach ściętych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4FF9C88" w14:textId="77777777" w:rsidTr="000C6100">
        <w:trPr>
          <w:trHeight w:val="161"/>
          <w:jc w:val="center"/>
        </w:trPr>
        <w:tc>
          <w:tcPr>
            <w:tcW w:w="358" w:type="pct"/>
            <w:shd w:val="clear" w:color="auto" w:fill="auto"/>
          </w:tcPr>
          <w:p w14:paraId="51466AE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7AE4A6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2105F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01434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17644F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1E52F6" w14:textId="77777777" w:rsidTr="000C6100">
        <w:trPr>
          <w:trHeight w:val="625"/>
          <w:jc w:val="center"/>
        </w:trPr>
        <w:tc>
          <w:tcPr>
            <w:tcW w:w="358" w:type="pct"/>
            <w:shd w:val="clear" w:color="auto" w:fill="auto"/>
          </w:tcPr>
          <w:p w14:paraId="75056D1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161</w:t>
            </w:r>
          </w:p>
        </w:tc>
        <w:tc>
          <w:tcPr>
            <w:tcW w:w="958" w:type="pct"/>
            <w:shd w:val="clear" w:color="auto" w:fill="auto"/>
          </w:tcPr>
          <w:p w14:paraId="68699339"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076E04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25E4C6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F15CEFF"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74004748"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47DA9807"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wymaganych do wykonania prac narzędzi,</w:t>
      </w:r>
    </w:p>
    <w:p w14:paraId="26DD9ED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ścięcie wskazanego przez Zamawiającego drzewa na rozłożoną uprzednio płachtę, </w:t>
      </w:r>
    </w:p>
    <w:p w14:paraId="7B47F833"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dokładne przejrzenie korony i zbiór znajdujących się w niej owadów, </w:t>
      </w:r>
    </w:p>
    <w:p w14:paraId="1D42280C"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miarę potrzeby obcinanie gałęzi oraz okrzesanie sztuki, jej pocięcie oraz ułożenie,</w:t>
      </w:r>
    </w:p>
    <w:p w14:paraId="3F228C2A"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pomoc przy wyznaczaniu i oznakowaniu powierzchni kontrolnych i drzew próbnych,</w:t>
      </w:r>
    </w:p>
    <w:p w14:paraId="04AAD83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zakładaniu opasek lepowych w celach prognostycznych (wygładzanie kory ośnikiem, nakładanie lepu)</w:t>
      </w:r>
      <w:r w:rsidR="00AF354B" w:rsidRPr="00E833AC">
        <w:rPr>
          <w:rFonts w:asciiTheme="majorHAnsi" w:eastAsia="Calibri" w:hAnsiTheme="majorHAnsi" w:cs="Arial"/>
          <w:sz w:val="22"/>
          <w:szCs w:val="22"/>
        </w:rPr>
        <w:t>.</w:t>
      </w:r>
    </w:p>
    <w:p w14:paraId="48537B0F"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4F1BB42A" w14:textId="77777777"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Pudełka do zbioru owadów i płachtę zapewnia Zamawiający.</w:t>
      </w:r>
    </w:p>
    <w:p w14:paraId="46D06DF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6DD759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utrwalony w formie pisemnej, nastąpi poprzez:</w:t>
      </w:r>
    </w:p>
    <w:p w14:paraId="41A12AFB"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94E148C"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4852AE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FBE423"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174FA68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sz w:val="22"/>
          <w:szCs w:val="22"/>
        </w:rPr>
        <w:t>16.5  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2417CAA" w14:textId="77777777" w:rsidTr="000C6100">
        <w:trPr>
          <w:trHeight w:val="161"/>
          <w:jc w:val="center"/>
        </w:trPr>
        <w:tc>
          <w:tcPr>
            <w:tcW w:w="358" w:type="pct"/>
            <w:shd w:val="clear" w:color="auto" w:fill="auto"/>
          </w:tcPr>
          <w:p w14:paraId="584C495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3C68A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10B85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C3D2C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6BF0E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03DD5C" w14:textId="77777777" w:rsidTr="000C6100">
        <w:trPr>
          <w:trHeight w:val="625"/>
          <w:jc w:val="center"/>
        </w:trPr>
        <w:tc>
          <w:tcPr>
            <w:tcW w:w="358" w:type="pct"/>
            <w:shd w:val="clear" w:color="auto" w:fill="auto"/>
          </w:tcPr>
          <w:p w14:paraId="1DCDD7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162</w:t>
            </w:r>
          </w:p>
        </w:tc>
        <w:tc>
          <w:tcPr>
            <w:tcW w:w="958" w:type="pct"/>
            <w:shd w:val="clear" w:color="auto" w:fill="auto"/>
          </w:tcPr>
          <w:p w14:paraId="10F6D7B4" w14:textId="77777777" w:rsidR="00237FE6" w:rsidRPr="00E833AC" w:rsidRDefault="00D1231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 PDRZ U</w:t>
            </w:r>
          </w:p>
        </w:tc>
        <w:tc>
          <w:tcPr>
            <w:tcW w:w="910" w:type="pct"/>
            <w:shd w:val="clear" w:color="auto" w:fill="auto"/>
          </w:tcPr>
          <w:p w14:paraId="0F981A69" w14:textId="77777777" w:rsidR="00237FE6" w:rsidRPr="00E833AC" w:rsidRDefault="00D12319"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US PDRZ U</w:t>
            </w:r>
          </w:p>
        </w:tc>
        <w:tc>
          <w:tcPr>
            <w:tcW w:w="2062" w:type="pct"/>
            <w:shd w:val="clear" w:color="auto" w:fill="auto"/>
          </w:tcPr>
          <w:p w14:paraId="4F6E288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Usuwanie na uprawach drzewek porażonych</w:t>
            </w:r>
          </w:p>
        </w:tc>
        <w:tc>
          <w:tcPr>
            <w:tcW w:w="712" w:type="pct"/>
            <w:shd w:val="clear" w:color="auto" w:fill="auto"/>
          </w:tcPr>
          <w:p w14:paraId="15DFDAF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37FE6" w:rsidRPr="00E833AC" w14:paraId="09868117" w14:textId="77777777" w:rsidTr="000C6100">
        <w:trPr>
          <w:trHeight w:val="625"/>
          <w:jc w:val="center"/>
        </w:trPr>
        <w:tc>
          <w:tcPr>
            <w:tcW w:w="358" w:type="pct"/>
            <w:shd w:val="clear" w:color="auto" w:fill="auto"/>
          </w:tcPr>
          <w:p w14:paraId="346E7D3E"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163</w:t>
            </w:r>
          </w:p>
        </w:tc>
        <w:tc>
          <w:tcPr>
            <w:tcW w:w="958" w:type="pct"/>
            <w:shd w:val="clear" w:color="auto" w:fill="auto"/>
          </w:tcPr>
          <w:p w14:paraId="35DC0025"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3060FFA1"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64A5E58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BAA70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42BBF403" w14:textId="77777777" w:rsidTr="000C6100">
        <w:trPr>
          <w:trHeight w:val="625"/>
          <w:jc w:val="center"/>
        </w:trPr>
        <w:tc>
          <w:tcPr>
            <w:tcW w:w="358" w:type="pct"/>
            <w:shd w:val="clear" w:color="auto" w:fill="auto"/>
          </w:tcPr>
          <w:p w14:paraId="7CE6E8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164</w:t>
            </w:r>
          </w:p>
        </w:tc>
        <w:tc>
          <w:tcPr>
            <w:tcW w:w="958" w:type="pct"/>
            <w:shd w:val="clear" w:color="auto" w:fill="auto"/>
          </w:tcPr>
          <w:p w14:paraId="6F44EFC3"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64F9B0EB"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138EA6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B9EEC1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3B130"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6C898A4"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z powierzchni drzewek porażonych przez grzyby lub owady, </w:t>
      </w:r>
    </w:p>
    <w:p w14:paraId="094E70CA"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wyniesienie/wywiezienie ich w miejsce wskazane przez Zamawiającego</w:t>
      </w:r>
      <w:r w:rsidR="00AF354B"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B5B176C"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utylizację materiału (np. spalenie).</w:t>
      </w:r>
    </w:p>
    <w:p w14:paraId="5A9C403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414BD81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91784F6"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FCEE81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Dla prac, gdzie jednostką rozliczeniową jest hektar [HA] odbiór prac nastąpi poprzez:</w:t>
      </w:r>
    </w:p>
    <w:p w14:paraId="61344D26"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1333D51F" w14:textId="77777777" w:rsidR="00237FE6" w:rsidRPr="00E833AC" w:rsidRDefault="00237FE6" w:rsidP="004B6F31">
      <w:pPr>
        <w:numPr>
          <w:ilvl w:val="0"/>
          <w:numId w:val="54"/>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C53E1DD"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73BB5298" w14:textId="77777777" w:rsidR="00237FE6" w:rsidRPr="00E833AC" w:rsidRDefault="00237FE6" w:rsidP="00237FE6">
      <w:pPr>
        <w:autoSpaceDE w:val="0"/>
        <w:spacing w:before="120" w:after="120"/>
        <w:jc w:val="both"/>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9A987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Dla prac, gdzie jednostką rozliczeniową jest roboczogodzina [H] odbiór prac nastąpi poprzez:</w:t>
      </w:r>
    </w:p>
    <w:p w14:paraId="597862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531002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417C267"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BD308D0" w14:textId="1E90DEFD" w:rsidR="00237FE6" w:rsidRPr="00993743" w:rsidRDefault="00237FE6" w:rsidP="00237FE6">
      <w:pPr>
        <w:spacing w:before="120" w:after="120"/>
        <w:rPr>
          <w:rFonts w:asciiTheme="majorHAnsi" w:eastAsia="Calibri" w:hAnsiTheme="majorHAnsi"/>
          <w:b/>
          <w:color w:val="FF0000"/>
          <w:sz w:val="22"/>
          <w:szCs w:val="22"/>
        </w:rPr>
      </w:pPr>
      <w:r w:rsidRPr="00993743">
        <w:rPr>
          <w:rFonts w:asciiTheme="majorHAnsi" w:eastAsia="Calibri" w:hAnsiTheme="majorHAnsi"/>
          <w:b/>
          <w:color w:val="FF0000"/>
          <w:sz w:val="22"/>
          <w:szCs w:val="22"/>
        </w:rPr>
        <w:lastRenderedPageBreak/>
        <w:t>16.</w:t>
      </w:r>
      <w:r w:rsidR="00F9303A" w:rsidRPr="00993743">
        <w:rPr>
          <w:rFonts w:asciiTheme="majorHAnsi" w:eastAsia="Calibri" w:hAnsiTheme="majorHAnsi"/>
          <w:b/>
          <w:color w:val="FF0000"/>
          <w:sz w:val="22"/>
          <w:szCs w:val="22"/>
        </w:rPr>
        <w:t>6</w:t>
      </w:r>
      <w:r w:rsidRPr="00993743">
        <w:rPr>
          <w:rFonts w:asciiTheme="majorHAnsi" w:eastAsia="Calibri" w:hAnsiTheme="majorHAnsi"/>
          <w:b/>
          <w:color w:val="FF0000"/>
          <w:sz w:val="22"/>
          <w:szCs w:val="22"/>
        </w:rPr>
        <w:t xml:space="preserve"> Prace z zakresu ochrony lasu w obiektach ochrony przyrody – VAT </w:t>
      </w:r>
      <w:r w:rsidR="006E1205" w:rsidRPr="00993743">
        <w:rPr>
          <w:rFonts w:asciiTheme="majorHAnsi" w:eastAsia="Calibri" w:hAnsiTheme="majorHAnsi"/>
          <w:b/>
          <w:color w:val="FF0000"/>
          <w:sz w:val="22"/>
          <w:szCs w:val="22"/>
        </w:rPr>
        <w:t>8</w:t>
      </w:r>
      <w:r w:rsidRPr="00993743">
        <w:rPr>
          <w:rFonts w:asciiTheme="majorHAnsi" w:eastAsia="Calibri" w:hAnsiTheme="majorHAnsi"/>
          <w:b/>
          <w:color w:val="FF0000"/>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93743" w:rsidRPr="00993743" w14:paraId="50BF3ED9" w14:textId="77777777" w:rsidTr="000C6100">
        <w:trPr>
          <w:trHeight w:val="161"/>
          <w:jc w:val="center"/>
        </w:trPr>
        <w:tc>
          <w:tcPr>
            <w:tcW w:w="358" w:type="pct"/>
            <w:shd w:val="clear" w:color="auto" w:fill="auto"/>
          </w:tcPr>
          <w:p w14:paraId="51247990" w14:textId="77777777" w:rsidR="00237FE6" w:rsidRPr="002C0341"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2C0341">
              <w:rPr>
                <w:rFonts w:asciiTheme="majorHAnsi" w:eastAsia="Calibri" w:hAnsiTheme="majorHAnsi" w:cs="Arial"/>
                <w:b/>
                <w:bCs/>
                <w:i/>
                <w:iCs/>
                <w:sz w:val="22"/>
                <w:szCs w:val="22"/>
                <w:lang w:eastAsia="pl-PL"/>
              </w:rPr>
              <w:t>Nr</w:t>
            </w:r>
          </w:p>
        </w:tc>
        <w:tc>
          <w:tcPr>
            <w:tcW w:w="958" w:type="pct"/>
            <w:shd w:val="clear" w:color="auto" w:fill="auto"/>
          </w:tcPr>
          <w:p w14:paraId="16AA04B4" w14:textId="77777777" w:rsidR="00237FE6" w:rsidRPr="002C0341" w:rsidRDefault="00237FE6" w:rsidP="00547601">
            <w:pPr>
              <w:spacing w:before="120" w:after="120"/>
              <w:rPr>
                <w:rFonts w:asciiTheme="majorHAnsi" w:eastAsia="Calibri" w:hAnsiTheme="majorHAnsi" w:cs="Arial"/>
                <w:b/>
                <w:bCs/>
                <w:i/>
                <w:iCs/>
                <w:sz w:val="22"/>
                <w:szCs w:val="22"/>
                <w:lang w:eastAsia="pl-PL"/>
              </w:rPr>
            </w:pPr>
            <w:r w:rsidRPr="002C0341">
              <w:rPr>
                <w:rFonts w:asciiTheme="majorHAnsi" w:eastAsia="Calibri" w:hAnsiTheme="majorHAnsi" w:cs="Arial"/>
                <w:b/>
                <w:bCs/>
                <w:i/>
                <w:iCs/>
                <w:sz w:val="22"/>
                <w:szCs w:val="22"/>
                <w:lang w:eastAsia="pl-PL"/>
              </w:rPr>
              <w:t>Kod czynności do rozliczenia</w:t>
            </w:r>
          </w:p>
        </w:tc>
        <w:tc>
          <w:tcPr>
            <w:tcW w:w="910" w:type="pct"/>
            <w:shd w:val="clear" w:color="auto" w:fill="auto"/>
          </w:tcPr>
          <w:p w14:paraId="0517592A" w14:textId="77777777" w:rsidR="00237FE6" w:rsidRPr="002C0341" w:rsidRDefault="00440420" w:rsidP="00547601">
            <w:pPr>
              <w:spacing w:before="120" w:after="120"/>
              <w:jc w:val="right"/>
              <w:rPr>
                <w:rFonts w:asciiTheme="majorHAnsi" w:eastAsia="Calibri" w:hAnsiTheme="majorHAnsi" w:cs="Arial"/>
                <w:b/>
                <w:bCs/>
                <w:i/>
                <w:iCs/>
                <w:sz w:val="22"/>
                <w:szCs w:val="22"/>
                <w:lang w:eastAsia="pl-PL"/>
              </w:rPr>
            </w:pPr>
            <w:r w:rsidRPr="002C0341">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9C6287F" w14:textId="77777777" w:rsidR="00237FE6" w:rsidRPr="002C0341" w:rsidRDefault="00237FE6" w:rsidP="00547601">
            <w:pPr>
              <w:suppressAutoHyphens w:val="0"/>
              <w:spacing w:before="120" w:after="120"/>
              <w:rPr>
                <w:rFonts w:asciiTheme="majorHAnsi" w:eastAsia="Calibri" w:hAnsiTheme="majorHAnsi" w:cs="Arial"/>
                <w:b/>
                <w:bCs/>
                <w:i/>
                <w:iCs/>
                <w:sz w:val="22"/>
                <w:szCs w:val="22"/>
                <w:lang w:eastAsia="pl-PL"/>
              </w:rPr>
            </w:pPr>
            <w:r w:rsidRPr="002C0341">
              <w:rPr>
                <w:rFonts w:asciiTheme="majorHAnsi" w:eastAsia="Calibri" w:hAnsiTheme="majorHAnsi" w:cs="Arial"/>
                <w:b/>
                <w:bCs/>
                <w:i/>
                <w:iCs/>
                <w:sz w:val="22"/>
                <w:szCs w:val="22"/>
                <w:lang w:eastAsia="pl-PL"/>
              </w:rPr>
              <w:t>Opis kodu czynności</w:t>
            </w:r>
          </w:p>
        </w:tc>
        <w:tc>
          <w:tcPr>
            <w:tcW w:w="712" w:type="pct"/>
            <w:shd w:val="clear" w:color="auto" w:fill="auto"/>
          </w:tcPr>
          <w:p w14:paraId="0CFF2529" w14:textId="77777777" w:rsidR="00237FE6" w:rsidRPr="002C0341" w:rsidRDefault="00237FE6" w:rsidP="00547601">
            <w:pPr>
              <w:suppressAutoHyphens w:val="0"/>
              <w:spacing w:before="120" w:after="120"/>
              <w:rPr>
                <w:rFonts w:asciiTheme="majorHAnsi" w:eastAsia="Calibri" w:hAnsiTheme="majorHAnsi" w:cs="Arial"/>
                <w:b/>
                <w:bCs/>
                <w:i/>
                <w:iCs/>
                <w:sz w:val="22"/>
                <w:szCs w:val="22"/>
                <w:lang w:eastAsia="pl-PL"/>
              </w:rPr>
            </w:pPr>
            <w:r w:rsidRPr="002C0341">
              <w:rPr>
                <w:rFonts w:asciiTheme="majorHAnsi" w:eastAsia="Calibri" w:hAnsiTheme="majorHAnsi" w:cs="Arial"/>
                <w:b/>
                <w:bCs/>
                <w:i/>
                <w:iCs/>
                <w:sz w:val="22"/>
                <w:szCs w:val="22"/>
                <w:lang w:eastAsia="pl-PL"/>
              </w:rPr>
              <w:t>Jednostka miary</w:t>
            </w:r>
          </w:p>
        </w:tc>
      </w:tr>
      <w:tr w:rsidR="00993743" w:rsidRPr="00993743" w14:paraId="79F06BF8" w14:textId="77777777" w:rsidTr="000C6100">
        <w:trPr>
          <w:trHeight w:val="625"/>
          <w:jc w:val="center"/>
        </w:trPr>
        <w:tc>
          <w:tcPr>
            <w:tcW w:w="358" w:type="pct"/>
            <w:shd w:val="clear" w:color="auto" w:fill="auto"/>
          </w:tcPr>
          <w:p w14:paraId="2186202D" w14:textId="77777777" w:rsidR="00237FE6" w:rsidRPr="002C0341" w:rsidRDefault="007843FC" w:rsidP="00547601">
            <w:pPr>
              <w:suppressAutoHyphens w:val="0"/>
              <w:spacing w:before="120" w:after="120"/>
              <w:jc w:val="center"/>
              <w:rPr>
                <w:rFonts w:asciiTheme="majorHAnsi" w:eastAsia="Calibri" w:hAnsiTheme="majorHAnsi" w:cs="Arial"/>
                <w:bCs/>
                <w:iCs/>
                <w:sz w:val="22"/>
                <w:szCs w:val="22"/>
                <w:lang w:eastAsia="pl-PL"/>
              </w:rPr>
            </w:pPr>
            <w:r w:rsidRPr="002C0341">
              <w:rPr>
                <w:rFonts w:asciiTheme="majorHAnsi" w:eastAsia="Calibri" w:hAnsiTheme="majorHAnsi" w:cs="Arial"/>
                <w:bCs/>
                <w:iCs/>
                <w:sz w:val="22"/>
                <w:szCs w:val="22"/>
                <w:lang w:eastAsia="pl-PL"/>
              </w:rPr>
              <w:t>165</w:t>
            </w:r>
          </w:p>
        </w:tc>
        <w:tc>
          <w:tcPr>
            <w:tcW w:w="958" w:type="pct"/>
            <w:shd w:val="clear" w:color="auto" w:fill="auto"/>
          </w:tcPr>
          <w:p w14:paraId="09CE1D01" w14:textId="008130EA" w:rsidR="00237FE6" w:rsidRPr="002C0341" w:rsidRDefault="0087496E" w:rsidP="006E1205">
            <w:pPr>
              <w:suppressAutoHyphens w:val="0"/>
              <w:spacing w:before="120" w:after="120"/>
              <w:rPr>
                <w:rFonts w:asciiTheme="majorHAnsi" w:eastAsia="Calibri" w:hAnsiTheme="majorHAnsi" w:cs="Arial"/>
                <w:bCs/>
                <w:iCs/>
                <w:sz w:val="22"/>
                <w:szCs w:val="22"/>
                <w:lang w:eastAsia="pl-PL"/>
              </w:rPr>
            </w:pPr>
            <w:r w:rsidRPr="002C0341">
              <w:rPr>
                <w:rFonts w:asciiTheme="majorHAnsi" w:eastAsia="Calibri" w:hAnsiTheme="majorHAnsi" w:cs="Arial"/>
                <w:sz w:val="22"/>
                <w:szCs w:val="22"/>
              </w:rPr>
              <w:t>GODZ RH</w:t>
            </w:r>
            <w:r w:rsidR="006E1205" w:rsidRPr="002C0341">
              <w:rPr>
                <w:rFonts w:asciiTheme="majorHAnsi" w:eastAsia="Calibri" w:hAnsiTheme="majorHAnsi" w:cs="Arial"/>
                <w:sz w:val="22"/>
                <w:szCs w:val="22"/>
              </w:rPr>
              <w:t>8</w:t>
            </w:r>
          </w:p>
        </w:tc>
        <w:tc>
          <w:tcPr>
            <w:tcW w:w="910" w:type="pct"/>
            <w:shd w:val="clear" w:color="auto" w:fill="auto"/>
          </w:tcPr>
          <w:p w14:paraId="5057875A" w14:textId="261D1A61" w:rsidR="00237FE6" w:rsidRPr="002C0341" w:rsidRDefault="0087496E" w:rsidP="006E1205">
            <w:pPr>
              <w:suppressAutoHyphens w:val="0"/>
              <w:spacing w:before="120" w:after="120"/>
              <w:rPr>
                <w:rFonts w:asciiTheme="majorHAnsi" w:eastAsia="Calibri" w:hAnsiTheme="majorHAnsi" w:cs="Arial"/>
                <w:bCs/>
                <w:iCs/>
                <w:sz w:val="16"/>
                <w:szCs w:val="16"/>
                <w:lang w:eastAsia="pl-PL"/>
              </w:rPr>
            </w:pPr>
            <w:r w:rsidRPr="002C0341">
              <w:rPr>
                <w:rFonts w:asciiTheme="majorHAnsi" w:eastAsia="Calibri" w:hAnsiTheme="majorHAnsi" w:cs="Arial"/>
                <w:sz w:val="22"/>
                <w:szCs w:val="22"/>
              </w:rPr>
              <w:t>GODZ RH</w:t>
            </w:r>
            <w:r w:rsidR="006E1205" w:rsidRPr="002C0341">
              <w:rPr>
                <w:rFonts w:asciiTheme="majorHAnsi" w:eastAsia="Calibri" w:hAnsiTheme="majorHAnsi" w:cs="Arial"/>
                <w:sz w:val="22"/>
                <w:szCs w:val="22"/>
              </w:rPr>
              <w:t>8</w:t>
            </w:r>
          </w:p>
        </w:tc>
        <w:tc>
          <w:tcPr>
            <w:tcW w:w="2062" w:type="pct"/>
            <w:shd w:val="clear" w:color="auto" w:fill="auto"/>
          </w:tcPr>
          <w:p w14:paraId="2E10A964" w14:textId="77777777" w:rsidR="00237FE6" w:rsidRPr="002C0341" w:rsidRDefault="00237FE6" w:rsidP="00547601">
            <w:pPr>
              <w:suppressAutoHyphens w:val="0"/>
              <w:spacing w:before="120" w:after="120"/>
              <w:rPr>
                <w:rFonts w:asciiTheme="majorHAnsi" w:eastAsia="Calibri" w:hAnsiTheme="majorHAnsi" w:cs="Arial"/>
                <w:bCs/>
                <w:iCs/>
                <w:sz w:val="22"/>
                <w:szCs w:val="22"/>
                <w:lang w:eastAsia="pl-PL"/>
              </w:rPr>
            </w:pPr>
            <w:r w:rsidRPr="002C0341">
              <w:rPr>
                <w:rFonts w:asciiTheme="majorHAnsi" w:eastAsia="Calibri" w:hAnsiTheme="majorHAnsi" w:cs="Arial"/>
                <w:bCs/>
                <w:iCs/>
                <w:sz w:val="22"/>
                <w:szCs w:val="22"/>
                <w:lang w:eastAsia="pl-PL"/>
              </w:rPr>
              <w:t>Prace godzinowe wykonane ręcznie</w:t>
            </w:r>
          </w:p>
        </w:tc>
        <w:tc>
          <w:tcPr>
            <w:tcW w:w="712" w:type="pct"/>
            <w:shd w:val="clear" w:color="auto" w:fill="auto"/>
          </w:tcPr>
          <w:p w14:paraId="22D91699" w14:textId="77777777" w:rsidR="00237FE6" w:rsidRPr="002C0341" w:rsidRDefault="00237FE6" w:rsidP="00753C8A">
            <w:pPr>
              <w:suppressAutoHyphens w:val="0"/>
              <w:spacing w:before="120" w:after="120"/>
              <w:rPr>
                <w:rFonts w:asciiTheme="majorHAnsi" w:eastAsia="Calibri" w:hAnsiTheme="majorHAnsi" w:cs="Arial"/>
                <w:bCs/>
                <w:iCs/>
                <w:sz w:val="22"/>
                <w:szCs w:val="22"/>
                <w:lang w:eastAsia="pl-PL"/>
              </w:rPr>
            </w:pPr>
            <w:r w:rsidRPr="002C0341">
              <w:rPr>
                <w:rFonts w:asciiTheme="majorHAnsi" w:eastAsia="Calibri" w:hAnsiTheme="majorHAnsi" w:cs="Arial"/>
                <w:bCs/>
                <w:iCs/>
                <w:sz w:val="22"/>
                <w:szCs w:val="22"/>
                <w:lang w:eastAsia="pl-PL"/>
              </w:rPr>
              <w:t>H</w:t>
            </w:r>
          </w:p>
        </w:tc>
      </w:tr>
      <w:tr w:rsidR="00993743" w:rsidRPr="00993743" w14:paraId="0D4ADE73" w14:textId="77777777" w:rsidTr="000C6100">
        <w:trPr>
          <w:trHeight w:val="625"/>
          <w:jc w:val="center"/>
        </w:trPr>
        <w:tc>
          <w:tcPr>
            <w:tcW w:w="358" w:type="pct"/>
            <w:shd w:val="clear" w:color="auto" w:fill="auto"/>
          </w:tcPr>
          <w:p w14:paraId="54D2F54B" w14:textId="77777777" w:rsidR="009B10AD" w:rsidRPr="002C0341" w:rsidRDefault="007843FC" w:rsidP="00547601">
            <w:pPr>
              <w:suppressAutoHyphens w:val="0"/>
              <w:spacing w:before="120" w:after="120"/>
              <w:jc w:val="center"/>
              <w:rPr>
                <w:rFonts w:asciiTheme="majorHAnsi" w:eastAsia="Calibri" w:hAnsiTheme="majorHAnsi" w:cs="Arial"/>
                <w:bCs/>
                <w:iCs/>
                <w:sz w:val="22"/>
                <w:szCs w:val="22"/>
                <w:lang w:eastAsia="pl-PL"/>
              </w:rPr>
            </w:pPr>
            <w:r w:rsidRPr="002C0341">
              <w:rPr>
                <w:rFonts w:asciiTheme="majorHAnsi" w:eastAsia="Calibri" w:hAnsiTheme="majorHAnsi" w:cs="Arial"/>
                <w:bCs/>
                <w:iCs/>
                <w:sz w:val="22"/>
                <w:szCs w:val="22"/>
                <w:lang w:eastAsia="pl-PL"/>
              </w:rPr>
              <w:t>166</w:t>
            </w:r>
          </w:p>
        </w:tc>
        <w:tc>
          <w:tcPr>
            <w:tcW w:w="958" w:type="pct"/>
            <w:shd w:val="clear" w:color="auto" w:fill="auto"/>
          </w:tcPr>
          <w:p w14:paraId="31F08D05" w14:textId="0E02D376" w:rsidR="009B10AD" w:rsidRPr="002C0341" w:rsidRDefault="0087496E" w:rsidP="006E1205">
            <w:pPr>
              <w:suppressAutoHyphens w:val="0"/>
              <w:spacing w:before="120" w:after="120"/>
              <w:rPr>
                <w:rFonts w:asciiTheme="majorHAnsi" w:eastAsia="Calibri" w:hAnsiTheme="majorHAnsi" w:cs="Arial"/>
                <w:bCs/>
                <w:iCs/>
                <w:sz w:val="22"/>
                <w:szCs w:val="22"/>
                <w:lang w:eastAsia="pl-PL"/>
              </w:rPr>
            </w:pPr>
            <w:r w:rsidRPr="002C0341">
              <w:rPr>
                <w:rFonts w:asciiTheme="majorHAnsi" w:eastAsia="Calibri" w:hAnsiTheme="majorHAnsi" w:cs="Arial"/>
                <w:bCs/>
                <w:iCs/>
                <w:sz w:val="22"/>
                <w:szCs w:val="22"/>
                <w:lang w:eastAsia="pl-PL"/>
              </w:rPr>
              <w:t>GODZ MH</w:t>
            </w:r>
            <w:r w:rsidR="006E1205" w:rsidRPr="002C0341">
              <w:rPr>
                <w:rFonts w:asciiTheme="majorHAnsi" w:eastAsia="Calibri" w:hAnsiTheme="majorHAnsi" w:cs="Arial"/>
                <w:bCs/>
                <w:iCs/>
                <w:sz w:val="22"/>
                <w:szCs w:val="22"/>
                <w:lang w:eastAsia="pl-PL"/>
              </w:rPr>
              <w:t>8</w:t>
            </w:r>
          </w:p>
        </w:tc>
        <w:tc>
          <w:tcPr>
            <w:tcW w:w="910" w:type="pct"/>
            <w:shd w:val="clear" w:color="auto" w:fill="auto"/>
          </w:tcPr>
          <w:p w14:paraId="2F4D037B" w14:textId="60F69A1D" w:rsidR="009B10AD" w:rsidRPr="002C0341" w:rsidRDefault="0087496E" w:rsidP="006E1205">
            <w:pPr>
              <w:suppressAutoHyphens w:val="0"/>
              <w:spacing w:before="120" w:after="120"/>
              <w:rPr>
                <w:rFonts w:asciiTheme="majorHAnsi" w:eastAsia="Calibri" w:hAnsiTheme="majorHAnsi" w:cs="Arial"/>
                <w:bCs/>
                <w:iCs/>
                <w:sz w:val="22"/>
                <w:szCs w:val="22"/>
                <w:lang w:eastAsia="pl-PL"/>
              </w:rPr>
            </w:pPr>
            <w:r w:rsidRPr="002C0341">
              <w:rPr>
                <w:rFonts w:asciiTheme="majorHAnsi" w:eastAsia="Calibri" w:hAnsiTheme="majorHAnsi" w:cs="Arial"/>
                <w:bCs/>
                <w:iCs/>
                <w:sz w:val="22"/>
                <w:szCs w:val="22"/>
                <w:lang w:eastAsia="pl-PL"/>
              </w:rPr>
              <w:t>GODZ MH</w:t>
            </w:r>
            <w:r w:rsidR="006E1205" w:rsidRPr="002C0341">
              <w:rPr>
                <w:rFonts w:asciiTheme="majorHAnsi" w:eastAsia="Calibri" w:hAnsiTheme="majorHAnsi" w:cs="Arial"/>
                <w:bCs/>
                <w:iCs/>
                <w:sz w:val="22"/>
                <w:szCs w:val="22"/>
                <w:lang w:eastAsia="pl-PL"/>
              </w:rPr>
              <w:t>8</w:t>
            </w:r>
          </w:p>
        </w:tc>
        <w:tc>
          <w:tcPr>
            <w:tcW w:w="2062" w:type="pct"/>
            <w:shd w:val="clear" w:color="auto" w:fill="auto"/>
          </w:tcPr>
          <w:p w14:paraId="49D22B94" w14:textId="77777777" w:rsidR="009B10AD" w:rsidRPr="002C0341" w:rsidRDefault="009B10AD" w:rsidP="00547601">
            <w:pPr>
              <w:suppressAutoHyphens w:val="0"/>
              <w:spacing w:before="120" w:after="120"/>
              <w:rPr>
                <w:rFonts w:asciiTheme="majorHAnsi" w:eastAsia="Calibri" w:hAnsiTheme="majorHAnsi" w:cs="Arial"/>
                <w:bCs/>
                <w:iCs/>
                <w:sz w:val="22"/>
                <w:szCs w:val="22"/>
                <w:lang w:eastAsia="pl-PL"/>
              </w:rPr>
            </w:pPr>
            <w:r w:rsidRPr="002C0341">
              <w:rPr>
                <w:rFonts w:asciiTheme="majorHAnsi" w:eastAsia="Calibri" w:hAnsiTheme="majorHAnsi" w:cs="Arial"/>
                <w:bCs/>
                <w:iCs/>
                <w:sz w:val="22"/>
                <w:szCs w:val="22"/>
                <w:lang w:eastAsia="pl-PL"/>
              </w:rPr>
              <w:t>Prace godzinowe wykonane ciągnikiem</w:t>
            </w:r>
          </w:p>
        </w:tc>
        <w:tc>
          <w:tcPr>
            <w:tcW w:w="712" w:type="pct"/>
            <w:shd w:val="clear" w:color="auto" w:fill="auto"/>
          </w:tcPr>
          <w:p w14:paraId="4536E7A9" w14:textId="77777777" w:rsidR="009B10AD" w:rsidRPr="002C0341" w:rsidRDefault="009B10AD" w:rsidP="00753C8A">
            <w:pPr>
              <w:suppressAutoHyphens w:val="0"/>
              <w:spacing w:before="120" w:after="120"/>
              <w:rPr>
                <w:rFonts w:asciiTheme="majorHAnsi" w:eastAsia="Calibri" w:hAnsiTheme="majorHAnsi" w:cs="Arial"/>
                <w:bCs/>
                <w:iCs/>
                <w:sz w:val="22"/>
                <w:szCs w:val="22"/>
                <w:lang w:eastAsia="pl-PL"/>
              </w:rPr>
            </w:pPr>
            <w:r w:rsidRPr="002C0341">
              <w:rPr>
                <w:rFonts w:asciiTheme="majorHAnsi" w:eastAsia="Calibri" w:hAnsiTheme="majorHAnsi" w:cs="Arial"/>
                <w:bCs/>
                <w:iCs/>
                <w:sz w:val="22"/>
                <w:szCs w:val="22"/>
                <w:lang w:eastAsia="pl-PL"/>
              </w:rPr>
              <w:t>H</w:t>
            </w:r>
          </w:p>
        </w:tc>
      </w:tr>
    </w:tbl>
    <w:p w14:paraId="0831A0E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F113C56" w14:textId="77777777" w:rsidR="00237FE6" w:rsidRPr="00E833AC" w:rsidRDefault="00237FE6" w:rsidP="004B6F31">
      <w:pPr>
        <w:pStyle w:val="Akapitzlist"/>
        <w:numPr>
          <w:ilvl w:val="0"/>
          <w:numId w:val="92"/>
        </w:numPr>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prace ręczne i ciągnikowe</w:t>
      </w:r>
      <w:r w:rsidRPr="006E1205">
        <w:rPr>
          <w:rFonts w:asciiTheme="majorHAnsi" w:eastAsia="Calibri" w:hAnsiTheme="majorHAnsi" w:cs="Arial"/>
          <w:sz w:val="22"/>
          <w:szCs w:val="22"/>
        </w:rPr>
        <w:t xml:space="preserve"> </w:t>
      </w:r>
      <w:r w:rsidRPr="00E833AC">
        <w:rPr>
          <w:rFonts w:asciiTheme="majorHAnsi" w:eastAsia="Calibri" w:hAnsiTheme="majorHAnsi" w:cs="Arial"/>
          <w:sz w:val="22"/>
          <w:szCs w:val="22"/>
        </w:rPr>
        <w:t xml:space="preserve">polegające na realizacji zadań związanych z ochroną obiektów przyrodniczych według wskazań Zamawiającego. </w:t>
      </w:r>
    </w:p>
    <w:p w14:paraId="6B224B6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14545490"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0F6F2B3E" w14:textId="7E908939"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6E1205">
        <w:rPr>
          <w:rFonts w:asciiTheme="majorHAnsi" w:eastAsia="Calibri" w:hAnsiTheme="majorHAnsi"/>
          <w:sz w:val="22"/>
          <w:szCs w:val="22"/>
        </w:rPr>
        <w:t>8</w:t>
      </w:r>
      <w:r w:rsidRPr="00E833AC">
        <w:rPr>
          <w:rFonts w:asciiTheme="majorHAnsi" w:eastAsia="Calibri" w:hAnsiTheme="majorHAnsi"/>
          <w:sz w:val="22"/>
          <w:szCs w:val="22"/>
        </w:rPr>
        <w:t>%</w:t>
      </w:r>
    </w:p>
    <w:p w14:paraId="586C2F49"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62AC6A4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695C64C"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57F9B9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337123BC"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CF4315" w14:textId="77777777" w:rsidR="00237FE6" w:rsidRPr="00E833AC" w:rsidRDefault="00237FE6" w:rsidP="00237FE6">
      <w:pPr>
        <w:spacing w:before="120" w:after="120"/>
        <w:rPr>
          <w:rFonts w:asciiTheme="majorHAnsi" w:eastAsia="Calibri" w:hAnsiTheme="majorHAnsi"/>
          <w:sz w:val="22"/>
          <w:szCs w:val="22"/>
        </w:rPr>
      </w:pPr>
    </w:p>
    <w:p w14:paraId="05C38B52" w14:textId="54BEDCF5"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7</w:t>
      </w:r>
      <w:r w:rsidRPr="00E833AC">
        <w:rPr>
          <w:rFonts w:asciiTheme="majorHAnsi" w:eastAsia="Calibri" w:hAnsiTheme="majorHAnsi"/>
          <w:b/>
          <w:sz w:val="22"/>
          <w:szCs w:val="22"/>
        </w:rPr>
        <w:t xml:space="preserve">  Zachowanie i odtworzenie elementów środowiska przyrodniczego – VAT </w:t>
      </w:r>
      <w:r w:rsidR="00B1117E">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94E9491" w14:textId="77777777" w:rsidTr="000C6100">
        <w:trPr>
          <w:trHeight w:val="161"/>
          <w:jc w:val="center"/>
        </w:trPr>
        <w:tc>
          <w:tcPr>
            <w:tcW w:w="358" w:type="pct"/>
            <w:shd w:val="clear" w:color="auto" w:fill="auto"/>
          </w:tcPr>
          <w:p w14:paraId="349103C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0120A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EE48D7"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FA226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3F33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239EA59" w14:textId="77777777" w:rsidTr="000C6100">
        <w:trPr>
          <w:trHeight w:val="625"/>
          <w:jc w:val="center"/>
        </w:trPr>
        <w:tc>
          <w:tcPr>
            <w:tcW w:w="358" w:type="pct"/>
            <w:shd w:val="clear" w:color="auto" w:fill="auto"/>
          </w:tcPr>
          <w:p w14:paraId="238CF87A"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167</w:t>
            </w:r>
          </w:p>
        </w:tc>
        <w:tc>
          <w:tcPr>
            <w:tcW w:w="958" w:type="pct"/>
            <w:shd w:val="clear" w:color="auto" w:fill="auto"/>
          </w:tcPr>
          <w:p w14:paraId="6B8CA5A1" w14:textId="02FB58A8" w:rsidR="00237FE6"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910" w:type="pct"/>
            <w:shd w:val="clear" w:color="auto" w:fill="auto"/>
          </w:tcPr>
          <w:p w14:paraId="6F0137A5" w14:textId="20169845" w:rsidR="00237FE6" w:rsidRPr="00E833AC" w:rsidRDefault="0087496E" w:rsidP="00B1117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2062" w:type="pct"/>
            <w:shd w:val="clear" w:color="auto" w:fill="auto"/>
          </w:tcPr>
          <w:p w14:paraId="5B5A6A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00C5C6F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501FA52F" w14:textId="77777777" w:rsidTr="000C6100">
        <w:trPr>
          <w:trHeight w:val="625"/>
          <w:jc w:val="center"/>
        </w:trPr>
        <w:tc>
          <w:tcPr>
            <w:tcW w:w="358" w:type="pct"/>
            <w:shd w:val="clear" w:color="auto" w:fill="auto"/>
          </w:tcPr>
          <w:p w14:paraId="77A01D7C"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168</w:t>
            </w:r>
          </w:p>
        </w:tc>
        <w:tc>
          <w:tcPr>
            <w:tcW w:w="958" w:type="pct"/>
            <w:shd w:val="clear" w:color="auto" w:fill="auto"/>
          </w:tcPr>
          <w:p w14:paraId="1A0EC5B7" w14:textId="6D451379"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910" w:type="pct"/>
            <w:shd w:val="clear" w:color="auto" w:fill="auto"/>
          </w:tcPr>
          <w:p w14:paraId="39E4F627" w14:textId="26632303"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2062" w:type="pct"/>
            <w:shd w:val="clear" w:color="auto" w:fill="auto"/>
          </w:tcPr>
          <w:p w14:paraId="527AFAA0"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15A471D"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9CD9BA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BB0C4DD" w14:textId="77777777" w:rsidR="00237FE6" w:rsidRPr="00E833AC" w:rsidRDefault="00237FE6" w:rsidP="004B6F31">
      <w:pPr>
        <w:pStyle w:val="Akapitzlist"/>
        <w:numPr>
          <w:ilvl w:val="0"/>
          <w:numId w:val="9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3CB648E9" w14:textId="77777777" w:rsidR="00A76671" w:rsidRPr="00E833AC" w:rsidRDefault="00A76671" w:rsidP="00237FE6">
      <w:pPr>
        <w:spacing w:before="120" w:after="120"/>
        <w:rPr>
          <w:rFonts w:asciiTheme="majorHAnsi" w:eastAsia="Calibri" w:hAnsiTheme="majorHAnsi" w:cs="Arial"/>
          <w:b/>
          <w:sz w:val="22"/>
          <w:szCs w:val="22"/>
        </w:rPr>
      </w:pPr>
    </w:p>
    <w:p w14:paraId="760560B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37B1BD3"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3C457BBE" w14:textId="0050E022"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B1117E">
        <w:rPr>
          <w:rFonts w:asciiTheme="majorHAnsi" w:eastAsia="Calibri" w:hAnsiTheme="majorHAnsi"/>
          <w:sz w:val="22"/>
          <w:szCs w:val="22"/>
        </w:rPr>
        <w:t>8</w:t>
      </w:r>
      <w:r w:rsidRPr="00E833AC">
        <w:rPr>
          <w:rFonts w:asciiTheme="majorHAnsi" w:eastAsia="Calibri" w:hAnsiTheme="majorHAnsi"/>
          <w:sz w:val="22"/>
          <w:szCs w:val="22"/>
        </w:rPr>
        <w:t xml:space="preserve"> %</w:t>
      </w:r>
    </w:p>
    <w:p w14:paraId="113AEE39" w14:textId="71639457" w:rsidR="000E471F" w:rsidRDefault="000E471F" w:rsidP="00237FE6">
      <w:pPr>
        <w:spacing w:before="120" w:after="120"/>
        <w:rPr>
          <w:rFonts w:asciiTheme="majorHAnsi" w:eastAsia="Calibri" w:hAnsiTheme="majorHAnsi" w:cs="Arial"/>
          <w:b/>
          <w:bCs/>
          <w:iCs/>
          <w:sz w:val="22"/>
          <w:szCs w:val="22"/>
        </w:rPr>
      </w:pPr>
    </w:p>
    <w:p w14:paraId="143ED2AE" w14:textId="77777777" w:rsidR="00E221DD" w:rsidRDefault="00E221DD" w:rsidP="00237FE6">
      <w:pPr>
        <w:spacing w:before="120" w:after="120"/>
        <w:rPr>
          <w:rFonts w:asciiTheme="majorHAnsi" w:eastAsia="Calibri" w:hAnsiTheme="majorHAnsi" w:cs="Arial"/>
          <w:b/>
          <w:bCs/>
          <w:iCs/>
          <w:sz w:val="22"/>
          <w:szCs w:val="22"/>
        </w:rPr>
      </w:pPr>
    </w:p>
    <w:p w14:paraId="7251B548" w14:textId="2615110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lastRenderedPageBreak/>
        <w:t>Procedura odbioru:</w:t>
      </w:r>
    </w:p>
    <w:p w14:paraId="032E737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52334C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5A0F279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72826005"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C178E9E" w14:textId="77777777" w:rsidR="00F9303A" w:rsidRPr="00E833AC" w:rsidRDefault="00F9303A" w:rsidP="00237FE6">
      <w:pPr>
        <w:autoSpaceDE w:val="0"/>
        <w:autoSpaceDN w:val="0"/>
        <w:adjustRightInd w:val="0"/>
        <w:spacing w:before="120" w:after="120"/>
        <w:rPr>
          <w:rFonts w:asciiTheme="majorHAnsi" w:eastAsia="Calibri" w:hAnsiTheme="majorHAnsi" w:cs="Arial"/>
          <w:b/>
          <w:sz w:val="22"/>
          <w:szCs w:val="22"/>
        </w:rPr>
      </w:pPr>
    </w:p>
    <w:p w14:paraId="79BC6F11" w14:textId="77777777" w:rsidR="00237FE6" w:rsidRPr="00E833AC" w:rsidRDefault="00F9303A" w:rsidP="00237FE6">
      <w:pPr>
        <w:autoSpaceDE w:val="0"/>
        <w:autoSpaceDN w:val="0"/>
        <w:adjustRightInd w:val="0"/>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16.8</w:t>
      </w:r>
      <w:r w:rsidR="00237FE6" w:rsidRPr="00E833AC">
        <w:rPr>
          <w:rFonts w:asciiTheme="majorHAnsi" w:eastAsia="Calibri" w:hAnsiTheme="majorHAnsi" w:cs="Arial"/>
          <w:b/>
          <w:sz w:val="22"/>
          <w:szCs w:val="22"/>
        </w:rPr>
        <w:t xml:space="preserve">  </w:t>
      </w:r>
      <w:r w:rsidR="00237FE6" w:rsidRPr="00E833AC">
        <w:rPr>
          <w:rFonts w:asciiTheme="majorHAnsi" w:eastAsia="Calibri" w:hAnsiTheme="majorHAnsi"/>
          <w:b/>
          <w:sz w:val="22"/>
          <w:szCs w:val="22"/>
        </w:rPr>
        <w:t>Porządkowanie terenu leśnego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00D092A" w14:textId="77777777" w:rsidTr="000C6100">
        <w:trPr>
          <w:trHeight w:val="161"/>
          <w:jc w:val="center"/>
        </w:trPr>
        <w:tc>
          <w:tcPr>
            <w:tcW w:w="358" w:type="pct"/>
            <w:shd w:val="clear" w:color="auto" w:fill="auto"/>
          </w:tcPr>
          <w:p w14:paraId="4A1060B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EF3D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35C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CBD9F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86CDE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4ADABB" w14:textId="77777777" w:rsidTr="000C6100">
        <w:trPr>
          <w:trHeight w:val="625"/>
          <w:jc w:val="center"/>
        </w:trPr>
        <w:tc>
          <w:tcPr>
            <w:tcW w:w="358" w:type="pct"/>
            <w:shd w:val="clear" w:color="auto" w:fill="auto"/>
          </w:tcPr>
          <w:p w14:paraId="01687A0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169</w:t>
            </w:r>
          </w:p>
        </w:tc>
        <w:tc>
          <w:tcPr>
            <w:tcW w:w="958" w:type="pct"/>
            <w:shd w:val="clear" w:color="auto" w:fill="auto"/>
          </w:tcPr>
          <w:p w14:paraId="785A315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ABBE08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841F9A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DE6941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EC3C677" w14:textId="77777777" w:rsidTr="000C6100">
        <w:trPr>
          <w:trHeight w:val="625"/>
          <w:jc w:val="center"/>
        </w:trPr>
        <w:tc>
          <w:tcPr>
            <w:tcW w:w="358" w:type="pct"/>
            <w:shd w:val="clear" w:color="auto" w:fill="auto"/>
          </w:tcPr>
          <w:p w14:paraId="11F852C4"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170</w:t>
            </w:r>
          </w:p>
        </w:tc>
        <w:tc>
          <w:tcPr>
            <w:tcW w:w="958" w:type="pct"/>
            <w:shd w:val="clear" w:color="auto" w:fill="auto"/>
          </w:tcPr>
          <w:p w14:paraId="3EB45590"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7A0C48A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269D328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870661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18B9AE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0887660"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759305AE"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zbieranie śmieci do worków i ich załadunek na przyczepę, </w:t>
      </w:r>
    </w:p>
    <w:p w14:paraId="708ECA8F"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śmieci do wskazanego przez Zamawiającego miejsca.</w:t>
      </w:r>
    </w:p>
    <w:p w14:paraId="0860664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C0F5367"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sz w:val="22"/>
          <w:szCs w:val="22"/>
        </w:rPr>
        <w:t>Worki zapewnia Zamawiający.</w:t>
      </w:r>
    </w:p>
    <w:p w14:paraId="3A16070B"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16EED971"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2235B8A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3237492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768CF0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6330C0F"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3C0395D3" w14:textId="77777777" w:rsidR="00237FE6" w:rsidRPr="00E833AC" w:rsidRDefault="00237FE6" w:rsidP="00237FE6">
      <w:pPr>
        <w:spacing w:before="120" w:after="120"/>
        <w:rPr>
          <w:rFonts w:asciiTheme="majorHAnsi" w:eastAsia="Calibri" w:hAnsiTheme="majorHAnsi"/>
          <w:sz w:val="22"/>
          <w:szCs w:val="22"/>
        </w:rPr>
      </w:pPr>
    </w:p>
    <w:p w14:paraId="2C5106F1"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.1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79BA057" w14:textId="77777777" w:rsidTr="000C6100">
        <w:trPr>
          <w:trHeight w:val="161"/>
          <w:jc w:val="center"/>
        </w:trPr>
        <w:tc>
          <w:tcPr>
            <w:tcW w:w="358" w:type="pct"/>
            <w:shd w:val="clear" w:color="auto" w:fill="auto"/>
          </w:tcPr>
          <w:p w14:paraId="7535C99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92632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A17CC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2360B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3B3A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42473B6" w14:textId="77777777" w:rsidTr="000C6100">
        <w:trPr>
          <w:trHeight w:val="625"/>
          <w:jc w:val="center"/>
        </w:trPr>
        <w:tc>
          <w:tcPr>
            <w:tcW w:w="358" w:type="pct"/>
            <w:shd w:val="clear" w:color="auto" w:fill="auto"/>
          </w:tcPr>
          <w:p w14:paraId="324D825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171</w:t>
            </w:r>
          </w:p>
        </w:tc>
        <w:tc>
          <w:tcPr>
            <w:tcW w:w="958" w:type="pct"/>
            <w:shd w:val="clear" w:color="auto" w:fill="auto"/>
          </w:tcPr>
          <w:p w14:paraId="5BE4F06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2525A5F"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20B5225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6DF0A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513782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490CE1E"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3236F50D" w14:textId="77777777" w:rsidR="000E471F" w:rsidRDefault="000E471F" w:rsidP="00237FE6">
      <w:pPr>
        <w:spacing w:before="120" w:after="120"/>
        <w:rPr>
          <w:rFonts w:asciiTheme="majorHAnsi" w:eastAsia="Calibri" w:hAnsiTheme="majorHAnsi" w:cs="Arial"/>
          <w:b/>
          <w:sz w:val="22"/>
          <w:szCs w:val="22"/>
        </w:rPr>
      </w:pPr>
    </w:p>
    <w:p w14:paraId="5D2AC239" w14:textId="1CD1A86C"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5A5944D"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20F6E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628554A"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5BC2F04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1EE4115F"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6C4870B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6A0AE989"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651E9592" w14:textId="77777777" w:rsidR="00237FE6" w:rsidRPr="00E833AC" w:rsidRDefault="00237FE6" w:rsidP="00237FE6">
      <w:pPr>
        <w:spacing w:before="120" w:after="120"/>
        <w:rPr>
          <w:rFonts w:asciiTheme="majorHAnsi" w:eastAsia="Calibri" w:hAnsiTheme="majorHAnsi"/>
          <w:sz w:val="22"/>
          <w:szCs w:val="22"/>
        </w:rPr>
      </w:pPr>
    </w:p>
    <w:p w14:paraId="7FF26FDC" w14:textId="77777777" w:rsidR="00237FE6" w:rsidRPr="00E833AC" w:rsidRDefault="00F9303A"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16.9</w:t>
      </w:r>
      <w:r w:rsidR="00237FE6" w:rsidRPr="00E833AC">
        <w:rPr>
          <w:rFonts w:asciiTheme="majorHAnsi" w:eastAsia="Calibri" w:hAnsiTheme="majorHAnsi" w:cs="Arial"/>
          <w:b/>
          <w:bCs/>
          <w:iCs/>
          <w:sz w:val="22"/>
          <w:szCs w:val="22"/>
          <w:lang w:eastAsia="pl-PL"/>
        </w:rPr>
        <w:t>.2</w:t>
      </w:r>
      <w:r w:rsidR="00237FE6" w:rsidRPr="00E833AC">
        <w:rPr>
          <w:rFonts w:asciiTheme="majorHAnsi" w:eastAsia="Calibri" w:hAnsiTheme="majorHAnsi" w:cs="Arial"/>
          <w:b/>
          <w:sz w:val="22"/>
          <w:szCs w:val="22"/>
        </w:rPr>
        <w:t xml:space="preserve">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7003BA" w14:textId="77777777" w:rsidTr="000C6100">
        <w:trPr>
          <w:trHeight w:val="161"/>
          <w:jc w:val="center"/>
        </w:trPr>
        <w:tc>
          <w:tcPr>
            <w:tcW w:w="358" w:type="pct"/>
            <w:shd w:val="clear" w:color="auto" w:fill="auto"/>
          </w:tcPr>
          <w:p w14:paraId="2AB52EE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0CE75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30613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FCA2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D80FB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EFD3C5A" w14:textId="77777777" w:rsidTr="000C6100">
        <w:trPr>
          <w:trHeight w:val="625"/>
          <w:jc w:val="center"/>
        </w:trPr>
        <w:tc>
          <w:tcPr>
            <w:tcW w:w="358" w:type="pct"/>
            <w:shd w:val="clear" w:color="auto" w:fill="auto"/>
          </w:tcPr>
          <w:p w14:paraId="35B351E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172</w:t>
            </w:r>
          </w:p>
        </w:tc>
        <w:tc>
          <w:tcPr>
            <w:tcW w:w="958" w:type="pct"/>
            <w:shd w:val="clear" w:color="auto" w:fill="auto"/>
          </w:tcPr>
          <w:p w14:paraId="46B6120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16DF0A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405A8E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F7A4314"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DC1B4F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3533386"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F6EE7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E7223D6"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0785A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395CABA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4D4F8E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C25CF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689B1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6DE8E8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69E314A"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0A7295C6"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.3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B4403B" w14:textId="77777777" w:rsidTr="000C6100">
        <w:trPr>
          <w:trHeight w:val="161"/>
          <w:jc w:val="center"/>
        </w:trPr>
        <w:tc>
          <w:tcPr>
            <w:tcW w:w="358" w:type="pct"/>
            <w:shd w:val="clear" w:color="auto" w:fill="auto"/>
          </w:tcPr>
          <w:p w14:paraId="64689A8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2FEF0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10C312" w14:textId="77777777" w:rsidR="00237FE6" w:rsidRPr="00E833AC" w:rsidRDefault="00440420" w:rsidP="00366025">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B643F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64338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835F5A8" w14:textId="77777777" w:rsidTr="000C6100">
        <w:trPr>
          <w:trHeight w:val="625"/>
          <w:jc w:val="center"/>
        </w:trPr>
        <w:tc>
          <w:tcPr>
            <w:tcW w:w="358" w:type="pct"/>
            <w:shd w:val="clear" w:color="auto" w:fill="auto"/>
          </w:tcPr>
          <w:p w14:paraId="013F9C1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173</w:t>
            </w:r>
          </w:p>
        </w:tc>
        <w:tc>
          <w:tcPr>
            <w:tcW w:w="958" w:type="pct"/>
            <w:shd w:val="clear" w:color="auto" w:fill="auto"/>
          </w:tcPr>
          <w:p w14:paraId="27406BD2" w14:textId="1AE350C9" w:rsidR="00237FE6" w:rsidRPr="00E833AC" w:rsidRDefault="0068379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48C5DA51" w14:textId="0E01F549" w:rsidR="00237FE6" w:rsidRPr="00E833AC" w:rsidRDefault="006837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07D0E01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 z urządzeniem</w:t>
            </w:r>
          </w:p>
        </w:tc>
        <w:tc>
          <w:tcPr>
            <w:tcW w:w="712" w:type="pct"/>
            <w:shd w:val="clear" w:color="auto" w:fill="auto"/>
          </w:tcPr>
          <w:p w14:paraId="77F2C296"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BE9DF7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3A5686C"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14:paraId="2540BF9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A80E309"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F9C1F73"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2F4821A4"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26033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A0260B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72FF09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DBD9676"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42EF2083"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92EAB39" w14:textId="77777777" w:rsidR="00237FE6" w:rsidRPr="00E833AC" w:rsidRDefault="00F9303A" w:rsidP="00237FE6">
      <w:pPr>
        <w:spacing w:before="120" w:after="120"/>
        <w:rPr>
          <w:rFonts w:asciiTheme="majorHAnsi" w:eastAsia="Verdana" w:hAnsiTheme="majorHAnsi" w:cs="Verdana"/>
          <w:b/>
          <w:sz w:val="22"/>
          <w:szCs w:val="22"/>
        </w:rPr>
      </w:pPr>
      <w:r w:rsidRPr="00E833AC">
        <w:rPr>
          <w:rFonts w:asciiTheme="majorHAnsi" w:eastAsia="Verdana" w:hAnsiTheme="majorHAnsi" w:cs="Verdana"/>
          <w:b/>
          <w:sz w:val="22"/>
          <w:szCs w:val="22"/>
        </w:rPr>
        <w:t>16.10</w:t>
      </w:r>
      <w:r w:rsidR="00237FE6" w:rsidRPr="00E833AC">
        <w:rPr>
          <w:rFonts w:asciiTheme="majorHAnsi" w:eastAsia="Verdana" w:hAnsiTheme="majorHAnsi" w:cs="Verdana"/>
          <w:b/>
          <w:sz w:val="22"/>
          <w:szCs w:val="22"/>
        </w:rPr>
        <w:t>.1.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8167757" w14:textId="77777777" w:rsidTr="000C6100">
        <w:trPr>
          <w:trHeight w:val="161"/>
          <w:jc w:val="center"/>
        </w:trPr>
        <w:tc>
          <w:tcPr>
            <w:tcW w:w="358" w:type="pct"/>
            <w:shd w:val="clear" w:color="auto" w:fill="auto"/>
          </w:tcPr>
          <w:p w14:paraId="2331EE6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75CF8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2F519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D01AA0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71E5D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9D54FFE" w14:textId="77777777" w:rsidTr="000C6100">
        <w:trPr>
          <w:trHeight w:val="625"/>
          <w:jc w:val="center"/>
        </w:trPr>
        <w:tc>
          <w:tcPr>
            <w:tcW w:w="358" w:type="pct"/>
            <w:shd w:val="clear" w:color="auto" w:fill="auto"/>
          </w:tcPr>
          <w:p w14:paraId="6696E7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174</w:t>
            </w:r>
          </w:p>
        </w:tc>
        <w:tc>
          <w:tcPr>
            <w:tcW w:w="958" w:type="pct"/>
            <w:shd w:val="clear" w:color="auto" w:fill="auto"/>
          </w:tcPr>
          <w:p w14:paraId="774319E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3EFEB58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D562E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594B24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F7D54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0990778"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4B179B0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73E82A7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2BE9B9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7FE2D852"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150188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4BDD34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10C4F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17B468B"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B40C951" w14:textId="77777777" w:rsidR="00237FE6" w:rsidRPr="00E833AC" w:rsidRDefault="00237FE6" w:rsidP="00237FE6">
      <w:pPr>
        <w:spacing w:before="120" w:after="120"/>
        <w:rPr>
          <w:rFonts w:asciiTheme="majorHAnsi" w:eastAsia="Calibri" w:hAnsiTheme="majorHAnsi"/>
          <w:sz w:val="22"/>
          <w:szCs w:val="22"/>
        </w:rPr>
      </w:pPr>
    </w:p>
    <w:p w14:paraId="4B4D7232" w14:textId="77777777" w:rsidR="00EF3807" w:rsidRPr="00E833AC" w:rsidRDefault="00EF3807">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175DF40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16.1</w:t>
      </w:r>
      <w:r w:rsidR="00F9303A" w:rsidRPr="00E833AC">
        <w:rPr>
          <w:rFonts w:asciiTheme="majorHAnsi" w:eastAsia="Calibri" w:hAnsiTheme="majorHAnsi" w:cs="Arial"/>
          <w:b/>
          <w:bCs/>
          <w:iCs/>
          <w:sz w:val="22"/>
          <w:szCs w:val="22"/>
          <w:lang w:eastAsia="pl-PL"/>
        </w:rPr>
        <w:t>0</w:t>
      </w:r>
      <w:r w:rsidRPr="00E833AC">
        <w:rPr>
          <w:rFonts w:asciiTheme="majorHAnsi" w:eastAsia="Calibri" w:hAnsiTheme="majorHAnsi" w:cs="Arial"/>
          <w:b/>
          <w:bCs/>
          <w:iCs/>
          <w:sz w:val="22"/>
          <w:szCs w:val="22"/>
          <w:lang w:eastAsia="pl-PL"/>
        </w:rPr>
        <w:t>.2.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1727A59" w14:textId="77777777" w:rsidTr="000C6100">
        <w:trPr>
          <w:trHeight w:val="161"/>
          <w:jc w:val="center"/>
        </w:trPr>
        <w:tc>
          <w:tcPr>
            <w:tcW w:w="358" w:type="pct"/>
            <w:shd w:val="clear" w:color="auto" w:fill="auto"/>
          </w:tcPr>
          <w:p w14:paraId="24B13FB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49413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7A1642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3D5BCD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9CC95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9046C0B" w14:textId="77777777" w:rsidTr="000C6100">
        <w:trPr>
          <w:trHeight w:val="625"/>
          <w:jc w:val="center"/>
        </w:trPr>
        <w:tc>
          <w:tcPr>
            <w:tcW w:w="358" w:type="pct"/>
            <w:shd w:val="clear" w:color="auto" w:fill="auto"/>
          </w:tcPr>
          <w:p w14:paraId="4080505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175</w:t>
            </w:r>
          </w:p>
        </w:tc>
        <w:tc>
          <w:tcPr>
            <w:tcW w:w="958" w:type="pct"/>
            <w:shd w:val="clear" w:color="auto" w:fill="auto"/>
          </w:tcPr>
          <w:p w14:paraId="33B25B3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1C0E673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2DF9C7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D39A9E1"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E52057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987FE91"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2B299F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1C5D1CE"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90378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6E3AA40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AACE94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50C9F18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273E8E7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7D58B28" w14:textId="77777777" w:rsidR="00356E32" w:rsidRPr="00E833AC" w:rsidRDefault="00237FE6" w:rsidP="00237FE6">
      <w:pPr>
        <w:suppressAutoHyphens w:val="0"/>
        <w:spacing w:after="200" w:line="276" w:lineRule="auto"/>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093CA67" w14:textId="77777777" w:rsidR="00237FE6" w:rsidRPr="00E833AC" w:rsidRDefault="00237FE6">
      <w:pPr>
        <w:suppressAutoHyphens w:val="0"/>
        <w:spacing w:after="200" w:line="276" w:lineRule="auto"/>
        <w:rPr>
          <w:rFonts w:asciiTheme="majorHAnsi" w:eastAsia="Calibri" w:hAnsiTheme="majorHAnsi" w:cs="Arial"/>
          <w:bCs/>
          <w:sz w:val="22"/>
          <w:szCs w:val="22"/>
        </w:rPr>
      </w:pPr>
      <w:r w:rsidRPr="00E833AC">
        <w:rPr>
          <w:rFonts w:asciiTheme="majorHAnsi" w:eastAsia="Calibri" w:hAnsiTheme="majorHAnsi" w:cs="Arial"/>
          <w:bCs/>
          <w:sz w:val="22"/>
          <w:szCs w:val="22"/>
        </w:rPr>
        <w:br w:type="page"/>
      </w:r>
    </w:p>
    <w:p w14:paraId="6BFA48AE" w14:textId="77777777" w:rsidR="000E471F" w:rsidRDefault="00310F84" w:rsidP="00310F8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Dział IV - OCHRONA P.POŻ</w:t>
      </w:r>
    </w:p>
    <w:p w14:paraId="0C0D4BBF" w14:textId="77777777" w:rsidR="000E471F" w:rsidRDefault="000E471F" w:rsidP="00310F84">
      <w:pPr>
        <w:suppressAutoHyphens w:val="0"/>
        <w:spacing w:before="120" w:after="120"/>
        <w:jc w:val="center"/>
        <w:rPr>
          <w:rFonts w:asciiTheme="majorHAnsi" w:eastAsia="Calibri" w:hAnsiTheme="majorHAnsi" w:cs="Arial"/>
          <w:b/>
          <w:bCs/>
          <w:sz w:val="22"/>
          <w:szCs w:val="22"/>
          <w:lang w:eastAsia="en-US"/>
        </w:rPr>
      </w:pPr>
    </w:p>
    <w:p w14:paraId="1A9521AC" w14:textId="7BC33D22"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IV.1 Ręczne wykonywanie bruzd na pasach przeciwpożarowych</w:t>
      </w:r>
    </w:p>
    <w:p w14:paraId="38288749"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38A9669A"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CF366E" w14:textId="77777777" w:rsidTr="000C6100">
        <w:trPr>
          <w:trHeight w:val="161"/>
          <w:jc w:val="center"/>
        </w:trPr>
        <w:tc>
          <w:tcPr>
            <w:tcW w:w="358" w:type="pct"/>
            <w:shd w:val="clear" w:color="auto" w:fill="auto"/>
          </w:tcPr>
          <w:p w14:paraId="2AA597C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C16BB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F3E51E"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7AD92F"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2A6F2F0"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9EE8C9E" w14:textId="77777777" w:rsidTr="000C6100">
        <w:trPr>
          <w:trHeight w:val="625"/>
          <w:jc w:val="center"/>
        </w:trPr>
        <w:tc>
          <w:tcPr>
            <w:tcW w:w="358" w:type="pct"/>
            <w:shd w:val="clear" w:color="auto" w:fill="auto"/>
          </w:tcPr>
          <w:p w14:paraId="60F564E8"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176</w:t>
            </w:r>
          </w:p>
        </w:tc>
        <w:tc>
          <w:tcPr>
            <w:tcW w:w="958" w:type="pct"/>
            <w:shd w:val="clear" w:color="auto" w:fill="auto"/>
          </w:tcPr>
          <w:p w14:paraId="7394FF83"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910" w:type="pct"/>
            <w:shd w:val="clear" w:color="auto" w:fill="auto"/>
          </w:tcPr>
          <w:p w14:paraId="1F1C96D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2062" w:type="pct"/>
            <w:shd w:val="clear" w:color="auto" w:fill="auto"/>
          </w:tcPr>
          <w:p w14:paraId="086177A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Wykonywanie bruzd na pasach przeciwpożarowych</w:t>
            </w:r>
          </w:p>
        </w:tc>
        <w:tc>
          <w:tcPr>
            <w:tcW w:w="712" w:type="pct"/>
            <w:shd w:val="clear" w:color="auto" w:fill="auto"/>
          </w:tcPr>
          <w:p w14:paraId="5B888E6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310F84" w:rsidRPr="00E833AC" w14:paraId="73A54E18" w14:textId="77777777" w:rsidTr="000C6100">
        <w:trPr>
          <w:trHeight w:val="625"/>
          <w:jc w:val="center"/>
        </w:trPr>
        <w:tc>
          <w:tcPr>
            <w:tcW w:w="358" w:type="pct"/>
            <w:shd w:val="clear" w:color="auto" w:fill="auto"/>
          </w:tcPr>
          <w:p w14:paraId="63E5FE62" w14:textId="77777777" w:rsidR="00310F84" w:rsidRPr="00E833AC" w:rsidRDefault="007843FC" w:rsidP="005445D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177</w:t>
            </w:r>
          </w:p>
        </w:tc>
        <w:tc>
          <w:tcPr>
            <w:tcW w:w="958" w:type="pct"/>
            <w:shd w:val="clear" w:color="auto" w:fill="auto"/>
          </w:tcPr>
          <w:p w14:paraId="73ACDA4D" w14:textId="77777777" w:rsidR="00310F84" w:rsidRPr="00E833AC" w:rsidRDefault="008C3B01"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310F84" w:rsidRPr="00E833AC">
              <w:rPr>
                <w:rFonts w:asciiTheme="majorHAnsi" w:eastAsia="Calibri" w:hAnsiTheme="majorHAnsi" w:cs="Arial"/>
                <w:bCs/>
                <w:sz w:val="22"/>
                <w:szCs w:val="22"/>
                <w:lang w:eastAsia="en-US"/>
              </w:rPr>
              <w:t>POŻ</w:t>
            </w:r>
            <w:r w:rsidR="008D086C" w:rsidRPr="00E833AC">
              <w:rPr>
                <w:rFonts w:asciiTheme="majorHAnsi" w:eastAsia="Calibri" w:hAnsiTheme="majorHAnsi" w:cs="Arial"/>
                <w:bCs/>
                <w:sz w:val="22"/>
                <w:szCs w:val="22"/>
                <w:lang w:eastAsia="en-US"/>
              </w:rPr>
              <w:t>-</w:t>
            </w:r>
            <w:r w:rsidR="00310F84" w:rsidRPr="00E833AC">
              <w:rPr>
                <w:rFonts w:asciiTheme="majorHAnsi" w:eastAsia="Calibri" w:hAnsiTheme="majorHAnsi" w:cs="Arial"/>
                <w:bCs/>
                <w:sz w:val="22"/>
                <w:szCs w:val="22"/>
                <w:lang w:eastAsia="en-US"/>
              </w:rPr>
              <w:t>ODN</w:t>
            </w:r>
          </w:p>
        </w:tc>
        <w:tc>
          <w:tcPr>
            <w:tcW w:w="910" w:type="pct"/>
            <w:shd w:val="clear" w:color="auto" w:fill="auto"/>
          </w:tcPr>
          <w:p w14:paraId="1BEE935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8C3B01" w:rsidRPr="00E833AC">
              <w:rPr>
                <w:rFonts w:asciiTheme="majorHAnsi" w:eastAsia="Calibri" w:hAnsiTheme="majorHAnsi" w:cs="Arial"/>
                <w:bCs/>
                <w:sz w:val="22"/>
                <w:szCs w:val="22"/>
                <w:lang w:eastAsia="en-US"/>
              </w:rPr>
              <w:t>P</w:t>
            </w:r>
            <w:r w:rsidRPr="00E833AC">
              <w:rPr>
                <w:rFonts w:asciiTheme="majorHAnsi" w:eastAsia="Calibri" w:hAnsiTheme="majorHAnsi" w:cs="Arial"/>
                <w:bCs/>
                <w:sz w:val="22"/>
                <w:szCs w:val="22"/>
                <w:lang w:eastAsia="en-US"/>
              </w:rPr>
              <w:t>OŻ</w:t>
            </w:r>
            <w:r w:rsidR="008D086C" w:rsidRPr="00E833AC">
              <w:rPr>
                <w:rFonts w:asciiTheme="majorHAnsi" w:eastAsia="Calibri" w:hAnsiTheme="majorHAnsi" w:cs="Arial"/>
                <w:bCs/>
                <w:sz w:val="22"/>
                <w:szCs w:val="22"/>
                <w:lang w:eastAsia="en-US"/>
              </w:rPr>
              <w:t>-</w:t>
            </w:r>
            <w:r w:rsidRPr="00E833AC">
              <w:rPr>
                <w:rFonts w:asciiTheme="majorHAnsi" w:eastAsia="Calibri" w:hAnsiTheme="majorHAnsi" w:cs="Arial"/>
                <w:bCs/>
                <w:sz w:val="22"/>
                <w:szCs w:val="22"/>
                <w:lang w:eastAsia="en-US"/>
              </w:rPr>
              <w:t>ODN</w:t>
            </w:r>
          </w:p>
        </w:tc>
        <w:tc>
          <w:tcPr>
            <w:tcW w:w="2062" w:type="pct"/>
            <w:shd w:val="clear" w:color="auto" w:fill="auto"/>
          </w:tcPr>
          <w:p w14:paraId="2A0DFAD1"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14:paraId="3B032F1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26F76C2"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F8A1AA2" w14:textId="77777777" w:rsidR="00310F84" w:rsidRPr="00E833AC"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w:t>
      </w:r>
      <w:r w:rsidR="00310F84" w:rsidRPr="00E833AC">
        <w:rPr>
          <w:rFonts w:asciiTheme="majorHAnsi" w:eastAsia="Calibri" w:hAnsiTheme="majorHAnsi"/>
          <w:sz w:val="22"/>
          <w:szCs w:val="22"/>
          <w:lang w:eastAsia="en-US"/>
        </w:rPr>
        <w:t xml:space="preserve">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28DAFE88" w14:textId="77777777" w:rsidR="00310F84" w:rsidRPr="00E833AC"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E833AC">
        <w:rPr>
          <w:rFonts w:asciiTheme="majorHAnsi" w:eastAsia="Calibri" w:hAnsiTheme="majorHAnsi"/>
          <w:sz w:val="22"/>
          <w:szCs w:val="22"/>
          <w:lang w:eastAsia="en-US"/>
        </w:rPr>
        <w:t>wierzchniowe spulchnienie gleby</w:t>
      </w:r>
      <w:r w:rsidRPr="00E833AC">
        <w:rPr>
          <w:rFonts w:asciiTheme="majorHAnsi" w:eastAsia="Calibri" w:hAnsiTheme="majorHAnsi"/>
          <w:sz w:val="22"/>
          <w:szCs w:val="22"/>
          <w:lang w:eastAsia="en-US"/>
        </w:rPr>
        <w:t>.</w:t>
      </w:r>
    </w:p>
    <w:p w14:paraId="6C20F183"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2A75AD3"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Minimalna szerokość wykonywanej bruzdy wynosi 2 metry.</w:t>
      </w:r>
    </w:p>
    <w:p w14:paraId="04DF8D8C"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48BD1DA"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67770BA7"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0BD9A1A"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0C136CF1" w14:textId="77777777" w:rsidR="00A76671" w:rsidRPr="00E833AC" w:rsidRDefault="00A76671">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13660DFE"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IV.2 Porządkowanie terenów na pasach przeciwpożarowych</w:t>
      </w:r>
    </w:p>
    <w:p w14:paraId="0A392C6A" w14:textId="77777777" w:rsidR="00310F84" w:rsidRPr="00E833AC" w:rsidRDefault="00310F84" w:rsidP="00310F84">
      <w:pPr>
        <w:suppressAutoHyphens w:val="0"/>
        <w:spacing w:before="120" w:after="120"/>
        <w:rPr>
          <w:rFonts w:asciiTheme="majorHAnsi" w:eastAsia="Calibri" w:hAnsiTheme="majorHAnsi" w:cs="Arial"/>
          <w:b/>
          <w:sz w:val="22"/>
          <w:szCs w:val="22"/>
          <w:lang w:eastAsia="pl-PL"/>
        </w:rPr>
      </w:pPr>
    </w:p>
    <w:p w14:paraId="12FD0BA3"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54B36CA0" w14:textId="77777777" w:rsidTr="000C6100">
        <w:trPr>
          <w:trHeight w:val="161"/>
          <w:jc w:val="center"/>
        </w:trPr>
        <w:tc>
          <w:tcPr>
            <w:tcW w:w="358" w:type="pct"/>
            <w:shd w:val="clear" w:color="auto" w:fill="auto"/>
          </w:tcPr>
          <w:p w14:paraId="0E2803F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A90A3E"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2D18A4"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5ADD93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B3FC8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028FCF5" w14:textId="77777777" w:rsidTr="000C6100">
        <w:trPr>
          <w:trHeight w:val="625"/>
          <w:jc w:val="center"/>
        </w:trPr>
        <w:tc>
          <w:tcPr>
            <w:tcW w:w="358" w:type="pct"/>
            <w:shd w:val="clear" w:color="auto" w:fill="auto"/>
          </w:tcPr>
          <w:p w14:paraId="50B4F369"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178</w:t>
            </w:r>
          </w:p>
        </w:tc>
        <w:tc>
          <w:tcPr>
            <w:tcW w:w="958" w:type="pct"/>
            <w:shd w:val="clear" w:color="auto" w:fill="auto"/>
          </w:tcPr>
          <w:p w14:paraId="0974A71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PPOŻ-PORZ</w:t>
            </w:r>
          </w:p>
        </w:tc>
        <w:tc>
          <w:tcPr>
            <w:tcW w:w="910" w:type="pct"/>
            <w:shd w:val="clear" w:color="auto" w:fill="auto"/>
          </w:tcPr>
          <w:p w14:paraId="7F0B2AEF" w14:textId="77777777" w:rsidR="00310F84" w:rsidRPr="00E833AC" w:rsidRDefault="5463BA9E" w:rsidP="5463BA9E">
            <w:pPr>
              <w:suppressAutoHyphens w:val="0"/>
              <w:spacing w:before="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PPOŻ-PORZ</w:t>
            </w:r>
          </w:p>
        </w:tc>
        <w:tc>
          <w:tcPr>
            <w:tcW w:w="2062" w:type="pct"/>
            <w:shd w:val="clear" w:color="auto" w:fill="auto"/>
          </w:tcPr>
          <w:p w14:paraId="4EDEFC1E"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14:paraId="50AB4FA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490F7D7"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0260B7F" w14:textId="0B197F64" w:rsidR="00310F84" w:rsidRPr="00E833AC"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3B8EA547"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82D281B"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6E157D6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F1B2C3E"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1E9F5E4F"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583F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p>
    <w:p w14:paraId="68F21D90" w14:textId="77777777" w:rsidR="00EF3807" w:rsidRPr="00E833AC" w:rsidRDefault="00EF3807">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6A38C6E5"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IV.3 Odchwaszczanie i mineralizowanie bruzd na pasach przeciwpożarowych – VAT 8%</w:t>
      </w:r>
    </w:p>
    <w:p w14:paraId="13C326F3" w14:textId="77777777" w:rsidR="00310F84" w:rsidRPr="00E833AC" w:rsidRDefault="00310F84" w:rsidP="00310F84">
      <w:pPr>
        <w:suppressAutoHyphens w:val="0"/>
        <w:spacing w:before="120" w:after="120"/>
        <w:jc w:val="center"/>
        <w:rPr>
          <w:rFonts w:asciiTheme="majorHAnsi" w:eastAsia="Calibri" w:hAnsiTheme="majorHAnsi"/>
          <w:sz w:val="22"/>
          <w:szCs w:val="22"/>
          <w:lang w:eastAsia="en-US"/>
        </w:rPr>
      </w:pPr>
    </w:p>
    <w:p w14:paraId="21CCAC1A"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8F77CD" w14:textId="77777777" w:rsidTr="000C6100">
        <w:trPr>
          <w:trHeight w:val="161"/>
          <w:jc w:val="center"/>
        </w:trPr>
        <w:tc>
          <w:tcPr>
            <w:tcW w:w="358" w:type="pct"/>
            <w:shd w:val="clear" w:color="auto" w:fill="auto"/>
          </w:tcPr>
          <w:p w14:paraId="729D2AB8"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9A3A8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740FD2"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17F329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F3BC7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321C2B9" w14:textId="77777777" w:rsidTr="000C6100">
        <w:trPr>
          <w:trHeight w:val="625"/>
          <w:jc w:val="center"/>
        </w:trPr>
        <w:tc>
          <w:tcPr>
            <w:tcW w:w="358" w:type="pct"/>
            <w:shd w:val="clear" w:color="auto" w:fill="auto"/>
          </w:tcPr>
          <w:p w14:paraId="2FFB8B9D"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179</w:t>
            </w:r>
          </w:p>
        </w:tc>
        <w:tc>
          <w:tcPr>
            <w:tcW w:w="958" w:type="pct"/>
            <w:shd w:val="clear" w:color="auto" w:fill="auto"/>
          </w:tcPr>
          <w:p w14:paraId="3494222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910" w:type="pct"/>
            <w:shd w:val="clear" w:color="auto" w:fill="auto"/>
          </w:tcPr>
          <w:p w14:paraId="6DC14808"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2062" w:type="pct"/>
            <w:shd w:val="clear" w:color="auto" w:fill="auto"/>
          </w:tcPr>
          <w:p w14:paraId="2F29B1D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Odchwaszczanie, odnawianie pasów przeciwpożarowych</w:t>
            </w:r>
            <w:r w:rsidRPr="00E833AC">
              <w:rPr>
                <w:rFonts w:asciiTheme="majorHAnsi" w:eastAsia="Calibri" w:hAnsiTheme="majorHAnsi" w:cs="Arial"/>
                <w:bCs/>
                <w:iCs/>
                <w:sz w:val="22"/>
                <w:szCs w:val="22"/>
                <w:lang w:eastAsia="pl-PL"/>
              </w:rPr>
              <w:tab/>
            </w:r>
          </w:p>
        </w:tc>
        <w:tc>
          <w:tcPr>
            <w:tcW w:w="712" w:type="pct"/>
            <w:shd w:val="clear" w:color="auto" w:fill="auto"/>
          </w:tcPr>
          <w:p w14:paraId="3505253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13D48D9"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DF35871"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zagregowanie z ciągnikiem sprzętu do mineralizacji bruzd (np. brony talerzowej), </w:t>
      </w:r>
    </w:p>
    <w:p w14:paraId="599128DD"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dojazd do powierzchni, </w:t>
      </w:r>
    </w:p>
    <w:p w14:paraId="2646ABBA"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przemieszanie wierzchniej warstwy w celu odkrycia gleby mineralnej w bruździe.</w:t>
      </w:r>
    </w:p>
    <w:p w14:paraId="25E70750"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A29A485" w14:textId="77777777" w:rsidR="00310F84" w:rsidRPr="00E833AC" w:rsidRDefault="00310F84" w:rsidP="00310F84">
      <w:p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Bruzda musi mieć szerokość minimum 2 metry.</w:t>
      </w:r>
    </w:p>
    <w:p w14:paraId="68C9438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F1200E3"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4A7984C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r w:rsidRPr="00E833AC">
        <w:rPr>
          <w:rFonts w:asciiTheme="majorHAnsi" w:eastAsia="Calibri" w:hAnsiTheme="majorHAnsi"/>
          <w:sz w:val="22"/>
          <w:szCs w:val="22"/>
          <w:lang w:eastAsia="en-US"/>
        </w:rPr>
        <w:br w:type="page"/>
      </w:r>
    </w:p>
    <w:p w14:paraId="1F4EE2EB"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IV.4 Pozostałe prace godzinowe w ochronie p.poż – VAT 8%</w:t>
      </w:r>
    </w:p>
    <w:p w14:paraId="4853B841"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p>
    <w:p w14:paraId="3AA8D0EB" w14:textId="77777777" w:rsidR="00310F84" w:rsidRPr="00E833AC" w:rsidRDefault="272722E2" w:rsidP="272722E2">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3956CB61" w14:textId="77777777" w:rsidTr="000C6100">
        <w:trPr>
          <w:trHeight w:val="161"/>
          <w:jc w:val="center"/>
        </w:trPr>
        <w:tc>
          <w:tcPr>
            <w:tcW w:w="358" w:type="pct"/>
            <w:shd w:val="clear" w:color="auto" w:fill="auto"/>
          </w:tcPr>
          <w:p w14:paraId="19DF4C49"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BF773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C95885"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32F3D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FAA8B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795213AF" w14:textId="77777777" w:rsidTr="000C6100">
        <w:trPr>
          <w:trHeight w:val="625"/>
          <w:jc w:val="center"/>
        </w:trPr>
        <w:tc>
          <w:tcPr>
            <w:tcW w:w="358" w:type="pct"/>
            <w:shd w:val="clear" w:color="auto" w:fill="auto"/>
          </w:tcPr>
          <w:p w14:paraId="6F789D83"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180</w:t>
            </w:r>
          </w:p>
        </w:tc>
        <w:tc>
          <w:tcPr>
            <w:tcW w:w="958" w:type="pct"/>
            <w:shd w:val="clear" w:color="auto" w:fill="auto"/>
          </w:tcPr>
          <w:p w14:paraId="4D20D290"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43BEFA69"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7B1595FC"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p>
        </w:tc>
        <w:tc>
          <w:tcPr>
            <w:tcW w:w="712" w:type="pct"/>
            <w:shd w:val="clear" w:color="auto" w:fill="auto"/>
          </w:tcPr>
          <w:p w14:paraId="6D0C8250"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1A80A91" w14:textId="0F8ABB16" w:rsidR="00310F84" w:rsidRPr="00E833AC"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 w szczególności:</w:t>
      </w:r>
    </w:p>
    <w:p w14:paraId="2D45BD3B" w14:textId="77777777" w:rsidR="00310F84" w:rsidRPr="00E833AC" w:rsidRDefault="00310F84" w:rsidP="004B6F31">
      <w:pPr>
        <w:pStyle w:val="Akapitzlist"/>
        <w:numPr>
          <w:ilvl w:val="0"/>
          <w:numId w:val="101"/>
        </w:numPr>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155EF3CD"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i/>
          <w:sz w:val="22"/>
          <w:szCs w:val="22"/>
          <w:lang w:eastAsia="en-US"/>
        </w:rPr>
      </w:pPr>
      <w:r w:rsidRPr="00E833AC">
        <w:rPr>
          <w:rFonts w:asciiTheme="majorHAnsi" w:eastAsia="Calibri" w:hAnsiTheme="majorHAnsi"/>
          <w:sz w:val="22"/>
          <w:szCs w:val="22"/>
          <w:lang w:eastAsia="en-US"/>
        </w:rPr>
        <w:t>rozmieszczenie w terenie tablic p.poż.,</w:t>
      </w:r>
    </w:p>
    <w:p w14:paraId="663109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wykaszanie punktów czerpania wody, utrzymanie porządku, oczyszczenie studzienek ssawnych, </w:t>
      </w:r>
    </w:p>
    <w:p w14:paraId="5AD8E9CC"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wykaszanie terenu i utrzymanie porządku przy obiektach przeciwpożarowych,</w:t>
      </w:r>
    </w:p>
    <w:p w14:paraId="31E81C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23E2FDD0"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inne prace zlecone związane z ochroną przeciwpożarową nadleśnictwa.</w:t>
      </w:r>
    </w:p>
    <w:p w14:paraId="0B47A24F"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DF26702"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E833AC">
        <w:rPr>
          <w:rFonts w:asciiTheme="majorHAnsi" w:eastAsia="Calibri" w:hAnsiTheme="majorHAnsi"/>
          <w:sz w:val="22"/>
          <w:szCs w:val="22"/>
          <w:lang w:eastAsia="en-US"/>
        </w:rPr>
        <w:t>ngu lub miejsc postoju pojazdów.</w:t>
      </w:r>
    </w:p>
    <w:p w14:paraId="2B0AABC8"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5FDD8504"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026D055"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7B69C6EE"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0125231"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74C5239"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1ECE29AD" w14:textId="77777777" w:rsidTr="000C6100">
        <w:trPr>
          <w:trHeight w:val="161"/>
          <w:jc w:val="center"/>
        </w:trPr>
        <w:tc>
          <w:tcPr>
            <w:tcW w:w="358" w:type="pct"/>
            <w:shd w:val="clear" w:color="auto" w:fill="auto"/>
          </w:tcPr>
          <w:p w14:paraId="58CBFAED"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D385D9"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4D721"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AEB22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559ED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459E59A0" w14:textId="77777777" w:rsidTr="000C6100">
        <w:trPr>
          <w:trHeight w:val="625"/>
          <w:jc w:val="center"/>
        </w:trPr>
        <w:tc>
          <w:tcPr>
            <w:tcW w:w="358" w:type="pct"/>
            <w:shd w:val="clear" w:color="auto" w:fill="auto"/>
          </w:tcPr>
          <w:p w14:paraId="1685C624"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181</w:t>
            </w:r>
          </w:p>
        </w:tc>
        <w:tc>
          <w:tcPr>
            <w:tcW w:w="958" w:type="pct"/>
            <w:shd w:val="clear" w:color="auto" w:fill="auto"/>
          </w:tcPr>
          <w:p w14:paraId="226B879F"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294BD47B"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F53CB58"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Pr="00E833AC">
              <w:rPr>
                <w:rFonts w:asciiTheme="majorHAnsi" w:eastAsia="Calibri" w:hAnsiTheme="majorHAnsi" w:cs="Arial"/>
                <w:bCs/>
                <w:iCs/>
                <w:sz w:val="22"/>
                <w:szCs w:val="22"/>
                <w:lang w:eastAsia="pl-PL"/>
              </w:rPr>
              <w:tab/>
            </w:r>
          </w:p>
        </w:tc>
        <w:tc>
          <w:tcPr>
            <w:tcW w:w="712" w:type="pct"/>
            <w:shd w:val="clear" w:color="auto" w:fill="auto"/>
          </w:tcPr>
          <w:p w14:paraId="570E080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68765"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1824A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oborywanie pożarzysk, dowóz wody do dogaszania pożarzysk, </w:t>
      </w:r>
    </w:p>
    <w:p w14:paraId="26DCF45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tablic informacyjnych p.poż. oraz materiałów do utrzymania obiektów przeciwpożarowych, </w:t>
      </w:r>
    </w:p>
    <w:p w14:paraId="2741051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lastRenderedPageBreak/>
        <w:t xml:space="preserve">przewożenie </w:t>
      </w:r>
      <w:r w:rsidR="00AF354B" w:rsidRPr="00E833AC">
        <w:rPr>
          <w:rFonts w:asciiTheme="majorHAnsi" w:hAnsiTheme="majorHAnsi" w:cs="Arial"/>
          <w:sz w:val="22"/>
          <w:szCs w:val="22"/>
        </w:rPr>
        <w:t>sprzętu podręcznego, gaśniczego,</w:t>
      </w:r>
    </w:p>
    <w:p w14:paraId="1133B26B"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inne prace zlecone związane z ochroną przeciwpożarową nadleśnictwa (w tym przejazdy pomiędzy obiektami wymagającymi mineralizacji bruzd).</w:t>
      </w:r>
    </w:p>
    <w:p w14:paraId="38B6748C" w14:textId="77777777" w:rsidR="00310F84" w:rsidRPr="00E833AC" w:rsidRDefault="00310F84" w:rsidP="00310F84">
      <w:pPr>
        <w:suppressAutoHyphens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5366F00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28F1A6ED"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7705239"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2EE91D5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A25747A" w14:textId="77777777" w:rsidR="00310F84" w:rsidRPr="00E833AC"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530F788C"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4.3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6F5C4CD7" w14:textId="77777777" w:rsidTr="000C6100">
        <w:trPr>
          <w:trHeight w:val="161"/>
          <w:jc w:val="center"/>
        </w:trPr>
        <w:tc>
          <w:tcPr>
            <w:tcW w:w="358" w:type="pct"/>
            <w:shd w:val="clear" w:color="auto" w:fill="auto"/>
          </w:tcPr>
          <w:p w14:paraId="64FBBC8E"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8AC975"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069F89"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4973BC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27EAA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F23ABBE" w14:textId="77777777" w:rsidTr="000C6100">
        <w:trPr>
          <w:trHeight w:val="625"/>
          <w:jc w:val="center"/>
        </w:trPr>
        <w:tc>
          <w:tcPr>
            <w:tcW w:w="358" w:type="pct"/>
            <w:shd w:val="clear" w:color="auto" w:fill="auto"/>
          </w:tcPr>
          <w:p w14:paraId="66886912"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182</w:t>
            </w:r>
          </w:p>
        </w:tc>
        <w:tc>
          <w:tcPr>
            <w:tcW w:w="958" w:type="pct"/>
            <w:shd w:val="clear" w:color="auto" w:fill="auto"/>
          </w:tcPr>
          <w:p w14:paraId="69E72BBD" w14:textId="77777777" w:rsidR="00310F84" w:rsidRPr="00E833AC" w:rsidRDefault="00C9533F"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910" w:type="pct"/>
            <w:shd w:val="clear" w:color="auto" w:fill="auto"/>
          </w:tcPr>
          <w:p w14:paraId="582A3C28" w14:textId="77777777" w:rsidR="00310F84" w:rsidRPr="00E833AC" w:rsidRDefault="00BB5076"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2062" w:type="pct"/>
            <w:shd w:val="clear" w:color="auto" w:fill="auto"/>
          </w:tcPr>
          <w:p w14:paraId="6EBF0CE2"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przy dogaszaniu i dozorowaniu pożarzysk</w:t>
            </w:r>
          </w:p>
        </w:tc>
        <w:tc>
          <w:tcPr>
            <w:tcW w:w="712" w:type="pct"/>
            <w:shd w:val="clear" w:color="auto" w:fill="auto"/>
          </w:tcPr>
          <w:p w14:paraId="7F1F07CA"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3C9650"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0B32C"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dogaszanie pożarzyska sprzętem ręcznym (tłumice, łopata, hydronetka), </w:t>
      </w:r>
    </w:p>
    <w:p w14:paraId="598854B4"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obkopywanie, zasypywanie i zalewanie wodą zarzewi ognia, </w:t>
      </w:r>
    </w:p>
    <w:p w14:paraId="4C5C11BB"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dozorowanie (kontrolowanie stanu pożarzyska).</w:t>
      </w:r>
    </w:p>
    <w:p w14:paraId="04D93FA1"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BDEC70C"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C00770F" w14:textId="77777777" w:rsidR="00237FE6" w:rsidRPr="00E833AC" w:rsidRDefault="00310F84" w:rsidP="00310F8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09B8D95D" w14:textId="77777777" w:rsidR="00310F84" w:rsidRPr="00E833AC" w:rsidRDefault="00310F8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1155EC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en-US"/>
        </w:rPr>
        <w:lastRenderedPageBreak/>
        <w:t>Dział V - ZAGOSPODAROWANIE TURYSTYCZNE</w:t>
      </w:r>
    </w:p>
    <w:p w14:paraId="78BEFD2A" w14:textId="77777777" w:rsidR="00547601" w:rsidRPr="00E833AC" w:rsidRDefault="00547601" w:rsidP="00547601">
      <w:pPr>
        <w:suppressAutoHyphens w:val="0"/>
        <w:spacing w:before="120" w:after="120"/>
        <w:rPr>
          <w:rFonts w:asciiTheme="majorHAnsi" w:eastAsia="Calibri" w:hAnsiTheme="majorHAnsi"/>
          <w:sz w:val="22"/>
          <w:szCs w:val="22"/>
          <w:lang w:eastAsia="en-US"/>
        </w:rPr>
      </w:pPr>
    </w:p>
    <w:p w14:paraId="3004BAA4" w14:textId="77777777" w:rsidR="00547601" w:rsidRPr="00E833AC" w:rsidRDefault="00547601" w:rsidP="00547601">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V.1 Utrzymanie urządzeń turystycznych i edukacyjnych</w:t>
      </w:r>
    </w:p>
    <w:p w14:paraId="27A764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044A735F"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279A5" w:rsidRPr="00E833AC" w14:paraId="7609F51C" w14:textId="77777777" w:rsidTr="000C6100">
        <w:trPr>
          <w:trHeight w:val="161"/>
          <w:jc w:val="center"/>
        </w:trPr>
        <w:tc>
          <w:tcPr>
            <w:tcW w:w="358" w:type="pct"/>
            <w:shd w:val="clear" w:color="auto" w:fill="auto"/>
          </w:tcPr>
          <w:p w14:paraId="3654DE16" w14:textId="77777777" w:rsidR="00C279A5" w:rsidRPr="00E833AC"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138DDE" w14:textId="77777777" w:rsidR="00C279A5" w:rsidRPr="00E833AC" w:rsidRDefault="00C279A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B5DC60" w14:textId="77777777" w:rsidR="00C279A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5ABB41"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0B1C95"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279A5" w:rsidRPr="00E833AC" w14:paraId="4F9851C3" w14:textId="77777777" w:rsidTr="000C6100">
        <w:trPr>
          <w:trHeight w:val="625"/>
          <w:jc w:val="center"/>
        </w:trPr>
        <w:tc>
          <w:tcPr>
            <w:tcW w:w="358" w:type="pct"/>
            <w:shd w:val="clear" w:color="auto" w:fill="auto"/>
          </w:tcPr>
          <w:p w14:paraId="2633499C" w14:textId="77777777" w:rsidR="00C279A5" w:rsidRPr="00E833AC" w:rsidRDefault="00C279A5"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7843FC" w:rsidRPr="00E833AC">
              <w:rPr>
                <w:rFonts w:asciiTheme="majorHAnsi" w:eastAsia="Calibri" w:hAnsiTheme="majorHAnsi" w:cs="Arial"/>
                <w:bCs/>
                <w:iCs/>
                <w:sz w:val="22"/>
                <w:szCs w:val="22"/>
                <w:lang w:eastAsia="pl-PL"/>
              </w:rPr>
              <w:t>83</w:t>
            </w:r>
          </w:p>
        </w:tc>
        <w:tc>
          <w:tcPr>
            <w:tcW w:w="958" w:type="pct"/>
            <w:shd w:val="clear" w:color="auto" w:fill="auto"/>
          </w:tcPr>
          <w:p w14:paraId="5F009CEB"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910" w:type="pct"/>
            <w:shd w:val="clear" w:color="auto" w:fill="auto"/>
          </w:tcPr>
          <w:p w14:paraId="40D03914"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2062" w:type="pct"/>
            <w:shd w:val="clear" w:color="auto" w:fill="auto"/>
          </w:tcPr>
          <w:p w14:paraId="39E23087" w14:textId="780830F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32EC611"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12B5EFA4" w14:textId="77777777" w:rsidTr="000C6100">
        <w:trPr>
          <w:trHeight w:val="625"/>
          <w:jc w:val="center"/>
        </w:trPr>
        <w:tc>
          <w:tcPr>
            <w:tcW w:w="358" w:type="pct"/>
            <w:shd w:val="clear" w:color="auto" w:fill="auto"/>
          </w:tcPr>
          <w:p w14:paraId="71777008"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184</w:t>
            </w:r>
          </w:p>
        </w:tc>
        <w:tc>
          <w:tcPr>
            <w:tcW w:w="958" w:type="pct"/>
            <w:shd w:val="clear" w:color="auto" w:fill="auto"/>
          </w:tcPr>
          <w:p w14:paraId="539ED081"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910" w:type="pct"/>
            <w:shd w:val="clear" w:color="auto" w:fill="auto"/>
          </w:tcPr>
          <w:p w14:paraId="4E9C211D"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2062" w:type="pct"/>
            <w:shd w:val="clear" w:color="auto" w:fill="auto"/>
          </w:tcPr>
          <w:p w14:paraId="05AC4644"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(VAT 23%)</w:t>
            </w:r>
          </w:p>
        </w:tc>
        <w:tc>
          <w:tcPr>
            <w:tcW w:w="712" w:type="pct"/>
            <w:shd w:val="clear" w:color="auto" w:fill="auto"/>
          </w:tcPr>
          <w:p w14:paraId="36D7DB03"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249AACE6" w14:textId="77777777" w:rsidTr="000C6100">
        <w:trPr>
          <w:trHeight w:val="625"/>
          <w:jc w:val="center"/>
        </w:trPr>
        <w:tc>
          <w:tcPr>
            <w:tcW w:w="358" w:type="pct"/>
            <w:shd w:val="clear" w:color="auto" w:fill="auto"/>
          </w:tcPr>
          <w:p w14:paraId="79B6DC2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185</w:t>
            </w:r>
          </w:p>
        </w:tc>
        <w:tc>
          <w:tcPr>
            <w:tcW w:w="958" w:type="pct"/>
            <w:shd w:val="clear" w:color="auto" w:fill="auto"/>
          </w:tcPr>
          <w:p w14:paraId="7AC7AA80"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910" w:type="pct"/>
            <w:shd w:val="clear" w:color="auto" w:fill="auto"/>
          </w:tcPr>
          <w:p w14:paraId="52DB47E7"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2062" w:type="pct"/>
            <w:shd w:val="clear" w:color="auto" w:fill="auto"/>
          </w:tcPr>
          <w:p w14:paraId="451ECBEA" w14:textId="0ABC943C"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0587D0D5"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1F36AFC" w14:textId="77777777" w:rsidTr="000C6100">
        <w:trPr>
          <w:trHeight w:val="625"/>
          <w:jc w:val="center"/>
        </w:trPr>
        <w:tc>
          <w:tcPr>
            <w:tcW w:w="358" w:type="pct"/>
            <w:shd w:val="clear" w:color="auto" w:fill="auto"/>
          </w:tcPr>
          <w:p w14:paraId="22AF83E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186</w:t>
            </w:r>
          </w:p>
        </w:tc>
        <w:tc>
          <w:tcPr>
            <w:tcW w:w="958" w:type="pct"/>
            <w:shd w:val="clear" w:color="auto" w:fill="auto"/>
          </w:tcPr>
          <w:p w14:paraId="3120C4C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910" w:type="pct"/>
            <w:shd w:val="clear" w:color="auto" w:fill="auto"/>
          </w:tcPr>
          <w:p w14:paraId="37EE1F7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2062" w:type="pct"/>
            <w:shd w:val="clear" w:color="auto" w:fill="auto"/>
          </w:tcPr>
          <w:p w14:paraId="5FA55EC9"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 (VAT 23%)</w:t>
            </w:r>
          </w:p>
        </w:tc>
        <w:tc>
          <w:tcPr>
            <w:tcW w:w="712" w:type="pct"/>
            <w:shd w:val="clear" w:color="auto" w:fill="auto"/>
          </w:tcPr>
          <w:p w14:paraId="4923D8ED"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78C3E59" w14:textId="77777777" w:rsidTr="000C6100">
        <w:trPr>
          <w:trHeight w:val="625"/>
          <w:jc w:val="center"/>
        </w:trPr>
        <w:tc>
          <w:tcPr>
            <w:tcW w:w="358" w:type="pct"/>
            <w:shd w:val="clear" w:color="auto" w:fill="auto"/>
          </w:tcPr>
          <w:p w14:paraId="27F47661"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187</w:t>
            </w:r>
          </w:p>
        </w:tc>
        <w:tc>
          <w:tcPr>
            <w:tcW w:w="958" w:type="pct"/>
            <w:shd w:val="clear" w:color="auto" w:fill="auto"/>
          </w:tcPr>
          <w:p w14:paraId="1A0B50A7" w14:textId="250509AC"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5BBCEB86" w14:textId="4E221D80"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39104576" w14:textId="3C36FFC0"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z urządzeniem mechanicznym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AD9C3BE"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E8229DF"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669D5A0" w14:textId="3CE2ED5C"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dokonywanie konserwacji urządzeń turystycznych i edukacyjnych</w:t>
      </w:r>
      <w:r w:rsidR="00A215D5" w:rsidRPr="00E833AC">
        <w:rPr>
          <w:rFonts w:asciiTheme="majorHAnsi" w:hAnsiTheme="majorHAnsi" w:cs="Arial"/>
          <w:sz w:val="22"/>
          <w:szCs w:val="22"/>
        </w:rPr>
        <w:t>,</w:t>
      </w:r>
      <w:r w:rsidRPr="00E833AC">
        <w:rPr>
          <w:rFonts w:asciiTheme="majorHAnsi" w:hAnsiTheme="majorHAnsi" w:cs="Arial"/>
          <w:sz w:val="22"/>
          <w:szCs w:val="22"/>
        </w:rPr>
        <w:t xml:space="preserve"> </w:t>
      </w:r>
    </w:p>
    <w:p w14:paraId="50FC419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wykaszanie trawy i chwastów na terenie obiektu edukacyjnego, miejsca postoju pojazdów (parkingu leśnego) od kwietnia do października włącznie,</w:t>
      </w:r>
    </w:p>
    <w:p w14:paraId="66332A01" w14:textId="5B58B3A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E833AC">
        <w:rPr>
          <w:rFonts w:asciiTheme="majorHAnsi" w:hAnsiTheme="majorHAnsi" w:cs="Arial"/>
          <w:sz w:val="22"/>
          <w:szCs w:val="22"/>
        </w:rPr>
        <w:t>porządkowanie terenu</w:t>
      </w:r>
      <w:r w:rsidRPr="00E833AC">
        <w:rPr>
          <w:rFonts w:asciiTheme="majorHAnsi" w:hAnsiTheme="majorHAnsi" w:cs="Arial"/>
          <w:sz w:val="22"/>
          <w:szCs w:val="22"/>
        </w:rPr>
        <w:t xml:space="preserve"> i wywóz śmieci - wykonywana (w ustalonym dniu) w okresie całego roku,</w:t>
      </w:r>
    </w:p>
    <w:p w14:paraId="6D1DEE4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inne wg. potrzeb.</w:t>
      </w:r>
    </w:p>
    <w:p w14:paraId="103073E2"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70ADB75"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Nieczystości (śmieci) muszą być dostarczone do miejsca wyznaczonego </w:t>
      </w:r>
      <w:r w:rsidR="00AF354B" w:rsidRPr="00E833AC">
        <w:rPr>
          <w:rFonts w:asciiTheme="majorHAnsi" w:hAnsiTheme="majorHAnsi" w:cs="Arial"/>
          <w:sz w:val="22"/>
          <w:szCs w:val="22"/>
        </w:rPr>
        <w:t>przez Zamawiającego.</w:t>
      </w:r>
    </w:p>
    <w:p w14:paraId="734526C7"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Materiały do konserwacji obiektów i urządzeń zapewnia Zamawiający.</w:t>
      </w:r>
    </w:p>
    <w:p w14:paraId="2AAD45F7"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074A8F8"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54026B11"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49206A88" w14:textId="77777777" w:rsidR="00547601" w:rsidRPr="00E833AC" w:rsidRDefault="00547601" w:rsidP="00547601">
      <w:pPr>
        <w:suppressAutoHyphens w:val="0"/>
        <w:spacing w:after="200" w:line="276" w:lineRule="auto"/>
        <w:rPr>
          <w:rFonts w:asciiTheme="majorHAnsi" w:hAnsiTheme="majorHAnsi"/>
          <w:sz w:val="22"/>
          <w:szCs w:val="22"/>
        </w:rPr>
      </w:pPr>
    </w:p>
    <w:p w14:paraId="67B7A70C" w14:textId="77777777" w:rsidR="00547601" w:rsidRPr="00E833AC" w:rsidRDefault="00547601" w:rsidP="00547601">
      <w:pPr>
        <w:suppressAutoHyphens w:val="0"/>
        <w:spacing w:after="200" w:line="276" w:lineRule="auto"/>
        <w:rPr>
          <w:rFonts w:asciiTheme="majorHAnsi" w:hAnsiTheme="majorHAnsi"/>
          <w:sz w:val="22"/>
          <w:szCs w:val="22"/>
        </w:rPr>
      </w:pPr>
      <w:r w:rsidRPr="00E833AC">
        <w:rPr>
          <w:rFonts w:asciiTheme="majorHAnsi" w:hAnsiTheme="majorHAnsi"/>
          <w:sz w:val="22"/>
          <w:szCs w:val="22"/>
        </w:rPr>
        <w:br w:type="page"/>
      </w:r>
    </w:p>
    <w:p w14:paraId="33BFA728" w14:textId="57311D23"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Dział VI – GOSPODARKA ŁĄKOWO-ROLNA</w:t>
      </w:r>
      <w:r w:rsidRPr="00E833AC">
        <w:rPr>
          <w:rFonts w:asciiTheme="majorHAnsi" w:eastAsia="Calibri" w:hAnsiTheme="majorHAnsi" w:cs="Arial"/>
          <w:b/>
          <w:sz w:val="22"/>
          <w:szCs w:val="22"/>
          <w:lang w:eastAsia="pl-PL"/>
        </w:rPr>
        <w:t>VI.1 Uprawa roli, łąk i pastwisk oraz gruntów uprawianych rolniczo</w:t>
      </w:r>
    </w:p>
    <w:p w14:paraId="3B7FD67C"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4B112985"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w:t>
      </w:r>
      <w:r w:rsidR="00AF354B" w:rsidRPr="00E833AC">
        <w:rPr>
          <w:rFonts w:asciiTheme="majorHAnsi" w:eastAsia="Calibri" w:hAnsiTheme="majorHAnsi" w:cs="Helvetica"/>
          <w:sz w:val="22"/>
          <w:szCs w:val="22"/>
          <w:lang w:eastAsia="en-US"/>
        </w:rPr>
        <w:t xml:space="preserve">e drzew i krzewów atrakcyjnych </w:t>
      </w:r>
      <w:r w:rsidRPr="00E833AC">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38D6B9B6"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p>
    <w:p w14:paraId="7E763958" w14:textId="77777777" w:rsidR="00547601" w:rsidRPr="00E833AC" w:rsidRDefault="00547601" w:rsidP="00547601">
      <w:pPr>
        <w:suppressAutoHyphens w:val="0"/>
        <w:spacing w:before="120" w:after="120"/>
        <w:jc w:val="both"/>
        <w:rPr>
          <w:rFonts w:asciiTheme="majorHAnsi" w:eastAsia="Calibri" w:hAnsiTheme="majorHAnsi" w:cs="Helvetica"/>
          <w:b/>
          <w:sz w:val="22"/>
          <w:szCs w:val="22"/>
          <w:lang w:eastAsia="en-US"/>
        </w:rPr>
      </w:pPr>
      <w:r w:rsidRPr="00E833AC">
        <w:rPr>
          <w:rFonts w:asciiTheme="majorHAnsi" w:eastAsia="Calibri" w:hAnsiTheme="majorHAnsi" w:cs="Arial"/>
          <w:b/>
          <w:sz w:val="22"/>
          <w:szCs w:val="22"/>
          <w:lang w:eastAsia="pl-PL"/>
        </w:rPr>
        <w:t>1.1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7C7EAC7D" w14:textId="77777777" w:rsidTr="000C6100">
        <w:trPr>
          <w:trHeight w:val="161"/>
          <w:jc w:val="center"/>
        </w:trPr>
        <w:tc>
          <w:tcPr>
            <w:tcW w:w="358" w:type="pct"/>
            <w:shd w:val="clear" w:color="auto" w:fill="auto"/>
          </w:tcPr>
          <w:p w14:paraId="429A0B60"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2E0CCF"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56820E2"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CEFEA44"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64298E"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879B3A9" w14:textId="77777777" w:rsidTr="000C6100">
        <w:trPr>
          <w:trHeight w:val="625"/>
          <w:jc w:val="center"/>
        </w:trPr>
        <w:tc>
          <w:tcPr>
            <w:tcW w:w="358" w:type="pct"/>
            <w:shd w:val="clear" w:color="auto" w:fill="auto"/>
          </w:tcPr>
          <w:p w14:paraId="3A7F104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188</w:t>
            </w:r>
          </w:p>
        </w:tc>
        <w:tc>
          <w:tcPr>
            <w:tcW w:w="958" w:type="pct"/>
            <w:shd w:val="clear" w:color="auto" w:fill="auto"/>
          </w:tcPr>
          <w:p w14:paraId="00F5983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910" w:type="pct"/>
            <w:shd w:val="clear" w:color="auto" w:fill="auto"/>
          </w:tcPr>
          <w:p w14:paraId="2315E99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2062" w:type="pct"/>
            <w:shd w:val="clear" w:color="auto" w:fill="auto"/>
          </w:tcPr>
          <w:p w14:paraId="4AED701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Głęboka orka</w:t>
            </w:r>
          </w:p>
        </w:tc>
        <w:tc>
          <w:tcPr>
            <w:tcW w:w="712" w:type="pct"/>
            <w:shd w:val="clear" w:color="auto" w:fill="auto"/>
          </w:tcPr>
          <w:p w14:paraId="35ED2DD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F34F021" w14:textId="77777777" w:rsidTr="000C6100">
        <w:trPr>
          <w:trHeight w:val="625"/>
          <w:jc w:val="center"/>
        </w:trPr>
        <w:tc>
          <w:tcPr>
            <w:tcW w:w="358" w:type="pct"/>
            <w:shd w:val="clear" w:color="auto" w:fill="auto"/>
          </w:tcPr>
          <w:p w14:paraId="63E8C4AE"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189</w:t>
            </w:r>
          </w:p>
        </w:tc>
        <w:tc>
          <w:tcPr>
            <w:tcW w:w="958" w:type="pct"/>
            <w:shd w:val="clear" w:color="auto" w:fill="auto"/>
          </w:tcPr>
          <w:p w14:paraId="4A2EDD0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910" w:type="pct"/>
            <w:shd w:val="clear" w:color="auto" w:fill="auto"/>
          </w:tcPr>
          <w:p w14:paraId="116185A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2062" w:type="pct"/>
            <w:shd w:val="clear" w:color="auto" w:fill="auto"/>
          </w:tcPr>
          <w:p w14:paraId="19186FD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Podorywka</w:t>
            </w:r>
          </w:p>
        </w:tc>
        <w:tc>
          <w:tcPr>
            <w:tcW w:w="712" w:type="pct"/>
            <w:shd w:val="clear" w:color="auto" w:fill="auto"/>
          </w:tcPr>
          <w:p w14:paraId="40EA8BE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E1B4FA2" w14:textId="77777777" w:rsidTr="000C6100">
        <w:trPr>
          <w:trHeight w:val="625"/>
          <w:jc w:val="center"/>
        </w:trPr>
        <w:tc>
          <w:tcPr>
            <w:tcW w:w="358" w:type="pct"/>
            <w:shd w:val="clear" w:color="auto" w:fill="auto"/>
          </w:tcPr>
          <w:p w14:paraId="66710ED8" w14:textId="77777777" w:rsidR="000B3822" w:rsidRPr="00E833AC" w:rsidRDefault="000C6663"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r w:rsidR="007843FC" w:rsidRPr="00E833AC">
              <w:rPr>
                <w:rFonts w:asciiTheme="majorHAnsi" w:eastAsia="Calibri" w:hAnsiTheme="majorHAnsi" w:cs="Arial"/>
                <w:bCs/>
                <w:iCs/>
                <w:sz w:val="22"/>
                <w:szCs w:val="22"/>
                <w:lang w:eastAsia="pl-PL"/>
              </w:rPr>
              <w:t>0</w:t>
            </w:r>
          </w:p>
        </w:tc>
        <w:tc>
          <w:tcPr>
            <w:tcW w:w="958" w:type="pct"/>
            <w:shd w:val="clear" w:color="auto" w:fill="auto"/>
          </w:tcPr>
          <w:p w14:paraId="6418DE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910" w:type="pct"/>
            <w:shd w:val="clear" w:color="auto" w:fill="auto"/>
          </w:tcPr>
          <w:p w14:paraId="22A4DB5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2062" w:type="pct"/>
            <w:shd w:val="clear" w:color="auto" w:fill="auto"/>
          </w:tcPr>
          <w:p w14:paraId="02BBD0BE"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Agregatowanie</w:t>
            </w:r>
          </w:p>
        </w:tc>
        <w:tc>
          <w:tcPr>
            <w:tcW w:w="712" w:type="pct"/>
            <w:shd w:val="clear" w:color="auto" w:fill="auto"/>
          </w:tcPr>
          <w:p w14:paraId="34B2C2F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EE59C74" w14:textId="77777777" w:rsidTr="000C6100">
        <w:trPr>
          <w:trHeight w:val="625"/>
          <w:jc w:val="center"/>
        </w:trPr>
        <w:tc>
          <w:tcPr>
            <w:tcW w:w="358" w:type="pct"/>
            <w:shd w:val="clear" w:color="auto" w:fill="auto"/>
          </w:tcPr>
          <w:p w14:paraId="3A8D7CCB"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191</w:t>
            </w:r>
          </w:p>
        </w:tc>
        <w:tc>
          <w:tcPr>
            <w:tcW w:w="958" w:type="pct"/>
            <w:shd w:val="clear" w:color="auto" w:fill="auto"/>
          </w:tcPr>
          <w:p w14:paraId="369B1D4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910" w:type="pct"/>
            <w:shd w:val="clear" w:color="auto" w:fill="auto"/>
          </w:tcPr>
          <w:p w14:paraId="1485426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2062" w:type="pct"/>
            <w:shd w:val="clear" w:color="auto" w:fill="auto"/>
          </w:tcPr>
          <w:p w14:paraId="19D6D1D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Kultywatorowanie</w:t>
            </w:r>
          </w:p>
        </w:tc>
        <w:tc>
          <w:tcPr>
            <w:tcW w:w="712" w:type="pct"/>
            <w:shd w:val="clear" w:color="auto" w:fill="auto"/>
          </w:tcPr>
          <w:p w14:paraId="49D8611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A5E3466" w14:textId="77777777" w:rsidTr="000C6100">
        <w:trPr>
          <w:trHeight w:val="625"/>
          <w:jc w:val="center"/>
        </w:trPr>
        <w:tc>
          <w:tcPr>
            <w:tcW w:w="358" w:type="pct"/>
            <w:shd w:val="clear" w:color="auto" w:fill="auto"/>
          </w:tcPr>
          <w:p w14:paraId="719026A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192</w:t>
            </w:r>
          </w:p>
        </w:tc>
        <w:tc>
          <w:tcPr>
            <w:tcW w:w="958" w:type="pct"/>
            <w:shd w:val="clear" w:color="auto" w:fill="auto"/>
          </w:tcPr>
          <w:p w14:paraId="1E9B1E9A"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910" w:type="pct"/>
            <w:shd w:val="clear" w:color="auto" w:fill="auto"/>
          </w:tcPr>
          <w:p w14:paraId="71AAEA5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2062" w:type="pct"/>
            <w:shd w:val="clear" w:color="auto" w:fill="auto"/>
          </w:tcPr>
          <w:p w14:paraId="1A890A4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Bronowanie</w:t>
            </w:r>
          </w:p>
        </w:tc>
        <w:tc>
          <w:tcPr>
            <w:tcW w:w="712" w:type="pct"/>
            <w:shd w:val="clear" w:color="auto" w:fill="auto"/>
          </w:tcPr>
          <w:p w14:paraId="6721359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220C6F6F" w14:textId="77777777" w:rsidTr="000C6100">
        <w:trPr>
          <w:trHeight w:val="625"/>
          <w:jc w:val="center"/>
        </w:trPr>
        <w:tc>
          <w:tcPr>
            <w:tcW w:w="358" w:type="pct"/>
            <w:shd w:val="clear" w:color="auto" w:fill="auto"/>
          </w:tcPr>
          <w:p w14:paraId="735021F9"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193</w:t>
            </w:r>
          </w:p>
        </w:tc>
        <w:tc>
          <w:tcPr>
            <w:tcW w:w="958" w:type="pct"/>
            <w:shd w:val="clear" w:color="auto" w:fill="auto"/>
          </w:tcPr>
          <w:p w14:paraId="4C0A4CA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910" w:type="pct"/>
            <w:shd w:val="clear" w:color="auto" w:fill="auto"/>
          </w:tcPr>
          <w:p w14:paraId="7581623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2062" w:type="pct"/>
            <w:shd w:val="clear" w:color="auto" w:fill="auto"/>
          </w:tcPr>
          <w:p w14:paraId="4D1F02C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Talerzowanie</w:t>
            </w:r>
          </w:p>
        </w:tc>
        <w:tc>
          <w:tcPr>
            <w:tcW w:w="712" w:type="pct"/>
            <w:shd w:val="clear" w:color="auto" w:fill="auto"/>
          </w:tcPr>
          <w:p w14:paraId="133944D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93C351F" w14:textId="77777777" w:rsidTr="000C6100">
        <w:trPr>
          <w:trHeight w:val="625"/>
          <w:jc w:val="center"/>
        </w:trPr>
        <w:tc>
          <w:tcPr>
            <w:tcW w:w="358" w:type="pct"/>
            <w:shd w:val="clear" w:color="auto" w:fill="auto"/>
          </w:tcPr>
          <w:p w14:paraId="4E8DAD35"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194</w:t>
            </w:r>
          </w:p>
        </w:tc>
        <w:tc>
          <w:tcPr>
            <w:tcW w:w="958" w:type="pct"/>
            <w:shd w:val="clear" w:color="auto" w:fill="auto"/>
          </w:tcPr>
          <w:p w14:paraId="68F7DE0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910" w:type="pct"/>
            <w:shd w:val="clear" w:color="auto" w:fill="auto"/>
          </w:tcPr>
          <w:p w14:paraId="752B6F5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2062" w:type="pct"/>
            <w:shd w:val="clear" w:color="auto" w:fill="auto"/>
          </w:tcPr>
          <w:p w14:paraId="3B4844F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Redlenie</w:t>
            </w:r>
          </w:p>
        </w:tc>
        <w:tc>
          <w:tcPr>
            <w:tcW w:w="712" w:type="pct"/>
            <w:shd w:val="clear" w:color="auto" w:fill="auto"/>
          </w:tcPr>
          <w:p w14:paraId="2BF0CD8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74C3A777" w14:textId="77777777" w:rsidTr="000C6100">
        <w:trPr>
          <w:trHeight w:val="625"/>
          <w:jc w:val="center"/>
        </w:trPr>
        <w:tc>
          <w:tcPr>
            <w:tcW w:w="358" w:type="pct"/>
            <w:shd w:val="clear" w:color="auto" w:fill="auto"/>
          </w:tcPr>
          <w:p w14:paraId="5803CAF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195</w:t>
            </w:r>
          </w:p>
        </w:tc>
        <w:tc>
          <w:tcPr>
            <w:tcW w:w="958" w:type="pct"/>
            <w:shd w:val="clear" w:color="auto" w:fill="auto"/>
          </w:tcPr>
          <w:p w14:paraId="58B402F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910" w:type="pct"/>
            <w:shd w:val="clear" w:color="auto" w:fill="auto"/>
          </w:tcPr>
          <w:p w14:paraId="786FED5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2062" w:type="pct"/>
            <w:shd w:val="clear" w:color="auto" w:fill="auto"/>
          </w:tcPr>
          <w:p w14:paraId="242019B2"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2077ADD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7325C62" w14:textId="77777777" w:rsidTr="000C6100">
        <w:trPr>
          <w:trHeight w:val="625"/>
          <w:jc w:val="center"/>
        </w:trPr>
        <w:tc>
          <w:tcPr>
            <w:tcW w:w="358" w:type="pct"/>
            <w:shd w:val="clear" w:color="auto" w:fill="auto"/>
          </w:tcPr>
          <w:p w14:paraId="61407E9D"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196</w:t>
            </w:r>
          </w:p>
        </w:tc>
        <w:tc>
          <w:tcPr>
            <w:tcW w:w="958" w:type="pct"/>
            <w:shd w:val="clear" w:color="auto" w:fill="auto"/>
          </w:tcPr>
          <w:p w14:paraId="114D695D"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910" w:type="pct"/>
            <w:shd w:val="clear" w:color="auto" w:fill="auto"/>
          </w:tcPr>
          <w:p w14:paraId="66930719"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2062" w:type="pct"/>
            <w:shd w:val="clear" w:color="auto" w:fill="auto"/>
          </w:tcPr>
          <w:p w14:paraId="6E4C03A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w:t>
            </w:r>
          </w:p>
        </w:tc>
        <w:tc>
          <w:tcPr>
            <w:tcW w:w="712" w:type="pct"/>
            <w:shd w:val="clear" w:color="auto" w:fill="auto"/>
          </w:tcPr>
          <w:p w14:paraId="4272B071"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2F1B764" w14:textId="77777777" w:rsidTr="000C6100">
        <w:trPr>
          <w:trHeight w:val="625"/>
          <w:jc w:val="center"/>
        </w:trPr>
        <w:tc>
          <w:tcPr>
            <w:tcW w:w="358" w:type="pct"/>
            <w:shd w:val="clear" w:color="auto" w:fill="auto"/>
          </w:tcPr>
          <w:p w14:paraId="26162648"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197</w:t>
            </w:r>
          </w:p>
        </w:tc>
        <w:tc>
          <w:tcPr>
            <w:tcW w:w="958" w:type="pct"/>
            <w:shd w:val="clear" w:color="auto" w:fill="auto"/>
          </w:tcPr>
          <w:p w14:paraId="482A48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910" w:type="pct"/>
            <w:shd w:val="clear" w:color="auto" w:fill="auto"/>
          </w:tcPr>
          <w:p w14:paraId="4ECF6F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2062" w:type="pct"/>
            <w:shd w:val="clear" w:color="auto" w:fill="auto"/>
          </w:tcPr>
          <w:p w14:paraId="1AF5C1E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743C0FC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A36CF58" w14:textId="77777777" w:rsidTr="000C6100">
        <w:trPr>
          <w:trHeight w:val="625"/>
          <w:jc w:val="center"/>
        </w:trPr>
        <w:tc>
          <w:tcPr>
            <w:tcW w:w="358" w:type="pct"/>
            <w:shd w:val="clear" w:color="auto" w:fill="auto"/>
          </w:tcPr>
          <w:p w14:paraId="61297EE0"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198</w:t>
            </w:r>
          </w:p>
        </w:tc>
        <w:tc>
          <w:tcPr>
            <w:tcW w:w="958" w:type="pct"/>
            <w:shd w:val="clear" w:color="auto" w:fill="auto"/>
          </w:tcPr>
          <w:p w14:paraId="5C53C37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910" w:type="pct"/>
            <w:shd w:val="clear" w:color="auto" w:fill="auto"/>
          </w:tcPr>
          <w:p w14:paraId="0D769D3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2062" w:type="pct"/>
            <w:shd w:val="clear" w:color="auto" w:fill="auto"/>
          </w:tcPr>
          <w:p w14:paraId="5BE0DAE6"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14:paraId="356B0BA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B50D725" w14:textId="746401B9" w:rsidR="038B69C8" w:rsidRPr="00E833AC" w:rsidRDefault="038B69C8">
      <w:pPr>
        <w:rPr>
          <w:rFonts w:asciiTheme="majorHAnsi" w:hAnsiTheme="majorHAnsi"/>
        </w:rPr>
      </w:pPr>
    </w:p>
    <w:p w14:paraId="22F860BB" w14:textId="77777777" w:rsidR="000B3822" w:rsidRPr="00E833AC" w:rsidRDefault="000B3822" w:rsidP="00547601">
      <w:pPr>
        <w:widowControl w:val="0"/>
        <w:spacing w:before="120" w:after="120"/>
        <w:jc w:val="both"/>
        <w:rPr>
          <w:rFonts w:asciiTheme="majorHAnsi" w:eastAsia="Calibri" w:hAnsiTheme="majorHAnsi" w:cs="Arial"/>
          <w:b/>
          <w:bCs/>
          <w:sz w:val="22"/>
          <w:szCs w:val="22"/>
        </w:rPr>
      </w:pPr>
    </w:p>
    <w:p w14:paraId="4CFDBAAA" w14:textId="77777777" w:rsidR="00547601" w:rsidRPr="00E833AC" w:rsidRDefault="000B3822" w:rsidP="0091682E">
      <w:pPr>
        <w:suppressAutoHyphens w:val="0"/>
        <w:spacing w:after="120" w:line="276" w:lineRule="auto"/>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br w:type="page"/>
      </w:r>
      <w:r w:rsidR="00547601" w:rsidRPr="00E833AC">
        <w:rPr>
          <w:rFonts w:asciiTheme="majorHAnsi" w:eastAsia="Calibri" w:hAnsiTheme="majorHAnsi" w:cs="Arial"/>
          <w:b/>
          <w:bCs/>
          <w:sz w:val="22"/>
          <w:szCs w:val="22"/>
        </w:rPr>
        <w:lastRenderedPageBreak/>
        <w:t>Standard technologii prac obejmuje:</w:t>
      </w:r>
    </w:p>
    <w:p w14:paraId="3F68BB1D"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C0C3EA4"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23ECA42E"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732F3059"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4AEA07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Głęboką orkę należy wykonać przy użyciu pługa rolniczego na głębokość 20 – 35 cm. </w:t>
      </w:r>
    </w:p>
    <w:p w14:paraId="7FF2BB9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Podorywkę należy wykonać przy użyciu pługa rolniczego na głębokość 5-10 cm.</w:t>
      </w:r>
    </w:p>
    <w:p w14:paraId="607D324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1365791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1F5B281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4D3DA20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1DCDA15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Radlenie należy wykonać z użyciem radła ciągnikowego o odpowiednim rozstawie.</w:t>
      </w:r>
    </w:p>
    <w:p w14:paraId="54D62E1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5D2E3E6D"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Wałowanie należy wykonać z użyciem wału, w celu dociśnięcia darni do podłoża oraz zwiększania podsiąku wody.</w:t>
      </w:r>
    </w:p>
    <w:p w14:paraId="2EA6F9B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Rozdrabnianie pozostałości po uprawie rolnej należy wykonywać przy użyciu rozdrabniarki typu „seppi”, w przypadkach gdy nie ma możliwości innego przygotowania gleby do uprawy (np. po zasiewach kukurydzy przeznaczonych na żer bez zbioru).</w:t>
      </w:r>
    </w:p>
    <w:p w14:paraId="3DF0676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42E7F5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B25B8A1" w14:textId="49786E3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149D7C3E"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98536F5"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1B0157C4"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58C55B35" w14:textId="77777777" w:rsidTr="000C6100">
        <w:trPr>
          <w:trHeight w:val="161"/>
          <w:jc w:val="center"/>
        </w:trPr>
        <w:tc>
          <w:tcPr>
            <w:tcW w:w="358" w:type="pct"/>
            <w:shd w:val="clear" w:color="auto" w:fill="auto"/>
          </w:tcPr>
          <w:p w14:paraId="532F85AB"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1A3437"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272A75"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20C99B3"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A617B"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223C4570" w14:textId="77777777" w:rsidTr="000C6100">
        <w:trPr>
          <w:trHeight w:val="625"/>
          <w:jc w:val="center"/>
        </w:trPr>
        <w:tc>
          <w:tcPr>
            <w:tcW w:w="358" w:type="pct"/>
            <w:shd w:val="clear" w:color="auto" w:fill="auto"/>
          </w:tcPr>
          <w:p w14:paraId="51EDC13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199</w:t>
            </w:r>
          </w:p>
        </w:tc>
        <w:tc>
          <w:tcPr>
            <w:tcW w:w="958" w:type="pct"/>
            <w:shd w:val="clear" w:color="auto" w:fill="auto"/>
          </w:tcPr>
          <w:p w14:paraId="32FB43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910" w:type="pct"/>
            <w:shd w:val="clear" w:color="auto" w:fill="auto"/>
          </w:tcPr>
          <w:p w14:paraId="64F4AFA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2062" w:type="pct"/>
            <w:shd w:val="clear" w:color="auto" w:fill="auto"/>
          </w:tcPr>
          <w:p w14:paraId="7E160D6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Wysiew nawozów sztucznych </w:t>
            </w:r>
          </w:p>
        </w:tc>
        <w:tc>
          <w:tcPr>
            <w:tcW w:w="712" w:type="pct"/>
            <w:shd w:val="clear" w:color="auto" w:fill="auto"/>
          </w:tcPr>
          <w:p w14:paraId="64280D0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7C2EDB1" w14:textId="77777777" w:rsidTr="000C6100">
        <w:trPr>
          <w:trHeight w:val="625"/>
          <w:jc w:val="center"/>
        </w:trPr>
        <w:tc>
          <w:tcPr>
            <w:tcW w:w="358" w:type="pct"/>
            <w:shd w:val="clear" w:color="auto" w:fill="auto"/>
          </w:tcPr>
          <w:p w14:paraId="3A96B3F4"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200</w:t>
            </w:r>
          </w:p>
        </w:tc>
        <w:tc>
          <w:tcPr>
            <w:tcW w:w="958" w:type="pct"/>
            <w:shd w:val="clear" w:color="auto" w:fill="auto"/>
          </w:tcPr>
          <w:p w14:paraId="71D0446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910" w:type="pct"/>
            <w:shd w:val="clear" w:color="auto" w:fill="auto"/>
          </w:tcPr>
          <w:p w14:paraId="122E2A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2062" w:type="pct"/>
            <w:shd w:val="clear" w:color="auto" w:fill="auto"/>
          </w:tcPr>
          <w:p w14:paraId="370875F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Wapnowanie</w:t>
            </w:r>
          </w:p>
        </w:tc>
        <w:tc>
          <w:tcPr>
            <w:tcW w:w="712" w:type="pct"/>
            <w:shd w:val="clear" w:color="auto" w:fill="auto"/>
          </w:tcPr>
          <w:p w14:paraId="6E05AA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D04FBC5" w14:textId="77777777" w:rsidTr="000C6100">
        <w:trPr>
          <w:trHeight w:val="625"/>
          <w:jc w:val="center"/>
        </w:trPr>
        <w:tc>
          <w:tcPr>
            <w:tcW w:w="358" w:type="pct"/>
            <w:shd w:val="clear" w:color="auto" w:fill="auto"/>
          </w:tcPr>
          <w:p w14:paraId="550F3E87"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201</w:t>
            </w:r>
          </w:p>
        </w:tc>
        <w:tc>
          <w:tcPr>
            <w:tcW w:w="958" w:type="pct"/>
            <w:shd w:val="clear" w:color="auto" w:fill="auto"/>
          </w:tcPr>
          <w:p w14:paraId="3FBE10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910" w:type="pct"/>
            <w:shd w:val="clear" w:color="auto" w:fill="auto"/>
          </w:tcPr>
          <w:p w14:paraId="53C6541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2062" w:type="pct"/>
            <w:shd w:val="clear" w:color="auto" w:fill="auto"/>
          </w:tcPr>
          <w:p w14:paraId="67EE44E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Nawożenie organiczne</w:t>
            </w:r>
          </w:p>
        </w:tc>
        <w:tc>
          <w:tcPr>
            <w:tcW w:w="712" w:type="pct"/>
            <w:shd w:val="clear" w:color="auto" w:fill="auto"/>
          </w:tcPr>
          <w:p w14:paraId="554E9A3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E4DFF0E"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7BA0B94"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D40C29E"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05827CF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7B11A4FD"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lub rozrzucenie nawozu, </w:t>
      </w:r>
    </w:p>
    <w:p w14:paraId="5B5BF5B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3F237B44"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2AF95CC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712A2DE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6F93C63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6BC5EEF"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zapewni Zamawiający/Wykonawca.</w:t>
      </w:r>
    </w:p>
    <w:p w14:paraId="6581440E"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862992" w14:textId="2C288321"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7FAD9863"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C1BAF2"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605B910E" w14:textId="77777777" w:rsidR="00547601" w:rsidRPr="00E833AC" w:rsidRDefault="00547601" w:rsidP="004B6F31">
      <w:pPr>
        <w:numPr>
          <w:ilvl w:val="1"/>
          <w:numId w:val="102"/>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382ED437" w14:textId="77777777" w:rsidTr="000C6100">
        <w:trPr>
          <w:trHeight w:val="161"/>
          <w:jc w:val="center"/>
        </w:trPr>
        <w:tc>
          <w:tcPr>
            <w:tcW w:w="358" w:type="pct"/>
            <w:shd w:val="clear" w:color="auto" w:fill="auto"/>
          </w:tcPr>
          <w:p w14:paraId="3C278733"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CF9520"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77118B"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63BDCFF"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92AAE7"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5B48604" w14:textId="77777777" w:rsidTr="000C6100">
        <w:trPr>
          <w:trHeight w:val="625"/>
          <w:jc w:val="center"/>
        </w:trPr>
        <w:tc>
          <w:tcPr>
            <w:tcW w:w="358" w:type="pct"/>
            <w:shd w:val="clear" w:color="auto" w:fill="auto"/>
          </w:tcPr>
          <w:p w14:paraId="4BDA943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202</w:t>
            </w:r>
          </w:p>
        </w:tc>
        <w:tc>
          <w:tcPr>
            <w:tcW w:w="958" w:type="pct"/>
            <w:shd w:val="clear" w:color="auto" w:fill="auto"/>
          </w:tcPr>
          <w:p w14:paraId="668A4FF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910" w:type="pct"/>
            <w:shd w:val="clear" w:color="auto" w:fill="auto"/>
          </w:tcPr>
          <w:p w14:paraId="56F4C85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2062" w:type="pct"/>
            <w:shd w:val="clear" w:color="auto" w:fill="auto"/>
          </w:tcPr>
          <w:p w14:paraId="27CF4F2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rzutowym</w:t>
            </w:r>
          </w:p>
        </w:tc>
        <w:tc>
          <w:tcPr>
            <w:tcW w:w="712" w:type="pct"/>
            <w:shd w:val="clear" w:color="auto" w:fill="auto"/>
          </w:tcPr>
          <w:p w14:paraId="472C93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2EFBABE" w14:textId="77777777" w:rsidTr="000C6100">
        <w:trPr>
          <w:trHeight w:val="625"/>
          <w:jc w:val="center"/>
        </w:trPr>
        <w:tc>
          <w:tcPr>
            <w:tcW w:w="358" w:type="pct"/>
            <w:shd w:val="clear" w:color="auto" w:fill="auto"/>
          </w:tcPr>
          <w:p w14:paraId="66A632B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203</w:t>
            </w:r>
          </w:p>
        </w:tc>
        <w:tc>
          <w:tcPr>
            <w:tcW w:w="958" w:type="pct"/>
            <w:shd w:val="clear" w:color="auto" w:fill="auto"/>
          </w:tcPr>
          <w:p w14:paraId="0AC00E3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910" w:type="pct"/>
            <w:shd w:val="clear" w:color="auto" w:fill="auto"/>
          </w:tcPr>
          <w:p w14:paraId="1A47BC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2062" w:type="pct"/>
            <w:shd w:val="clear" w:color="auto" w:fill="auto"/>
          </w:tcPr>
          <w:p w14:paraId="43E2332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zbożowym</w:t>
            </w:r>
          </w:p>
        </w:tc>
        <w:tc>
          <w:tcPr>
            <w:tcW w:w="712" w:type="pct"/>
            <w:shd w:val="clear" w:color="auto" w:fill="auto"/>
          </w:tcPr>
          <w:p w14:paraId="23C6AF3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0F22794" w14:textId="77777777" w:rsidTr="000C6100">
        <w:trPr>
          <w:trHeight w:val="625"/>
          <w:jc w:val="center"/>
        </w:trPr>
        <w:tc>
          <w:tcPr>
            <w:tcW w:w="358" w:type="pct"/>
            <w:shd w:val="clear" w:color="auto" w:fill="auto"/>
          </w:tcPr>
          <w:p w14:paraId="50AD7B8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204</w:t>
            </w:r>
          </w:p>
        </w:tc>
        <w:tc>
          <w:tcPr>
            <w:tcW w:w="958" w:type="pct"/>
            <w:shd w:val="clear" w:color="auto" w:fill="auto"/>
          </w:tcPr>
          <w:p w14:paraId="2B808DE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910" w:type="pct"/>
            <w:shd w:val="clear" w:color="auto" w:fill="auto"/>
          </w:tcPr>
          <w:p w14:paraId="7E8880E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2062" w:type="pct"/>
            <w:shd w:val="clear" w:color="auto" w:fill="auto"/>
          </w:tcPr>
          <w:p w14:paraId="4F77754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punktowym</w:t>
            </w:r>
          </w:p>
        </w:tc>
        <w:tc>
          <w:tcPr>
            <w:tcW w:w="712" w:type="pct"/>
            <w:shd w:val="clear" w:color="auto" w:fill="auto"/>
          </w:tcPr>
          <w:p w14:paraId="024A96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8CC7252" w14:textId="77777777" w:rsidTr="000C6100">
        <w:trPr>
          <w:trHeight w:val="625"/>
          <w:jc w:val="center"/>
        </w:trPr>
        <w:tc>
          <w:tcPr>
            <w:tcW w:w="358" w:type="pct"/>
            <w:shd w:val="clear" w:color="auto" w:fill="auto"/>
          </w:tcPr>
          <w:p w14:paraId="0D5B2726"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205</w:t>
            </w:r>
          </w:p>
        </w:tc>
        <w:tc>
          <w:tcPr>
            <w:tcW w:w="958" w:type="pct"/>
            <w:shd w:val="clear" w:color="auto" w:fill="auto"/>
          </w:tcPr>
          <w:p w14:paraId="49ECBED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910" w:type="pct"/>
            <w:shd w:val="clear" w:color="auto" w:fill="auto"/>
          </w:tcPr>
          <w:p w14:paraId="62FF207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2062" w:type="pct"/>
            <w:shd w:val="clear" w:color="auto" w:fill="auto"/>
          </w:tcPr>
          <w:p w14:paraId="6EE32C14"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bulw topinamburu lub ziemniaków</w:t>
            </w:r>
          </w:p>
        </w:tc>
        <w:tc>
          <w:tcPr>
            <w:tcW w:w="712" w:type="pct"/>
            <w:shd w:val="clear" w:color="auto" w:fill="auto"/>
          </w:tcPr>
          <w:p w14:paraId="3CC4B58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26D5A1F" w14:textId="77777777" w:rsidTr="000C6100">
        <w:trPr>
          <w:trHeight w:val="625"/>
          <w:jc w:val="center"/>
        </w:trPr>
        <w:tc>
          <w:tcPr>
            <w:tcW w:w="358" w:type="pct"/>
            <w:shd w:val="clear" w:color="auto" w:fill="auto"/>
          </w:tcPr>
          <w:p w14:paraId="252A9252"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206</w:t>
            </w:r>
          </w:p>
        </w:tc>
        <w:tc>
          <w:tcPr>
            <w:tcW w:w="958" w:type="pct"/>
            <w:shd w:val="clear" w:color="auto" w:fill="auto"/>
          </w:tcPr>
          <w:p w14:paraId="7550D89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910" w:type="pct"/>
            <w:shd w:val="clear" w:color="auto" w:fill="auto"/>
          </w:tcPr>
          <w:p w14:paraId="1BDD1F4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2062" w:type="pct"/>
            <w:shd w:val="clear" w:color="auto" w:fill="auto"/>
          </w:tcPr>
          <w:p w14:paraId="6A19833D"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sadzonek wieloletnich w jamkę</w:t>
            </w:r>
          </w:p>
        </w:tc>
        <w:tc>
          <w:tcPr>
            <w:tcW w:w="712" w:type="pct"/>
            <w:shd w:val="clear" w:color="auto" w:fill="auto"/>
          </w:tcPr>
          <w:p w14:paraId="7424238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7FFF700B" w14:textId="77777777" w:rsidTr="000C6100">
        <w:trPr>
          <w:trHeight w:val="625"/>
          <w:jc w:val="center"/>
        </w:trPr>
        <w:tc>
          <w:tcPr>
            <w:tcW w:w="358" w:type="pct"/>
            <w:shd w:val="clear" w:color="auto" w:fill="auto"/>
          </w:tcPr>
          <w:p w14:paraId="3E4741B9"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207</w:t>
            </w:r>
          </w:p>
        </w:tc>
        <w:tc>
          <w:tcPr>
            <w:tcW w:w="958" w:type="pct"/>
            <w:shd w:val="clear" w:color="auto" w:fill="auto"/>
          </w:tcPr>
          <w:p w14:paraId="18241FA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910" w:type="pct"/>
            <w:shd w:val="clear" w:color="auto" w:fill="auto"/>
          </w:tcPr>
          <w:p w14:paraId="105B628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2062" w:type="pct"/>
            <w:shd w:val="clear" w:color="auto" w:fill="auto"/>
          </w:tcPr>
          <w:p w14:paraId="7088030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14:paraId="460CE7A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KTMR</w:t>
            </w:r>
          </w:p>
        </w:tc>
      </w:tr>
      <w:tr w:rsidR="000B3822" w:rsidRPr="00E833AC" w14:paraId="32BC5B18" w14:textId="77777777" w:rsidTr="000C6100">
        <w:trPr>
          <w:trHeight w:val="625"/>
          <w:jc w:val="center"/>
        </w:trPr>
        <w:tc>
          <w:tcPr>
            <w:tcW w:w="358" w:type="pct"/>
            <w:shd w:val="clear" w:color="auto" w:fill="auto"/>
          </w:tcPr>
          <w:p w14:paraId="5C8738A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208</w:t>
            </w:r>
          </w:p>
        </w:tc>
        <w:tc>
          <w:tcPr>
            <w:tcW w:w="958" w:type="pct"/>
            <w:shd w:val="clear" w:color="auto" w:fill="auto"/>
          </w:tcPr>
          <w:p w14:paraId="706DD0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910" w:type="pct"/>
            <w:shd w:val="clear" w:color="auto" w:fill="auto"/>
          </w:tcPr>
          <w:p w14:paraId="6BA4498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2062" w:type="pct"/>
            <w:shd w:val="clear" w:color="auto" w:fill="auto"/>
          </w:tcPr>
          <w:p w14:paraId="0B8F8B5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14:paraId="43B39ED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1CF0F067" w14:textId="77777777" w:rsidTr="000C6100">
        <w:trPr>
          <w:trHeight w:val="625"/>
          <w:jc w:val="center"/>
        </w:trPr>
        <w:tc>
          <w:tcPr>
            <w:tcW w:w="358" w:type="pct"/>
            <w:shd w:val="clear" w:color="auto" w:fill="auto"/>
          </w:tcPr>
          <w:p w14:paraId="7AE99E28"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209</w:t>
            </w:r>
          </w:p>
        </w:tc>
        <w:tc>
          <w:tcPr>
            <w:tcW w:w="958" w:type="pct"/>
            <w:shd w:val="clear" w:color="auto" w:fill="auto"/>
          </w:tcPr>
          <w:p w14:paraId="4D3F18DE"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650D9E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7DC77CF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 gospodarka łąkowo-rolna</w:t>
            </w:r>
          </w:p>
        </w:tc>
        <w:tc>
          <w:tcPr>
            <w:tcW w:w="712" w:type="pct"/>
            <w:shd w:val="clear" w:color="auto" w:fill="auto"/>
          </w:tcPr>
          <w:p w14:paraId="00F50E1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0B3822" w:rsidRPr="00E833AC" w14:paraId="432200C5" w14:textId="77777777" w:rsidTr="000C6100">
        <w:trPr>
          <w:trHeight w:val="625"/>
          <w:jc w:val="center"/>
        </w:trPr>
        <w:tc>
          <w:tcPr>
            <w:tcW w:w="358" w:type="pct"/>
            <w:shd w:val="clear" w:color="auto" w:fill="auto"/>
          </w:tcPr>
          <w:p w14:paraId="1C9AB277"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210</w:t>
            </w:r>
          </w:p>
        </w:tc>
        <w:tc>
          <w:tcPr>
            <w:tcW w:w="958" w:type="pct"/>
            <w:shd w:val="clear" w:color="auto" w:fill="auto"/>
          </w:tcPr>
          <w:p w14:paraId="0843330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09FECE8"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C35609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ciągnikowe – gospodarka łąkowo-rolna</w:t>
            </w:r>
          </w:p>
        </w:tc>
        <w:tc>
          <w:tcPr>
            <w:tcW w:w="712" w:type="pct"/>
            <w:shd w:val="clear" w:color="auto" w:fill="auto"/>
          </w:tcPr>
          <w:p w14:paraId="0A6986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F7D9969"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93D69"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72857C0"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42D035BF"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materiału siewnego, sadzeniaków z magazynów lub innych miejsc składowania na terenie </w:t>
      </w:r>
      <w:r w:rsidR="00AF354B" w:rsidRPr="00E833AC">
        <w:rPr>
          <w:rFonts w:asciiTheme="majorHAnsi" w:eastAsia="Calibri" w:hAnsiTheme="majorHAnsi" w:cs="Arial"/>
          <w:bCs/>
          <w:sz w:val="22"/>
          <w:szCs w:val="22"/>
        </w:rPr>
        <w:t>n</w:t>
      </w:r>
      <w:r w:rsidRPr="00E833AC">
        <w:rPr>
          <w:rFonts w:asciiTheme="majorHAnsi" w:eastAsia="Calibri" w:hAnsiTheme="majorHAnsi" w:cs="Arial"/>
          <w:bCs/>
          <w:sz w:val="22"/>
          <w:szCs w:val="22"/>
        </w:rPr>
        <w:t xml:space="preserve">adleśnictwa, sadzonek drzew ze szkółki leśnej wraz z załadunkiem, przewozem i przeładunkiem, </w:t>
      </w:r>
    </w:p>
    <w:p w14:paraId="60D0F2A3"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materiałów lub ich rozsadzenie w określonej dawce lub więźbie, </w:t>
      </w:r>
    </w:p>
    <w:p w14:paraId="3AB57CAA"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220CCFA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86BC7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6582C8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1B2D512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w:t>
      </w:r>
      <w:r w:rsidRPr="00E833AC">
        <w:rPr>
          <w:rFonts w:asciiTheme="majorHAnsi" w:eastAsia="Calibri" w:hAnsiTheme="majorHAnsi" w:cs="Arial"/>
          <w:bCs/>
          <w:sz w:val="22"/>
          <w:szCs w:val="22"/>
          <w:lang w:eastAsia="pl-PL"/>
        </w:rPr>
        <w:lastRenderedPageBreak/>
        <w:t xml:space="preserve">nawozów mineralnych. Cena usługi musi również ujmować czynności związane z załadunkiem i dowozem nawozu na pozycję oraz związane z jego aplikacją. </w:t>
      </w:r>
    </w:p>
    <w:p w14:paraId="43DC3B0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0B7242A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drzew i krzewów należy wykonać w jamkę w więźbie określonej przez Zamawiającego.</w:t>
      </w:r>
    </w:p>
    <w:p w14:paraId="2DDA72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Wyoranie pasów pod sadzenie drzew i krzewów należy wykonać pługiem z pogłębiaczem.</w:t>
      </w:r>
    </w:p>
    <w:p w14:paraId="3032835C"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667FFB2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Prace godzinowe ręczne i ciągnikowe są związane z pielęgnowaniem drzew i krzewów.</w:t>
      </w:r>
    </w:p>
    <w:p w14:paraId="4AF33422" w14:textId="1C622F3D"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w postaci …………………………. zapewni</w:t>
      </w:r>
      <w:r w:rsidR="00117622" w:rsidRPr="00E833AC">
        <w:rPr>
          <w:rFonts w:asciiTheme="majorHAnsi" w:eastAsia="Calibri" w:hAnsiTheme="majorHAnsi" w:cs="Arial"/>
          <w:bCs/>
          <w:sz w:val="22"/>
          <w:szCs w:val="22"/>
          <w:lang w:eastAsia="pl-PL"/>
        </w:rPr>
        <w:t>a</w:t>
      </w:r>
      <w:r w:rsidRPr="00E833AC">
        <w:rPr>
          <w:rFonts w:asciiTheme="majorHAnsi" w:eastAsia="Calibri" w:hAnsiTheme="majorHAnsi" w:cs="Arial"/>
          <w:bCs/>
          <w:sz w:val="22"/>
          <w:szCs w:val="22"/>
          <w:lang w:eastAsia="pl-PL"/>
        </w:rPr>
        <w:t xml:space="preserve"> </w:t>
      </w:r>
      <w:r w:rsidR="00117622"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616154E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7D82AA" w14:textId="77777777" w:rsidR="00547601" w:rsidRPr="00E833AC" w:rsidRDefault="00547601" w:rsidP="004B6F31">
      <w:pPr>
        <w:pStyle w:val="Akapitzlist"/>
        <w:numPr>
          <w:ilvl w:val="0"/>
          <w:numId w:val="106"/>
        </w:numPr>
        <w:tabs>
          <w:tab w:val="left" w:pos="284"/>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hektar [HA]</w:t>
      </w:r>
    </w:p>
    <w:p w14:paraId="19DCD993" w14:textId="293B5258"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61D9FEC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43A89B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sz w:val="22"/>
          <w:szCs w:val="22"/>
          <w:lang w:eastAsia="en-US"/>
        </w:rPr>
        <w:t>Dla prac, gdzie jednostką rozliczeniową jest tysiąc sztuk [TSZT]</w:t>
      </w:r>
    </w:p>
    <w:p w14:paraId="666C1341"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158782D6"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E5C610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1000 m [KMTR]</w:t>
      </w:r>
    </w:p>
    <w:p w14:paraId="4B452BB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E833AC">
        <w:rPr>
          <w:rFonts w:asciiTheme="majorHAnsi" w:eastAsia="Calibri" w:hAnsiTheme="majorHAnsi" w:cs="Arial"/>
          <w:color w:val="000000"/>
          <w:sz w:val="22"/>
          <w:szCs w:val="22"/>
          <w:lang w:eastAsia="en-US"/>
        </w:rPr>
        <w:t xml:space="preserve">oraz poprzez </w:t>
      </w:r>
      <w:r w:rsidRPr="00E833AC">
        <w:rPr>
          <w:rFonts w:asciiTheme="majorHAnsi" w:eastAsia="Calibri" w:hAnsiTheme="majorHAnsi" w:cs="Arial"/>
          <w:sz w:val="22"/>
          <w:szCs w:val="22"/>
          <w:lang w:eastAsia="en-US"/>
        </w:rPr>
        <w:t>dokonanie pomiaru długości (np. przy pomocy: dalmierza, taśmy mierniczej, GPS, itp),</w:t>
      </w:r>
      <w:r w:rsidRPr="00E833AC">
        <w:rPr>
          <w:rFonts w:asciiTheme="majorHAnsi" w:eastAsia="Calibri" w:hAnsiTheme="majorHAnsi" w:cs="Arial"/>
          <w:bCs/>
          <w:sz w:val="22"/>
          <w:szCs w:val="22"/>
          <w:lang w:eastAsia="en-US"/>
        </w:rPr>
        <w:t>.</w:t>
      </w:r>
    </w:p>
    <w:p w14:paraId="3141058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dwóch miejsc po przecinku)</w:t>
      </w:r>
    </w:p>
    <w:p w14:paraId="4404D337"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godzina [H]</w:t>
      </w:r>
    </w:p>
    <w:p w14:paraId="08E9B2CC"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25555E1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1C988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p>
    <w:p w14:paraId="3B22BB7D" w14:textId="77777777" w:rsidR="004B4DB9" w:rsidRPr="00E833AC" w:rsidRDefault="004B4DB9">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1D78A7D0"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1.4 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B4DB9" w:rsidRPr="00E833AC" w14:paraId="52957DD8" w14:textId="77777777" w:rsidTr="000C6100">
        <w:trPr>
          <w:trHeight w:val="161"/>
          <w:jc w:val="center"/>
        </w:trPr>
        <w:tc>
          <w:tcPr>
            <w:tcW w:w="358" w:type="pct"/>
            <w:shd w:val="clear" w:color="auto" w:fill="auto"/>
          </w:tcPr>
          <w:p w14:paraId="4AB747C6" w14:textId="77777777" w:rsidR="004B4DB9" w:rsidRPr="00E833AC" w:rsidRDefault="004B4DB9"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8DF6B7" w14:textId="77777777" w:rsidR="004B4DB9" w:rsidRPr="00E833AC" w:rsidRDefault="004B4DB9"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D363DBC" w14:textId="77777777" w:rsidR="004B4DB9"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C3C44A"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ED2718B"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75ECF3E5" w14:textId="77777777" w:rsidTr="000C6100">
        <w:trPr>
          <w:trHeight w:val="625"/>
          <w:jc w:val="center"/>
        </w:trPr>
        <w:tc>
          <w:tcPr>
            <w:tcW w:w="358" w:type="pct"/>
            <w:shd w:val="clear" w:color="auto" w:fill="auto"/>
          </w:tcPr>
          <w:p w14:paraId="43BC5005" w14:textId="77777777" w:rsidR="008409C3" w:rsidRPr="00E833AC" w:rsidRDefault="006F2EAB"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211</w:t>
            </w:r>
          </w:p>
        </w:tc>
        <w:tc>
          <w:tcPr>
            <w:tcW w:w="958" w:type="pct"/>
            <w:shd w:val="clear" w:color="auto" w:fill="auto"/>
          </w:tcPr>
          <w:p w14:paraId="7F0AB59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910" w:type="pct"/>
            <w:shd w:val="clear" w:color="auto" w:fill="auto"/>
          </w:tcPr>
          <w:p w14:paraId="249C1F6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2062" w:type="pct"/>
            <w:shd w:val="clear" w:color="auto" w:fill="auto"/>
          </w:tcPr>
          <w:p w14:paraId="576DBAA6"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Mechaniczny oprysk chemiczny</w:t>
            </w:r>
          </w:p>
        </w:tc>
        <w:tc>
          <w:tcPr>
            <w:tcW w:w="712" w:type="pct"/>
            <w:shd w:val="clear" w:color="auto" w:fill="auto"/>
          </w:tcPr>
          <w:p w14:paraId="74256E3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C105E2"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666D590"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1A0721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61B30711" w14:textId="77777777" w:rsidR="00117622"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odbiór środków chemicznych z magazynu,</w:t>
      </w:r>
    </w:p>
    <w:p w14:paraId="63971532" w14:textId="2BCDDF0F" w:rsidR="00547601" w:rsidRPr="00E833AC" w:rsidRDefault="00117622"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dowóz wody,</w:t>
      </w:r>
      <w:r w:rsidR="00547601" w:rsidRPr="00E833AC">
        <w:rPr>
          <w:rFonts w:asciiTheme="majorHAnsi" w:eastAsia="Calibri" w:hAnsiTheme="majorHAnsi" w:cs="Arial"/>
          <w:bCs/>
          <w:sz w:val="22"/>
          <w:szCs w:val="22"/>
        </w:rPr>
        <w:t xml:space="preserve"> </w:t>
      </w:r>
    </w:p>
    <w:p w14:paraId="0A17F64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cieczy roboczej o określonym stężeniu, </w:t>
      </w:r>
    </w:p>
    <w:p w14:paraId="0D4F55E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043D07D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4E95B6" w14:textId="77777777" w:rsidR="009B30CE" w:rsidRPr="00E833AC"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3E5D4802" w14:textId="77777777" w:rsidR="009B30CE" w:rsidRPr="00E833AC" w:rsidRDefault="009B30CE" w:rsidP="009B30C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D26005" w14:textId="77777777" w:rsidR="009B30CE" w:rsidRPr="00E833AC"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02F5804" w14:textId="77777777" w:rsidR="00117622" w:rsidRPr="00E833AC" w:rsidRDefault="00117622" w:rsidP="00117622">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3A2BC3D3" w14:textId="77777777" w:rsidR="00547601" w:rsidRPr="00E833AC"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12FFFEA" w14:textId="63D2CD2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0D70AA28"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B246D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14:paraId="54581BC8"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1.5 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409C3" w:rsidRPr="00E833AC" w14:paraId="7891A8A2" w14:textId="77777777" w:rsidTr="000C6100">
        <w:trPr>
          <w:trHeight w:val="161"/>
          <w:jc w:val="center"/>
        </w:trPr>
        <w:tc>
          <w:tcPr>
            <w:tcW w:w="358" w:type="pct"/>
            <w:shd w:val="clear" w:color="auto" w:fill="auto"/>
          </w:tcPr>
          <w:p w14:paraId="5A1D9A6F" w14:textId="77777777" w:rsidR="008409C3" w:rsidRPr="00E833AC" w:rsidRDefault="008409C3"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AB4D7D7" w14:textId="77777777" w:rsidR="008409C3" w:rsidRPr="00E833AC" w:rsidRDefault="008409C3"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158FDE" w14:textId="77777777" w:rsidR="008409C3"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5DF797"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89D594"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09F7476C" w14:textId="77777777" w:rsidTr="000C6100">
        <w:trPr>
          <w:trHeight w:val="625"/>
          <w:jc w:val="center"/>
        </w:trPr>
        <w:tc>
          <w:tcPr>
            <w:tcW w:w="358" w:type="pct"/>
            <w:shd w:val="clear" w:color="auto" w:fill="auto"/>
          </w:tcPr>
          <w:p w14:paraId="1A790F9D"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212</w:t>
            </w:r>
          </w:p>
        </w:tc>
        <w:tc>
          <w:tcPr>
            <w:tcW w:w="958" w:type="pct"/>
            <w:shd w:val="clear" w:color="auto" w:fill="auto"/>
          </w:tcPr>
          <w:p w14:paraId="44EEBFC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910" w:type="pct"/>
            <w:shd w:val="clear" w:color="auto" w:fill="auto"/>
          </w:tcPr>
          <w:p w14:paraId="1448216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2062" w:type="pct"/>
            <w:shd w:val="clear" w:color="auto" w:fill="auto"/>
          </w:tcPr>
          <w:p w14:paraId="64BAA6EB"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w:t>
            </w:r>
          </w:p>
        </w:tc>
        <w:tc>
          <w:tcPr>
            <w:tcW w:w="712" w:type="pct"/>
            <w:shd w:val="clear" w:color="auto" w:fill="auto"/>
          </w:tcPr>
          <w:p w14:paraId="53CD6B1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B5FBBDB" w14:textId="77777777" w:rsidTr="000C6100">
        <w:trPr>
          <w:trHeight w:val="625"/>
          <w:jc w:val="center"/>
        </w:trPr>
        <w:tc>
          <w:tcPr>
            <w:tcW w:w="358" w:type="pct"/>
            <w:shd w:val="clear" w:color="auto" w:fill="auto"/>
          </w:tcPr>
          <w:p w14:paraId="7BE8521C" w14:textId="77777777" w:rsidR="008409C3" w:rsidRPr="00E833AC" w:rsidRDefault="00DB6346" w:rsidP="00EF380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r w:rsidR="006F2EAB" w:rsidRPr="00E833AC">
              <w:rPr>
                <w:rFonts w:asciiTheme="majorHAnsi" w:eastAsia="Calibri" w:hAnsiTheme="majorHAnsi" w:cs="Arial"/>
                <w:bCs/>
                <w:iCs/>
                <w:sz w:val="22"/>
                <w:szCs w:val="22"/>
                <w:lang w:eastAsia="pl-PL"/>
              </w:rPr>
              <w:t>3</w:t>
            </w:r>
          </w:p>
        </w:tc>
        <w:tc>
          <w:tcPr>
            <w:tcW w:w="958" w:type="pct"/>
            <w:shd w:val="clear" w:color="auto" w:fill="auto"/>
          </w:tcPr>
          <w:p w14:paraId="021CAB8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910" w:type="pct"/>
            <w:shd w:val="clear" w:color="auto" w:fill="auto"/>
          </w:tcPr>
          <w:p w14:paraId="279F12A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2062" w:type="pct"/>
            <w:shd w:val="clear" w:color="auto" w:fill="auto"/>
          </w:tcPr>
          <w:p w14:paraId="374C8E01"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 z wywozem z łąki</w:t>
            </w:r>
          </w:p>
        </w:tc>
        <w:tc>
          <w:tcPr>
            <w:tcW w:w="712" w:type="pct"/>
            <w:shd w:val="clear" w:color="auto" w:fill="auto"/>
          </w:tcPr>
          <w:p w14:paraId="2B2408AB"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170FE1B9" w14:textId="77777777" w:rsidTr="000C6100">
        <w:trPr>
          <w:trHeight w:val="625"/>
          <w:jc w:val="center"/>
        </w:trPr>
        <w:tc>
          <w:tcPr>
            <w:tcW w:w="358" w:type="pct"/>
            <w:shd w:val="clear" w:color="auto" w:fill="auto"/>
          </w:tcPr>
          <w:p w14:paraId="6A720608"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214</w:t>
            </w:r>
          </w:p>
        </w:tc>
        <w:tc>
          <w:tcPr>
            <w:tcW w:w="958" w:type="pct"/>
            <w:shd w:val="clear" w:color="auto" w:fill="auto"/>
          </w:tcPr>
          <w:p w14:paraId="56B3D52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910" w:type="pct"/>
            <w:shd w:val="clear" w:color="auto" w:fill="auto"/>
          </w:tcPr>
          <w:p w14:paraId="1E5C3C99"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2062" w:type="pct"/>
            <w:shd w:val="clear" w:color="auto" w:fill="auto"/>
          </w:tcPr>
          <w:p w14:paraId="3B56EE4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Przegrabianie (suszenie siana)</w:t>
            </w:r>
          </w:p>
        </w:tc>
        <w:tc>
          <w:tcPr>
            <w:tcW w:w="712" w:type="pct"/>
            <w:shd w:val="clear" w:color="auto" w:fill="auto"/>
          </w:tcPr>
          <w:p w14:paraId="224AA1C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FB22F24" w14:textId="77777777" w:rsidTr="000C6100">
        <w:trPr>
          <w:trHeight w:val="625"/>
          <w:jc w:val="center"/>
        </w:trPr>
        <w:tc>
          <w:tcPr>
            <w:tcW w:w="358" w:type="pct"/>
            <w:shd w:val="clear" w:color="auto" w:fill="auto"/>
          </w:tcPr>
          <w:p w14:paraId="47BAF74E"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215</w:t>
            </w:r>
          </w:p>
        </w:tc>
        <w:tc>
          <w:tcPr>
            <w:tcW w:w="958" w:type="pct"/>
            <w:shd w:val="clear" w:color="auto" w:fill="auto"/>
          </w:tcPr>
          <w:p w14:paraId="364561B7"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910" w:type="pct"/>
            <w:shd w:val="clear" w:color="auto" w:fill="auto"/>
          </w:tcPr>
          <w:p w14:paraId="289CD138"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2062" w:type="pct"/>
            <w:shd w:val="clear" w:color="auto" w:fill="auto"/>
          </w:tcPr>
          <w:p w14:paraId="4ADD1528"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Zgrabianie siana</w:t>
            </w:r>
          </w:p>
        </w:tc>
        <w:tc>
          <w:tcPr>
            <w:tcW w:w="712" w:type="pct"/>
            <w:shd w:val="clear" w:color="auto" w:fill="auto"/>
          </w:tcPr>
          <w:p w14:paraId="06FB0FD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5984DDC" w14:textId="77777777" w:rsidTr="000C6100">
        <w:trPr>
          <w:trHeight w:val="625"/>
          <w:jc w:val="center"/>
        </w:trPr>
        <w:tc>
          <w:tcPr>
            <w:tcW w:w="358" w:type="pct"/>
            <w:shd w:val="clear" w:color="auto" w:fill="auto"/>
          </w:tcPr>
          <w:p w14:paraId="45621186"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216</w:t>
            </w:r>
          </w:p>
        </w:tc>
        <w:tc>
          <w:tcPr>
            <w:tcW w:w="958" w:type="pct"/>
            <w:shd w:val="clear" w:color="auto" w:fill="auto"/>
          </w:tcPr>
          <w:p w14:paraId="6F66BC0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910" w:type="pct"/>
            <w:shd w:val="clear" w:color="auto" w:fill="auto"/>
          </w:tcPr>
          <w:p w14:paraId="1554A5E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2062" w:type="pct"/>
            <w:shd w:val="clear" w:color="auto" w:fill="auto"/>
          </w:tcPr>
          <w:p w14:paraId="1BB0A41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Prasowanie siana</w:t>
            </w:r>
          </w:p>
        </w:tc>
        <w:tc>
          <w:tcPr>
            <w:tcW w:w="712" w:type="pct"/>
            <w:shd w:val="clear" w:color="auto" w:fill="auto"/>
          </w:tcPr>
          <w:p w14:paraId="45E1C03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0EDB5A87" w14:textId="77777777" w:rsidTr="000C6100">
        <w:trPr>
          <w:trHeight w:val="625"/>
          <w:jc w:val="center"/>
        </w:trPr>
        <w:tc>
          <w:tcPr>
            <w:tcW w:w="358" w:type="pct"/>
            <w:shd w:val="clear" w:color="auto" w:fill="auto"/>
          </w:tcPr>
          <w:p w14:paraId="6185078C"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217</w:t>
            </w:r>
          </w:p>
        </w:tc>
        <w:tc>
          <w:tcPr>
            <w:tcW w:w="958" w:type="pct"/>
            <w:shd w:val="clear" w:color="auto" w:fill="auto"/>
          </w:tcPr>
          <w:p w14:paraId="270F12C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910" w:type="pct"/>
            <w:shd w:val="clear" w:color="auto" w:fill="auto"/>
          </w:tcPr>
          <w:p w14:paraId="3C7D587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2062" w:type="pct"/>
            <w:shd w:val="clear" w:color="auto" w:fill="auto"/>
          </w:tcPr>
          <w:p w14:paraId="1E78FF8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14:paraId="1674889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4DADCEA" w14:textId="77777777" w:rsidTr="000C6100">
        <w:trPr>
          <w:trHeight w:val="625"/>
          <w:jc w:val="center"/>
        </w:trPr>
        <w:tc>
          <w:tcPr>
            <w:tcW w:w="358" w:type="pct"/>
            <w:shd w:val="clear" w:color="auto" w:fill="auto"/>
          </w:tcPr>
          <w:p w14:paraId="4D5D5EE9"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218</w:t>
            </w:r>
          </w:p>
        </w:tc>
        <w:tc>
          <w:tcPr>
            <w:tcW w:w="958" w:type="pct"/>
            <w:shd w:val="clear" w:color="auto" w:fill="auto"/>
          </w:tcPr>
          <w:p w14:paraId="01D43DA1"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910" w:type="pct"/>
            <w:shd w:val="clear" w:color="auto" w:fill="auto"/>
          </w:tcPr>
          <w:p w14:paraId="43FF7290"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2062" w:type="pct"/>
            <w:shd w:val="clear" w:color="auto" w:fill="auto"/>
          </w:tcPr>
          <w:p w14:paraId="3F61A43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14:paraId="04FB521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79816B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1049A7C"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2CC5D7DE"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1178588D"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38F41B35"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61DD30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149BB18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3F85B2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16A82A5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6136C1D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1DB9B4E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Balotowanie siana lub zielonej masy na kiszonkę</w:t>
      </w:r>
      <w:r w:rsidRPr="00E833AC">
        <w:rPr>
          <w:rFonts w:asciiTheme="majorHAnsi" w:eastAsia="Calibri" w:hAnsiTheme="majorHAnsi" w:cs="Arial"/>
          <w:bCs/>
          <w:sz w:val="22"/>
          <w:szCs w:val="22"/>
          <w:lang w:eastAsia="pl-PL"/>
        </w:rPr>
        <w:tab/>
        <w:t xml:space="preserve">obejmuje prasowanie siana w baloty o średnicy 0,8 - 1,2 m za pomocą prasy wysokiego zgniotu. W przypadku kiszonki należy wykonać foliowanie balotów. </w:t>
      </w:r>
    </w:p>
    <w:p w14:paraId="3111C37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1B56194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2CD9A0B" w14:textId="2914A962"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F3C37DF"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F89DA3" w14:textId="603E5DF6" w:rsidR="00547601" w:rsidRDefault="00547601" w:rsidP="00547601">
      <w:pPr>
        <w:suppressAutoHyphens w:val="0"/>
        <w:spacing w:before="120" w:after="120"/>
        <w:rPr>
          <w:rFonts w:asciiTheme="majorHAnsi" w:eastAsia="Calibri" w:hAnsiTheme="majorHAnsi"/>
          <w:sz w:val="22"/>
          <w:szCs w:val="22"/>
          <w:lang w:eastAsia="en-US"/>
        </w:rPr>
      </w:pPr>
    </w:p>
    <w:p w14:paraId="53A79A21" w14:textId="77777777" w:rsidR="00FD39E2" w:rsidRPr="00E833AC" w:rsidRDefault="00FD39E2" w:rsidP="00547601">
      <w:pPr>
        <w:suppressAutoHyphens w:val="0"/>
        <w:spacing w:before="120" w:after="120"/>
        <w:rPr>
          <w:rFonts w:asciiTheme="majorHAnsi" w:eastAsia="Calibri" w:hAnsiTheme="majorHAnsi"/>
          <w:sz w:val="22"/>
          <w:szCs w:val="22"/>
          <w:lang w:eastAsia="en-US"/>
        </w:rPr>
      </w:pPr>
    </w:p>
    <w:p w14:paraId="76540016" w14:textId="5FD0D62D" w:rsidR="00547601" w:rsidRDefault="00547601" w:rsidP="00FD39E2">
      <w:pPr>
        <w:spacing w:before="120" w:after="120"/>
        <w:jc w:val="center"/>
        <w:rPr>
          <w:rFonts w:asciiTheme="majorHAnsi" w:eastAsia="Calibri" w:hAnsiTheme="majorHAnsi"/>
          <w:b/>
          <w:sz w:val="22"/>
          <w:szCs w:val="22"/>
          <w:lang w:eastAsia="pl-PL"/>
        </w:rPr>
      </w:pPr>
      <w:r w:rsidRPr="00E833AC">
        <w:rPr>
          <w:rFonts w:asciiTheme="majorHAnsi" w:eastAsia="Calibri" w:hAnsiTheme="majorHAnsi" w:cs="Arial"/>
          <w:b/>
          <w:bCs/>
          <w:sz w:val="22"/>
          <w:szCs w:val="22"/>
          <w:lang w:eastAsia="pl-PL"/>
        </w:rPr>
        <w:lastRenderedPageBreak/>
        <w:t>1.</w:t>
      </w:r>
      <w:r w:rsidRPr="00E833AC">
        <w:rPr>
          <w:rFonts w:asciiTheme="majorHAnsi" w:eastAsia="Calibri" w:hAnsiTheme="majorHAnsi"/>
          <w:b/>
          <w:sz w:val="22"/>
          <w:szCs w:val="22"/>
          <w:lang w:eastAsia="pl-PL"/>
        </w:rPr>
        <w:t>6 Indywidualne zabezpieczenie drzew oraz grodzenia poletek łowieckich</w:t>
      </w:r>
    </w:p>
    <w:p w14:paraId="69B575A8" w14:textId="77777777" w:rsidR="00FD39E2" w:rsidRPr="00E833AC" w:rsidRDefault="00FD39E2" w:rsidP="00FD39E2">
      <w:pPr>
        <w:spacing w:before="120" w:after="120"/>
        <w:jc w:val="center"/>
        <w:rPr>
          <w:rFonts w:asciiTheme="majorHAnsi" w:eastAsia="Calibri" w:hAnsiTheme="majorHAnsi"/>
          <w:b/>
          <w:sz w:val="22"/>
          <w:szCs w:val="22"/>
          <w:lang w:eastAsia="pl-PL"/>
        </w:rPr>
      </w:pPr>
    </w:p>
    <w:p w14:paraId="2A1514AC"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1.6.1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908ACE8" w14:textId="77777777" w:rsidTr="000C6100">
        <w:trPr>
          <w:trHeight w:val="161"/>
          <w:jc w:val="center"/>
        </w:trPr>
        <w:tc>
          <w:tcPr>
            <w:tcW w:w="358" w:type="pct"/>
            <w:shd w:val="clear" w:color="auto" w:fill="auto"/>
          </w:tcPr>
          <w:p w14:paraId="3A6E66BB"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11D3B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0CE025"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2BB2BD"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532ABF"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33289500" w14:textId="77777777" w:rsidTr="000C6100">
        <w:trPr>
          <w:trHeight w:val="625"/>
          <w:jc w:val="center"/>
        </w:trPr>
        <w:tc>
          <w:tcPr>
            <w:tcW w:w="358" w:type="pct"/>
            <w:shd w:val="clear" w:color="auto" w:fill="auto"/>
          </w:tcPr>
          <w:p w14:paraId="1F64BF76"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219</w:t>
            </w:r>
          </w:p>
        </w:tc>
        <w:tc>
          <w:tcPr>
            <w:tcW w:w="958" w:type="pct"/>
            <w:shd w:val="clear" w:color="auto" w:fill="auto"/>
          </w:tcPr>
          <w:p w14:paraId="50D0AC23"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910" w:type="pct"/>
            <w:shd w:val="clear" w:color="auto" w:fill="auto"/>
          </w:tcPr>
          <w:p w14:paraId="350318A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2062" w:type="pct"/>
            <w:shd w:val="clear" w:color="auto" w:fill="auto"/>
          </w:tcPr>
          <w:p w14:paraId="6E0FE628"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pól siatką</w:t>
            </w:r>
          </w:p>
        </w:tc>
        <w:tc>
          <w:tcPr>
            <w:tcW w:w="712" w:type="pct"/>
            <w:shd w:val="clear" w:color="auto" w:fill="auto"/>
          </w:tcPr>
          <w:p w14:paraId="6C69AFED"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2D249B7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693B6F61"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miejsce wykonania ogrodzenia, </w:t>
      </w:r>
    </w:p>
    <w:p w14:paraId="1EDE4135"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14:paraId="7172DEDC"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i wkopanie słupków (stroną opaloną lub zaimpregnowaną)</w:t>
      </w:r>
    </w:p>
    <w:p w14:paraId="0E4F8C1D"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rozwinięcie, zawieszenie, napięcie i przymocowanie siatki do słupków i gruntu, </w:t>
      </w:r>
    </w:p>
    <w:p w14:paraId="562D0A3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4D3D541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rozniesienie i przybicie żerdzi;  </w:t>
      </w:r>
    </w:p>
    <w:p w14:paraId="29E83D4F"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14:paraId="2E40ADA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8E95021"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174BBE44" w14:textId="3B41388D"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Odległość dowozu materiałów na miejsce wykonania ogrodzenia – nie więcej niż</w:t>
      </w:r>
      <w:r w:rsidR="002C2351">
        <w:rPr>
          <w:rFonts w:asciiTheme="majorHAnsi" w:eastAsia="Calibri" w:hAnsiTheme="majorHAnsi" w:cs="Arial"/>
          <w:sz w:val="22"/>
          <w:szCs w:val="22"/>
        </w:rPr>
        <w:t xml:space="preserve"> 1</w:t>
      </w:r>
      <w:r w:rsidRPr="00E833AC">
        <w:rPr>
          <w:rFonts w:asciiTheme="majorHAnsi" w:eastAsia="Calibri" w:hAnsiTheme="majorHAnsi" w:cs="Arial"/>
          <w:sz w:val="22"/>
          <w:szCs w:val="22"/>
        </w:rPr>
        <w:t xml:space="preserve"> km.</w:t>
      </w:r>
    </w:p>
    <w:p w14:paraId="4D1DF2F0" w14:textId="77777777" w:rsidR="00547601" w:rsidRPr="00E833AC"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E833AC">
        <w:rPr>
          <w:rFonts w:asciiTheme="majorHAnsi" w:eastAsia="Calibri" w:hAnsiTheme="majorHAnsi" w:cs="Arial"/>
          <w:bCs/>
          <w:iCs/>
          <w:sz w:val="22"/>
          <w:szCs w:val="22"/>
          <w:lang w:eastAsia="pl-PL"/>
        </w:rPr>
        <w:t>W przypadku słupków z drewna liściastego twardego (Db, Ak) korowanie nie jest wymagane,</w:t>
      </w:r>
      <w:r w:rsidRPr="00E833AC">
        <w:rPr>
          <w:rFonts w:asciiTheme="majorHAnsi" w:eastAsia="Calibri" w:hAnsiTheme="majorHAnsi" w:cs="Arial"/>
          <w:sz w:val="22"/>
          <w:szCs w:val="22"/>
          <w:lang w:eastAsia="pl-PL"/>
        </w:rPr>
        <w:t xml:space="preserve"> </w:t>
      </w:r>
      <w:r w:rsidRPr="00E833AC">
        <w:rPr>
          <w:rFonts w:asciiTheme="majorHAnsi" w:eastAsia="Calibri" w:hAnsiTheme="majorHAnsi" w:cs="Arial"/>
          <w:bCs/>
          <w:iCs/>
          <w:sz w:val="22"/>
          <w:szCs w:val="22"/>
          <w:lang w:eastAsia="pl-PL"/>
        </w:rPr>
        <w:t>w wypadku słupków z drewna iglastego okorowanie całych słupków i zabezpieczenie jednego z końców poprzez (do wyboru przez Zama</w:t>
      </w:r>
      <w:r w:rsidR="00AF354B" w:rsidRPr="00E833AC">
        <w:rPr>
          <w:rFonts w:asciiTheme="majorHAnsi" w:eastAsia="Calibri" w:hAnsiTheme="majorHAnsi" w:cs="Arial"/>
          <w:bCs/>
          <w:iCs/>
          <w:sz w:val="22"/>
          <w:szCs w:val="22"/>
          <w:lang w:eastAsia="pl-PL"/>
        </w:rPr>
        <w:t>wiającego na etapie tworzenia S</w:t>
      </w:r>
      <w:r w:rsidRPr="00E833AC">
        <w:rPr>
          <w:rFonts w:asciiTheme="majorHAnsi" w:eastAsia="Calibri" w:hAnsiTheme="majorHAnsi" w:cs="Arial"/>
          <w:bCs/>
          <w:iCs/>
          <w:sz w:val="22"/>
          <w:szCs w:val="22"/>
          <w:lang w:eastAsia="pl-PL"/>
        </w:rPr>
        <w:t>WZ):</w:t>
      </w:r>
    </w:p>
    <w:p w14:paraId="75E6EB1A"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opalenie </w:t>
      </w:r>
    </w:p>
    <w:p w14:paraId="6FC729D8"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posmarowanie preparatem drewnochronnym </w:t>
      </w:r>
    </w:p>
    <w:p w14:paraId="3B57FE3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Cs/>
          <w:iCs/>
          <w:sz w:val="22"/>
          <w:szCs w:val="22"/>
          <w:lang w:eastAsia="pl-PL"/>
        </w:rPr>
        <w:t xml:space="preserve"> na długości 0,7 m</w:t>
      </w:r>
      <w:r w:rsidR="00AF354B" w:rsidRPr="00E833AC">
        <w:rPr>
          <w:rFonts w:asciiTheme="majorHAnsi" w:eastAsia="Calibri" w:hAnsiTheme="majorHAnsi" w:cs="Arial"/>
          <w:sz w:val="22"/>
          <w:szCs w:val="22"/>
          <w:lang w:eastAsia="pl-PL"/>
        </w:rPr>
        <w:t>.</w:t>
      </w:r>
    </w:p>
    <w:p w14:paraId="4E79E16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należy wkopać na głębokość 0,6 m (z dokładnością +/- 5cm).</w:t>
      </w:r>
    </w:p>
    <w:p w14:paraId="6A1FC0A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Odległość między wkopanymi słupkami nie może przekroczyć 5 m (+/- 10cm).</w:t>
      </w:r>
    </w:p>
    <w:p w14:paraId="5DF6DC17"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Zabezpieczon</w:t>
      </w:r>
      <w:r w:rsidR="00AF354B" w:rsidRPr="00E833AC">
        <w:rPr>
          <w:rFonts w:asciiTheme="majorHAnsi" w:eastAsia="Calibri" w:hAnsiTheme="majorHAnsi"/>
          <w:sz w:val="22"/>
          <w:szCs w:val="22"/>
        </w:rPr>
        <w:t xml:space="preserve">e przed wychylaniem muszą być: </w:t>
      </w:r>
      <w:r w:rsidRPr="00E833AC">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14:paraId="3921A862"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naciągowe ustawia się nie rzadziej jak 50 m linii ogrodzenia.</w:t>
      </w:r>
    </w:p>
    <w:p w14:paraId="5741DA94"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Siatka pod przełazami powinna być zamontowana do wysokości 0,90 m; maksymalna wysokość szczytu przełazu do 1,00 m.</w:t>
      </w:r>
    </w:p>
    <w:p w14:paraId="262FC455"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bCs/>
          <w:iCs/>
          <w:sz w:val="22"/>
          <w:szCs w:val="22"/>
        </w:rPr>
        <w:t>Preparat zapewnia Zamawiający/Wykonawca</w:t>
      </w:r>
      <w:r w:rsidR="00AF354B" w:rsidRPr="00E833AC">
        <w:rPr>
          <w:rFonts w:asciiTheme="majorHAnsi" w:eastAsia="Calibri" w:hAnsiTheme="majorHAnsi"/>
          <w:bCs/>
          <w:iCs/>
          <w:sz w:val="22"/>
          <w:szCs w:val="22"/>
        </w:rPr>
        <w:t>.</w:t>
      </w:r>
    </w:p>
    <w:p w14:paraId="7A987481" w14:textId="618C5893" w:rsidR="00547601" w:rsidRPr="00E833AC" w:rsidRDefault="7EE111D4" w:rsidP="7EE111D4">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lastRenderedPageBreak/>
        <w:t>Drewno na słupki oraz siatkę zapewnia Zamawiający.</w:t>
      </w:r>
    </w:p>
    <w:p w14:paraId="06CC138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69E608E"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3577F666"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5C3E0E74" w14:textId="77777777" w:rsidR="00547601" w:rsidRPr="00E833AC" w:rsidRDefault="00547601" w:rsidP="00547601">
      <w:pPr>
        <w:suppressAutoHyphens w:val="0"/>
        <w:spacing w:before="120" w:after="120"/>
        <w:rPr>
          <w:rFonts w:asciiTheme="majorHAnsi" w:eastAsia="Calibri" w:hAnsiTheme="majorHAnsi" w:cs="Arial"/>
          <w:bCs/>
          <w:iCs/>
          <w:sz w:val="22"/>
          <w:szCs w:val="22"/>
          <w:lang w:eastAsia="pl-PL"/>
        </w:rPr>
      </w:pPr>
    </w:p>
    <w:p w14:paraId="2BA129DA"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42146CF" w14:textId="77777777" w:rsidTr="000C6100">
        <w:trPr>
          <w:trHeight w:val="161"/>
          <w:jc w:val="center"/>
        </w:trPr>
        <w:tc>
          <w:tcPr>
            <w:tcW w:w="358" w:type="pct"/>
            <w:shd w:val="clear" w:color="auto" w:fill="auto"/>
          </w:tcPr>
          <w:p w14:paraId="105C793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C5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E0BC738"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173B26"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C49190"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6D456B73" w14:textId="77777777" w:rsidTr="000C6100">
        <w:trPr>
          <w:trHeight w:val="625"/>
          <w:jc w:val="center"/>
        </w:trPr>
        <w:tc>
          <w:tcPr>
            <w:tcW w:w="358" w:type="pct"/>
            <w:shd w:val="clear" w:color="auto" w:fill="auto"/>
          </w:tcPr>
          <w:p w14:paraId="3103C4DE"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220</w:t>
            </w:r>
          </w:p>
        </w:tc>
        <w:tc>
          <w:tcPr>
            <w:tcW w:w="958" w:type="pct"/>
            <w:shd w:val="clear" w:color="auto" w:fill="auto"/>
          </w:tcPr>
          <w:p w14:paraId="07BD1504"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910" w:type="pct"/>
            <w:shd w:val="clear" w:color="auto" w:fill="auto"/>
          </w:tcPr>
          <w:p w14:paraId="4EB8C386"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2062" w:type="pct"/>
            <w:shd w:val="clear" w:color="auto" w:fill="auto"/>
          </w:tcPr>
          <w:p w14:paraId="6FCE6EA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Rozgrodzenie pól</w:t>
            </w:r>
          </w:p>
        </w:tc>
        <w:tc>
          <w:tcPr>
            <w:tcW w:w="712" w:type="pct"/>
            <w:shd w:val="clear" w:color="auto" w:fill="auto"/>
          </w:tcPr>
          <w:p w14:paraId="406DE78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4A91B253"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9C7ABFC"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siatki z pozostałości roślinnych, </w:t>
      </w:r>
    </w:p>
    <w:p w14:paraId="59C5AF76"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wydobycie części zawiniętej, </w:t>
      </w:r>
    </w:p>
    <w:p w14:paraId="371F92EE"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demontaż żerdzi, </w:t>
      </w:r>
    </w:p>
    <w:p w14:paraId="79D5A77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zdjęcie siatki, dokonanie pomiaru oraz opisanie ilości mb na zwiniętych rolkach, </w:t>
      </w:r>
    </w:p>
    <w:p w14:paraId="27A91BB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rozbiórkę przełazów, </w:t>
      </w:r>
    </w:p>
    <w:p w14:paraId="1EDCC9F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736698D"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wyrównanie powierzchni gleby, </w:t>
      </w:r>
    </w:p>
    <w:p w14:paraId="61B12E52"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i przewiezienie odzyskanych materiałów do miejsca składowania na odległość nie większą niż … km, </w:t>
      </w:r>
    </w:p>
    <w:p w14:paraId="71D1622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w:t>
      </w:r>
      <w:r w:rsidR="00AF354B" w:rsidRPr="00E833AC">
        <w:rPr>
          <w:rFonts w:asciiTheme="majorHAnsi" w:eastAsia="Calibri" w:hAnsiTheme="majorHAnsi" w:cs="Arial"/>
          <w:sz w:val="22"/>
          <w:szCs w:val="22"/>
        </w:rPr>
        <w:t>ateriałów we wskazanym miejscu,</w:t>
      </w:r>
    </w:p>
    <w:p w14:paraId="2CE808CF"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32BC656F"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90D4C00" w14:textId="77777777" w:rsidR="00547601" w:rsidRPr="00E833AC" w:rsidRDefault="0060115A" w:rsidP="00547601">
      <w:pPr>
        <w:spacing w:before="120" w:after="120"/>
        <w:jc w:val="both"/>
        <w:rPr>
          <w:rFonts w:asciiTheme="majorHAnsi" w:eastAsia="Calibri" w:hAnsiTheme="majorHAnsi" w:cs="Arial"/>
          <w:bCs/>
          <w:iCs/>
          <w:sz w:val="22"/>
          <w:szCs w:val="22"/>
        </w:rPr>
      </w:pPr>
      <w:r w:rsidRPr="00E833AC">
        <w:rPr>
          <w:rFonts w:asciiTheme="majorHAnsi" w:hAnsiTheme="majorHAnsi" w:cs="Arial"/>
          <w:sz w:val="22"/>
          <w:szCs w:val="22"/>
          <w:lang w:eastAsia="pl-PL"/>
        </w:rPr>
        <w:t xml:space="preserve">Metoda i zakres </w:t>
      </w:r>
      <w:r w:rsidR="00547601" w:rsidRPr="00E833AC">
        <w:rPr>
          <w:rFonts w:asciiTheme="majorHAnsi" w:eastAsia="Calibri" w:hAnsiTheme="majorHAnsi" w:cs="Arial"/>
          <w:sz w:val="22"/>
          <w:szCs w:val="22"/>
        </w:rPr>
        <w:t>demontażu określony zostanie przez przedstawiciela Zamawiającego w zleceniu.</w:t>
      </w:r>
    </w:p>
    <w:p w14:paraId="0B0B166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0D87FC"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6CF43320"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6A1FAB9"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6BB753C" w14:textId="77777777" w:rsidR="00547601" w:rsidRPr="00E833AC" w:rsidRDefault="00547601" w:rsidP="00547601">
      <w:pPr>
        <w:spacing w:before="120" w:after="120"/>
        <w:rPr>
          <w:rFonts w:asciiTheme="majorHAnsi" w:eastAsia="Calibri" w:hAnsiTheme="majorHAnsi"/>
          <w:sz w:val="22"/>
          <w:szCs w:val="22"/>
          <w:lang w:eastAsia="en-US"/>
        </w:rPr>
      </w:pPr>
    </w:p>
    <w:p w14:paraId="513DA1E0" w14:textId="77777777" w:rsidR="00547601" w:rsidRPr="00E833AC" w:rsidRDefault="00547601" w:rsidP="00547601">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580E31E7"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1.6.3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7BE0CAC" w14:textId="77777777" w:rsidTr="000C6100">
        <w:trPr>
          <w:trHeight w:val="161"/>
          <w:jc w:val="center"/>
        </w:trPr>
        <w:tc>
          <w:tcPr>
            <w:tcW w:w="358" w:type="pct"/>
            <w:shd w:val="clear" w:color="auto" w:fill="auto"/>
          </w:tcPr>
          <w:p w14:paraId="3F7E83B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336DFE"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3CE453"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3651308"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B5D4F5"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54A9A621" w14:textId="77777777" w:rsidTr="000C6100">
        <w:trPr>
          <w:trHeight w:val="625"/>
          <w:jc w:val="center"/>
        </w:trPr>
        <w:tc>
          <w:tcPr>
            <w:tcW w:w="358" w:type="pct"/>
            <w:shd w:val="clear" w:color="auto" w:fill="auto"/>
          </w:tcPr>
          <w:p w14:paraId="7945A828"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221</w:t>
            </w:r>
          </w:p>
        </w:tc>
        <w:tc>
          <w:tcPr>
            <w:tcW w:w="958" w:type="pct"/>
            <w:shd w:val="clear" w:color="auto" w:fill="auto"/>
          </w:tcPr>
          <w:p w14:paraId="669378FB"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910" w:type="pct"/>
            <w:shd w:val="clear" w:color="auto" w:fill="auto"/>
          </w:tcPr>
          <w:p w14:paraId="7B35998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2062" w:type="pct"/>
            <w:shd w:val="clear" w:color="auto" w:fill="auto"/>
          </w:tcPr>
          <w:p w14:paraId="055D7B4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Indywidualne zabezpieczenie drzewek siatką</w:t>
            </w:r>
          </w:p>
        </w:tc>
        <w:tc>
          <w:tcPr>
            <w:tcW w:w="712" w:type="pct"/>
            <w:shd w:val="clear" w:color="auto" w:fill="auto"/>
          </w:tcPr>
          <w:p w14:paraId="103EB49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8764F2C"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094B005"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dowóz materiałów, </w:t>
      </w:r>
    </w:p>
    <w:p w14:paraId="0C66AF19"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słupków oraz ich wbicie lub wkopanie (4 słupki na każde drzewo), </w:t>
      </w:r>
    </w:p>
    <w:p w14:paraId="6949164A"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zamocowaniu do słupków siatki przy pomocy skobli.</w:t>
      </w:r>
    </w:p>
    <w:p w14:paraId="2D5EAFF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B8D7A70" w14:textId="77777777" w:rsidR="00547601" w:rsidRPr="00E833AC" w:rsidRDefault="00547601" w:rsidP="00547601">
      <w:pPr>
        <w:spacing w:before="120" w:after="120"/>
        <w:rPr>
          <w:rFonts w:asciiTheme="majorHAnsi" w:eastAsia="Calibri" w:hAnsiTheme="majorHAnsi"/>
          <w:sz w:val="22"/>
          <w:szCs w:val="22"/>
        </w:rPr>
      </w:pPr>
      <w:r w:rsidRPr="00E833AC">
        <w:rPr>
          <w:rFonts w:asciiTheme="majorHAnsi" w:eastAsia="Calibri" w:hAnsiTheme="majorHAnsi"/>
          <w:bCs/>
          <w:iCs/>
          <w:sz w:val="22"/>
          <w:szCs w:val="22"/>
        </w:rPr>
        <w:t>Drewno na słupki i siatkę zapewnia Zamawiający.</w:t>
      </w:r>
    </w:p>
    <w:p w14:paraId="44F2244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FEBB1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5B36AD8A"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CAC6F5"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7702AC0"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B2374" w:rsidRPr="00E833AC" w14:paraId="2E52842F" w14:textId="77777777" w:rsidTr="000C6100">
        <w:trPr>
          <w:trHeight w:val="161"/>
          <w:jc w:val="center"/>
        </w:trPr>
        <w:tc>
          <w:tcPr>
            <w:tcW w:w="358" w:type="pct"/>
            <w:shd w:val="clear" w:color="auto" w:fill="auto"/>
          </w:tcPr>
          <w:p w14:paraId="6C017079" w14:textId="77777777" w:rsidR="00CB2374" w:rsidRPr="00E833AC" w:rsidRDefault="00CB2374"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45FEA4" w14:textId="77777777" w:rsidR="00CB2374" w:rsidRPr="00E833AC" w:rsidRDefault="00CB2374"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6C4737" w14:textId="77777777" w:rsidR="00CB2374"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ACF2D60"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6176BA"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B2374" w:rsidRPr="00E833AC" w14:paraId="09E410D8" w14:textId="77777777" w:rsidTr="000C6100">
        <w:trPr>
          <w:trHeight w:val="625"/>
          <w:jc w:val="center"/>
        </w:trPr>
        <w:tc>
          <w:tcPr>
            <w:tcW w:w="358" w:type="pct"/>
            <w:shd w:val="clear" w:color="auto" w:fill="auto"/>
          </w:tcPr>
          <w:p w14:paraId="7D2CA41D"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222</w:t>
            </w:r>
          </w:p>
        </w:tc>
        <w:tc>
          <w:tcPr>
            <w:tcW w:w="958" w:type="pct"/>
            <w:shd w:val="clear" w:color="auto" w:fill="auto"/>
          </w:tcPr>
          <w:p w14:paraId="2549CF82"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71F56F2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7EBDCF"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ręczne – naprawa grodzeń</w:t>
            </w:r>
          </w:p>
        </w:tc>
        <w:tc>
          <w:tcPr>
            <w:tcW w:w="712" w:type="pct"/>
            <w:shd w:val="clear" w:color="auto" w:fill="auto"/>
          </w:tcPr>
          <w:p w14:paraId="352875C6"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B2374" w:rsidRPr="00E833AC" w14:paraId="0F69B384" w14:textId="77777777" w:rsidTr="000C6100">
        <w:trPr>
          <w:trHeight w:val="625"/>
          <w:jc w:val="center"/>
        </w:trPr>
        <w:tc>
          <w:tcPr>
            <w:tcW w:w="358" w:type="pct"/>
            <w:shd w:val="clear" w:color="auto" w:fill="auto"/>
          </w:tcPr>
          <w:p w14:paraId="57BF0BF2"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223</w:t>
            </w:r>
          </w:p>
        </w:tc>
        <w:tc>
          <w:tcPr>
            <w:tcW w:w="958" w:type="pct"/>
            <w:shd w:val="clear" w:color="auto" w:fill="auto"/>
          </w:tcPr>
          <w:p w14:paraId="0E64B8D3"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77FFB49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63AA6674"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ciągnikowe – naprawa grodzeń</w:t>
            </w:r>
          </w:p>
        </w:tc>
        <w:tc>
          <w:tcPr>
            <w:tcW w:w="712" w:type="pct"/>
            <w:shd w:val="clear" w:color="auto" w:fill="auto"/>
          </w:tcPr>
          <w:p w14:paraId="1FDDA895"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F4FA85A"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D757A0"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 km), </w:t>
      </w:r>
    </w:p>
    <w:p w14:paraId="18FFF295"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dokonanie koniecznych napraw uszkodzonych ogrodzeń np. wymianę zniszczonej siatki i słupków lub bram i przełazów,</w:t>
      </w:r>
    </w:p>
    <w:p w14:paraId="75718716"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0317B2BC"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CBFB3A"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Szczegółowy zakres naprawy określony zostanie przez przedstawiciela Zamawiającego w zleceniu.</w:t>
      </w:r>
    </w:p>
    <w:p w14:paraId="30C35460"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pl-PL"/>
        </w:rPr>
        <w:t>Materiały dostarczy zamawiający (użyta siatka pochodzi z rozbiórki starych grodzeń).</w:t>
      </w:r>
    </w:p>
    <w:p w14:paraId="56F51739" w14:textId="77777777" w:rsidR="00547601" w:rsidRPr="00E833AC" w:rsidRDefault="00547601" w:rsidP="00547601">
      <w:pPr>
        <w:suppressAutoHyphens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6A77A894"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sz w:val="22"/>
          <w:szCs w:val="22"/>
          <w:lang w:eastAsia="pl-PL"/>
        </w:rPr>
        <w:t>Materiały dostarczy zamawiający/wykonawca</w:t>
      </w:r>
    </w:p>
    <w:p w14:paraId="7B916B88" w14:textId="77777777"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38C62E04" w14:textId="6E1D5A33"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lastRenderedPageBreak/>
        <w:t xml:space="preserve">Materiały w postaci …………………………. zapewni </w:t>
      </w:r>
      <w:r w:rsidR="004E35B6"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7EA6B97F" w14:textId="440BC8E5" w:rsidR="00856B34" w:rsidRPr="00E833AC" w:rsidRDefault="00856B34" w:rsidP="00856B34">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postaci …………………………. zapewni </w:t>
      </w:r>
      <w:r w:rsidR="004E35B6" w:rsidRPr="00E833AC">
        <w:rPr>
          <w:rFonts w:asciiTheme="majorHAnsi" w:eastAsia="Calibri" w:hAnsiTheme="majorHAnsi" w:cs="Arial"/>
          <w:bCs/>
          <w:sz w:val="22"/>
          <w:szCs w:val="22"/>
          <w:lang w:eastAsia="pl-PL"/>
        </w:rPr>
        <w:t>W</w:t>
      </w:r>
      <w:r w:rsidRPr="00E833AC">
        <w:rPr>
          <w:rFonts w:asciiTheme="majorHAnsi" w:eastAsia="Calibri" w:hAnsiTheme="majorHAnsi" w:cs="Arial"/>
          <w:bCs/>
          <w:sz w:val="22"/>
          <w:szCs w:val="22"/>
          <w:lang w:eastAsia="pl-PL"/>
        </w:rPr>
        <w:t>ykonawca</w:t>
      </w:r>
    </w:p>
    <w:p w14:paraId="01BE871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6351062"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E15F2D4"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6060428" w14:textId="77777777" w:rsidR="00547601" w:rsidRPr="00E833AC" w:rsidRDefault="00547601" w:rsidP="00547601">
      <w:pPr>
        <w:suppressAutoHyphens w:val="0"/>
        <w:spacing w:before="120" w:after="120"/>
        <w:jc w:val="center"/>
        <w:rPr>
          <w:rFonts w:asciiTheme="majorHAnsi" w:eastAsia="Calibri" w:hAnsiTheme="majorHAnsi" w:cs="Arial"/>
          <w:b/>
          <w:sz w:val="22"/>
          <w:szCs w:val="22"/>
          <w:lang w:eastAsia="en-US"/>
        </w:rPr>
      </w:pPr>
    </w:p>
    <w:p w14:paraId="1D0656FE" w14:textId="77777777" w:rsidR="0091362D" w:rsidRPr="00E833AC" w:rsidRDefault="0091362D">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F2C62A3" w14:textId="77777777" w:rsidR="00FD39E2" w:rsidRDefault="007054DF" w:rsidP="00FD39E2">
      <w:pPr>
        <w:widowControl w:val="0"/>
        <w:suppressAutoHyphens w:val="0"/>
        <w:spacing w:before="120" w:after="120"/>
        <w:jc w:val="center"/>
        <w:rPr>
          <w:rFonts w:asciiTheme="majorHAnsi" w:eastAsia="Verdana" w:hAnsiTheme="majorHAnsi" w:cs="Verdana"/>
          <w:b/>
          <w:bCs/>
          <w:sz w:val="22"/>
          <w:szCs w:val="22"/>
          <w:lang w:eastAsia="zh-CN" w:bidi="hi-IN"/>
        </w:rPr>
      </w:pPr>
      <w:r w:rsidRPr="00E833AC">
        <w:rPr>
          <w:rFonts w:asciiTheme="majorHAnsi" w:eastAsia="Verdana" w:hAnsiTheme="majorHAnsi" w:cs="Verdana"/>
          <w:b/>
          <w:bCs/>
          <w:sz w:val="22"/>
          <w:szCs w:val="22"/>
          <w:lang w:eastAsia="zh-CN" w:bidi="hi-IN"/>
        </w:rPr>
        <w:lastRenderedPageBreak/>
        <w:t>Dział VII – GOSPODARKA SZKÓŁKARSKA</w:t>
      </w:r>
    </w:p>
    <w:p w14:paraId="20F132BD" w14:textId="77777777" w:rsidR="00FD39E2"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5D5A6855" w14:textId="44D0FFC6"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E833AC">
        <w:rPr>
          <w:rFonts w:asciiTheme="majorHAnsi" w:eastAsia="Verdana" w:hAnsiTheme="majorHAnsi" w:cs="Verdana"/>
          <w:kern w:val="1"/>
          <w:sz w:val="22"/>
          <w:szCs w:val="22"/>
          <w:lang w:eastAsia="zh-CN" w:bidi="hi-IN"/>
        </w:rPr>
        <w:t xml:space="preserve"> poprzez osłony z włókniny, mat</w:t>
      </w:r>
      <w:r w:rsidRPr="00E833AC">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E833AC">
        <w:rPr>
          <w:rFonts w:asciiTheme="majorHAnsi" w:eastAsia="Verdana" w:hAnsiTheme="majorHAnsi" w:cs="Verdana"/>
          <w:kern w:val="1"/>
          <w:sz w:val="22"/>
          <w:szCs w:val="22"/>
          <w:lang w:eastAsia="zh-CN" w:bidi="hi-IN"/>
        </w:rPr>
        <w:t xml:space="preserve">ierzchni produkcyjnej szkółki. </w:t>
      </w:r>
      <w:r w:rsidRPr="00E833AC">
        <w:rPr>
          <w:rFonts w:asciiTheme="majorHAnsi" w:eastAsia="Verdana" w:hAnsiTheme="majorHAnsi" w:cs="Verdana"/>
          <w:kern w:val="1"/>
          <w:sz w:val="22"/>
          <w:szCs w:val="22"/>
          <w:lang w:eastAsia="zh-CN" w:bidi="hi-IN"/>
        </w:rPr>
        <w:t>Wyjmowanie sadzonek,  przygotowanie do wywozu i załadunek</w:t>
      </w:r>
      <w:r w:rsidR="00AF354B" w:rsidRPr="00E833AC">
        <w:rPr>
          <w:rFonts w:asciiTheme="majorHAnsi" w:eastAsia="Verdana" w:hAnsiTheme="majorHAnsi" w:cs="Verdana"/>
          <w:kern w:val="1"/>
          <w:sz w:val="22"/>
          <w:szCs w:val="22"/>
          <w:lang w:eastAsia="zh-CN" w:bidi="hi-IN"/>
        </w:rPr>
        <w:t>.</w:t>
      </w:r>
    </w:p>
    <w:p w14:paraId="7B3760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394798F2" w14:textId="3551BE06" w:rsidR="007054DF" w:rsidRPr="00E833AC" w:rsidRDefault="007054DF" w:rsidP="00640A35">
      <w:pPr>
        <w:suppressAutoHyphens w:val="0"/>
        <w:spacing w:before="120" w:after="120"/>
        <w:jc w:val="center"/>
        <w:rPr>
          <w:rFonts w:asciiTheme="majorHAnsi" w:eastAsia="Calibri" w:hAnsiTheme="majorHAnsi"/>
          <w:sz w:val="22"/>
          <w:szCs w:val="22"/>
          <w:lang w:eastAsia="en-US"/>
        </w:rPr>
      </w:pPr>
      <w:r w:rsidRPr="00E833AC">
        <w:rPr>
          <w:rFonts w:asciiTheme="majorHAnsi" w:eastAsia="Verdana" w:hAnsiTheme="majorHAnsi" w:cs="Verdana"/>
          <w:b/>
          <w:bCs/>
          <w:kern w:val="1"/>
          <w:sz w:val="22"/>
          <w:szCs w:val="22"/>
          <w:lang w:eastAsia="zh-CN" w:bidi="hi-IN"/>
        </w:rPr>
        <w:t>VII.1 Gospodarka szkółkarska na powierzchniach otwartych</w:t>
      </w:r>
    </w:p>
    <w:p w14:paraId="55D8B3B0"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11F946F" w14:textId="77777777" w:rsidTr="000C6100">
        <w:trPr>
          <w:trHeight w:val="161"/>
          <w:jc w:val="center"/>
        </w:trPr>
        <w:tc>
          <w:tcPr>
            <w:tcW w:w="358" w:type="pct"/>
            <w:shd w:val="clear" w:color="auto" w:fill="auto"/>
          </w:tcPr>
          <w:p w14:paraId="4E013A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93AC0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41B9E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8BF06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7B24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1CE242A" w14:textId="77777777" w:rsidTr="000C6100">
        <w:trPr>
          <w:trHeight w:val="625"/>
          <w:jc w:val="center"/>
        </w:trPr>
        <w:tc>
          <w:tcPr>
            <w:tcW w:w="358" w:type="pct"/>
            <w:shd w:val="clear" w:color="auto" w:fill="auto"/>
          </w:tcPr>
          <w:p w14:paraId="20B585D4"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224</w:t>
            </w:r>
          </w:p>
        </w:tc>
        <w:tc>
          <w:tcPr>
            <w:tcW w:w="958" w:type="pct"/>
            <w:shd w:val="clear" w:color="auto" w:fill="auto"/>
          </w:tcPr>
          <w:p w14:paraId="246285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w:t>
            </w:r>
          </w:p>
        </w:tc>
        <w:tc>
          <w:tcPr>
            <w:tcW w:w="910" w:type="pct"/>
            <w:shd w:val="clear" w:color="auto" w:fill="auto"/>
          </w:tcPr>
          <w:p w14:paraId="59ED0929" w14:textId="77777777" w:rsidR="002D5AFC" w:rsidRPr="00E833AC" w:rsidRDefault="007054DF" w:rsidP="002D5AF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SPUL-C</w:t>
            </w:r>
            <w:r w:rsidR="002D5AFC" w:rsidRPr="00E833AC">
              <w:rPr>
                <w:rFonts w:asciiTheme="majorHAnsi" w:eastAsia="Verdana" w:hAnsiTheme="majorHAnsi" w:cs="Verdana"/>
                <w:kern w:val="1"/>
                <w:sz w:val="16"/>
                <w:szCs w:val="16"/>
                <w:lang w:eastAsia="zh-CN" w:bidi="hi-IN"/>
              </w:rPr>
              <w:br/>
            </w:r>
            <w:r w:rsidR="002D5AFC" w:rsidRPr="00E833AC">
              <w:rPr>
                <w:rFonts w:asciiTheme="majorHAnsi" w:eastAsia="Calibri" w:hAnsiTheme="majorHAnsi" w:cs="Arial"/>
                <w:bCs/>
                <w:iCs/>
                <w:sz w:val="16"/>
                <w:szCs w:val="16"/>
                <w:lang w:eastAsia="pl-PL"/>
              </w:rPr>
              <w:t>SPUL POM</w:t>
            </w:r>
          </w:p>
        </w:tc>
        <w:tc>
          <w:tcPr>
            <w:tcW w:w="2062" w:type="pct"/>
            <w:shd w:val="clear" w:color="auto" w:fill="auto"/>
            <w:vAlign w:val="bottom"/>
          </w:tcPr>
          <w:p w14:paraId="4A6DCD5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Spulchnianie gleby na międzyrzędach opielaczem wielorzędowym</w:t>
            </w:r>
          </w:p>
        </w:tc>
        <w:tc>
          <w:tcPr>
            <w:tcW w:w="712" w:type="pct"/>
            <w:shd w:val="clear" w:color="auto" w:fill="auto"/>
          </w:tcPr>
          <w:p w14:paraId="6CC7FB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9F31469" w14:textId="77777777" w:rsidTr="000C6100">
        <w:trPr>
          <w:trHeight w:val="625"/>
          <w:jc w:val="center"/>
        </w:trPr>
        <w:tc>
          <w:tcPr>
            <w:tcW w:w="358" w:type="pct"/>
            <w:shd w:val="clear" w:color="auto" w:fill="auto"/>
          </w:tcPr>
          <w:p w14:paraId="550336A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225</w:t>
            </w:r>
          </w:p>
        </w:tc>
        <w:tc>
          <w:tcPr>
            <w:tcW w:w="958" w:type="pct"/>
            <w:shd w:val="clear" w:color="auto" w:fill="auto"/>
          </w:tcPr>
          <w:p w14:paraId="2DCD9C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910" w:type="pct"/>
            <w:shd w:val="clear" w:color="auto" w:fill="auto"/>
          </w:tcPr>
          <w:p w14:paraId="39FEA34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2062" w:type="pct"/>
            <w:shd w:val="clear" w:color="auto" w:fill="auto"/>
          </w:tcPr>
          <w:p w14:paraId="335151A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w:t>
            </w:r>
          </w:p>
        </w:tc>
        <w:tc>
          <w:tcPr>
            <w:tcW w:w="712" w:type="pct"/>
            <w:shd w:val="clear" w:color="auto" w:fill="auto"/>
          </w:tcPr>
          <w:p w14:paraId="6EE914D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1E79CCA6" w14:textId="77777777" w:rsidTr="000C6100">
        <w:trPr>
          <w:trHeight w:val="625"/>
          <w:jc w:val="center"/>
        </w:trPr>
        <w:tc>
          <w:tcPr>
            <w:tcW w:w="358" w:type="pct"/>
            <w:shd w:val="clear" w:color="auto" w:fill="auto"/>
          </w:tcPr>
          <w:p w14:paraId="032EB26C"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226</w:t>
            </w:r>
          </w:p>
        </w:tc>
        <w:tc>
          <w:tcPr>
            <w:tcW w:w="958" w:type="pct"/>
            <w:shd w:val="clear" w:color="auto" w:fill="auto"/>
          </w:tcPr>
          <w:p w14:paraId="0B458D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910" w:type="pct"/>
            <w:shd w:val="clear" w:color="auto" w:fill="auto"/>
          </w:tcPr>
          <w:p w14:paraId="65E330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2062" w:type="pct"/>
            <w:shd w:val="clear" w:color="auto" w:fill="auto"/>
          </w:tcPr>
          <w:p w14:paraId="2CC24D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Bronowanie</w:t>
            </w:r>
          </w:p>
        </w:tc>
        <w:tc>
          <w:tcPr>
            <w:tcW w:w="712" w:type="pct"/>
            <w:shd w:val="clear" w:color="auto" w:fill="auto"/>
          </w:tcPr>
          <w:p w14:paraId="72C04D5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B547009" w14:textId="77777777" w:rsidTr="000C6100">
        <w:trPr>
          <w:trHeight w:val="625"/>
          <w:jc w:val="center"/>
        </w:trPr>
        <w:tc>
          <w:tcPr>
            <w:tcW w:w="358" w:type="pct"/>
            <w:shd w:val="clear" w:color="auto" w:fill="auto"/>
          </w:tcPr>
          <w:p w14:paraId="56FA849E"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227</w:t>
            </w:r>
          </w:p>
        </w:tc>
        <w:tc>
          <w:tcPr>
            <w:tcW w:w="958" w:type="pct"/>
            <w:shd w:val="clear" w:color="auto" w:fill="auto"/>
          </w:tcPr>
          <w:p w14:paraId="2B68C8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910" w:type="pct"/>
            <w:shd w:val="clear" w:color="auto" w:fill="auto"/>
          </w:tcPr>
          <w:p w14:paraId="0624BA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2062" w:type="pct"/>
            <w:shd w:val="clear" w:color="auto" w:fill="auto"/>
          </w:tcPr>
          <w:p w14:paraId="42A6AAE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w:t>
            </w:r>
          </w:p>
        </w:tc>
        <w:tc>
          <w:tcPr>
            <w:tcW w:w="712" w:type="pct"/>
            <w:shd w:val="clear" w:color="auto" w:fill="auto"/>
          </w:tcPr>
          <w:p w14:paraId="20CB77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84A6056" w14:textId="77777777" w:rsidTr="000C6100">
        <w:trPr>
          <w:trHeight w:val="625"/>
          <w:jc w:val="center"/>
        </w:trPr>
        <w:tc>
          <w:tcPr>
            <w:tcW w:w="358" w:type="pct"/>
            <w:shd w:val="clear" w:color="auto" w:fill="auto"/>
          </w:tcPr>
          <w:p w14:paraId="081927B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228</w:t>
            </w:r>
          </w:p>
        </w:tc>
        <w:tc>
          <w:tcPr>
            <w:tcW w:w="958" w:type="pct"/>
            <w:shd w:val="clear" w:color="auto" w:fill="auto"/>
          </w:tcPr>
          <w:p w14:paraId="769C57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910" w:type="pct"/>
            <w:shd w:val="clear" w:color="auto" w:fill="auto"/>
          </w:tcPr>
          <w:p w14:paraId="1E4383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2062" w:type="pct"/>
            <w:shd w:val="clear" w:color="auto" w:fill="auto"/>
          </w:tcPr>
          <w:p w14:paraId="7BD666A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14:paraId="0050DEA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85EB441" w14:textId="77777777" w:rsidTr="000C6100">
        <w:trPr>
          <w:trHeight w:val="625"/>
          <w:jc w:val="center"/>
        </w:trPr>
        <w:tc>
          <w:tcPr>
            <w:tcW w:w="358" w:type="pct"/>
            <w:shd w:val="clear" w:color="auto" w:fill="auto"/>
          </w:tcPr>
          <w:p w14:paraId="1E19BD4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229</w:t>
            </w:r>
          </w:p>
        </w:tc>
        <w:tc>
          <w:tcPr>
            <w:tcW w:w="958" w:type="pct"/>
            <w:shd w:val="clear" w:color="auto" w:fill="auto"/>
          </w:tcPr>
          <w:p w14:paraId="208B83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910" w:type="pct"/>
            <w:shd w:val="clear" w:color="auto" w:fill="auto"/>
          </w:tcPr>
          <w:p w14:paraId="2A0382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2062" w:type="pct"/>
            <w:shd w:val="clear" w:color="auto" w:fill="auto"/>
          </w:tcPr>
          <w:p w14:paraId="6ADA4AC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i podcinanie sadzonek ciągnikowym wyorywaczem klamrowych</w:t>
            </w:r>
            <w:r w:rsidRPr="00E833AC">
              <w:rPr>
                <w:rFonts w:asciiTheme="majorHAnsi" w:eastAsia="Bitstream Vera Sans" w:hAnsiTheme="majorHAnsi" w:cs="FreeSans"/>
                <w:kern w:val="1"/>
                <w:sz w:val="22"/>
                <w:szCs w:val="22"/>
                <w:lang w:eastAsia="zh-CN" w:bidi="hi-IN"/>
              </w:rPr>
              <w:t xml:space="preserve"> </w:t>
            </w:r>
          </w:p>
        </w:tc>
        <w:tc>
          <w:tcPr>
            <w:tcW w:w="712" w:type="pct"/>
            <w:shd w:val="clear" w:color="auto" w:fill="auto"/>
          </w:tcPr>
          <w:p w14:paraId="7D9725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2B825C6" w14:textId="77777777" w:rsidTr="000C6100">
        <w:trPr>
          <w:trHeight w:val="625"/>
          <w:jc w:val="center"/>
        </w:trPr>
        <w:tc>
          <w:tcPr>
            <w:tcW w:w="358" w:type="pct"/>
            <w:shd w:val="clear" w:color="auto" w:fill="auto"/>
          </w:tcPr>
          <w:p w14:paraId="08A38221"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230</w:t>
            </w:r>
          </w:p>
        </w:tc>
        <w:tc>
          <w:tcPr>
            <w:tcW w:w="958" w:type="pct"/>
            <w:shd w:val="clear" w:color="auto" w:fill="auto"/>
          </w:tcPr>
          <w:p w14:paraId="2E65E8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WYOR-CS</w:t>
            </w:r>
          </w:p>
        </w:tc>
        <w:tc>
          <w:tcPr>
            <w:tcW w:w="910" w:type="pct"/>
            <w:shd w:val="clear" w:color="auto" w:fill="auto"/>
          </w:tcPr>
          <w:p w14:paraId="34EA4A0E" w14:textId="77777777" w:rsidR="002D5AFC"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WYOR-CS</w:t>
            </w:r>
            <w:r w:rsidR="002D5AFC" w:rsidRPr="00E833AC">
              <w:rPr>
                <w:rFonts w:asciiTheme="majorHAnsi" w:eastAsia="Verdana" w:hAnsiTheme="majorHAnsi" w:cs="Verdana"/>
                <w:kern w:val="1"/>
                <w:sz w:val="16"/>
                <w:szCs w:val="16"/>
                <w:lang w:eastAsia="zh-CN" w:bidi="hi-IN"/>
              </w:rPr>
              <w:br/>
              <w:t>WYORSPOM</w:t>
            </w:r>
          </w:p>
        </w:tc>
        <w:tc>
          <w:tcPr>
            <w:tcW w:w="2062" w:type="pct"/>
            <w:shd w:val="clear" w:color="auto" w:fill="auto"/>
            <w:vAlign w:val="bottom"/>
          </w:tcPr>
          <w:p w14:paraId="4C36240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lub podcinanie sadzonek ciągnikowym podcinaczem sekcyjnym</w:t>
            </w:r>
          </w:p>
        </w:tc>
        <w:tc>
          <w:tcPr>
            <w:tcW w:w="712" w:type="pct"/>
            <w:shd w:val="clear" w:color="auto" w:fill="auto"/>
          </w:tcPr>
          <w:p w14:paraId="59AA74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BDA423C" w14:textId="77777777" w:rsidTr="000C6100">
        <w:trPr>
          <w:trHeight w:val="625"/>
          <w:jc w:val="center"/>
        </w:trPr>
        <w:tc>
          <w:tcPr>
            <w:tcW w:w="358" w:type="pct"/>
            <w:shd w:val="clear" w:color="auto" w:fill="auto"/>
          </w:tcPr>
          <w:p w14:paraId="1126CF5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231</w:t>
            </w:r>
          </w:p>
        </w:tc>
        <w:tc>
          <w:tcPr>
            <w:tcW w:w="958" w:type="pct"/>
            <w:shd w:val="clear" w:color="auto" w:fill="auto"/>
          </w:tcPr>
          <w:p w14:paraId="07C6954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910" w:type="pct"/>
            <w:shd w:val="clear" w:color="auto" w:fill="auto"/>
          </w:tcPr>
          <w:p w14:paraId="1C83E52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2062" w:type="pct"/>
            <w:shd w:val="clear" w:color="auto" w:fill="auto"/>
          </w:tcPr>
          <w:p w14:paraId="4EDD91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łopatą mechaniczną</w:t>
            </w:r>
          </w:p>
        </w:tc>
        <w:tc>
          <w:tcPr>
            <w:tcW w:w="712" w:type="pct"/>
            <w:shd w:val="clear" w:color="auto" w:fill="auto"/>
          </w:tcPr>
          <w:p w14:paraId="16A39D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AE51180" w14:textId="77777777" w:rsidTr="000C6100">
        <w:trPr>
          <w:trHeight w:val="625"/>
          <w:jc w:val="center"/>
        </w:trPr>
        <w:tc>
          <w:tcPr>
            <w:tcW w:w="358" w:type="pct"/>
            <w:shd w:val="clear" w:color="auto" w:fill="auto"/>
          </w:tcPr>
          <w:p w14:paraId="7B9D43AB"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232</w:t>
            </w:r>
          </w:p>
        </w:tc>
        <w:tc>
          <w:tcPr>
            <w:tcW w:w="958" w:type="pct"/>
            <w:shd w:val="clear" w:color="auto" w:fill="auto"/>
          </w:tcPr>
          <w:p w14:paraId="0706F2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910" w:type="pct"/>
            <w:shd w:val="clear" w:color="auto" w:fill="auto"/>
          </w:tcPr>
          <w:p w14:paraId="672CA2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2062" w:type="pct"/>
            <w:shd w:val="clear" w:color="auto" w:fill="auto"/>
            <w:vAlign w:val="bottom"/>
          </w:tcPr>
          <w:p w14:paraId="3D3412A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Wyrównywanie powierzchni włóką</w:t>
            </w:r>
          </w:p>
        </w:tc>
        <w:tc>
          <w:tcPr>
            <w:tcW w:w="712" w:type="pct"/>
            <w:shd w:val="clear" w:color="auto" w:fill="auto"/>
          </w:tcPr>
          <w:p w14:paraId="3AF41F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1DB4536" w14:textId="77777777" w:rsidTr="000C6100">
        <w:trPr>
          <w:trHeight w:val="625"/>
          <w:jc w:val="center"/>
        </w:trPr>
        <w:tc>
          <w:tcPr>
            <w:tcW w:w="358" w:type="pct"/>
            <w:shd w:val="clear" w:color="auto" w:fill="auto"/>
          </w:tcPr>
          <w:p w14:paraId="1413BA2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233</w:t>
            </w:r>
          </w:p>
        </w:tc>
        <w:tc>
          <w:tcPr>
            <w:tcW w:w="958" w:type="pct"/>
            <w:shd w:val="clear" w:color="auto" w:fill="auto"/>
          </w:tcPr>
          <w:p w14:paraId="591A58E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910" w:type="pct"/>
            <w:shd w:val="clear" w:color="auto" w:fill="auto"/>
          </w:tcPr>
          <w:p w14:paraId="28C7E3F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2062" w:type="pct"/>
            <w:shd w:val="clear" w:color="auto" w:fill="auto"/>
            <w:vAlign w:val="bottom"/>
          </w:tcPr>
          <w:p w14:paraId="2891509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Wałowanie pełnej orki - jednokrotne</w:t>
            </w:r>
          </w:p>
        </w:tc>
        <w:tc>
          <w:tcPr>
            <w:tcW w:w="712" w:type="pct"/>
            <w:shd w:val="clear" w:color="auto" w:fill="auto"/>
          </w:tcPr>
          <w:p w14:paraId="40D4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A38080A" w14:textId="77777777" w:rsidTr="000C6100">
        <w:trPr>
          <w:trHeight w:val="625"/>
          <w:jc w:val="center"/>
        </w:trPr>
        <w:tc>
          <w:tcPr>
            <w:tcW w:w="358" w:type="pct"/>
            <w:shd w:val="clear" w:color="auto" w:fill="auto"/>
          </w:tcPr>
          <w:p w14:paraId="7676061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234</w:t>
            </w:r>
          </w:p>
        </w:tc>
        <w:tc>
          <w:tcPr>
            <w:tcW w:w="958" w:type="pct"/>
            <w:shd w:val="clear" w:color="auto" w:fill="auto"/>
          </w:tcPr>
          <w:p w14:paraId="5D976ED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910" w:type="pct"/>
            <w:shd w:val="clear" w:color="auto" w:fill="auto"/>
          </w:tcPr>
          <w:p w14:paraId="443385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2062" w:type="pct"/>
            <w:shd w:val="clear" w:color="auto" w:fill="auto"/>
            <w:vAlign w:val="bottom"/>
          </w:tcPr>
          <w:p w14:paraId="45F90B5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Wyciskanie rządków siewnych lub wyciskanie szpar</w:t>
            </w:r>
          </w:p>
        </w:tc>
        <w:tc>
          <w:tcPr>
            <w:tcW w:w="712" w:type="pct"/>
            <w:shd w:val="clear" w:color="auto" w:fill="auto"/>
          </w:tcPr>
          <w:p w14:paraId="5BCC2AC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9079D35" w14:textId="60342E09" w:rsidR="00A76671" w:rsidRPr="00E833AC" w:rsidRDefault="00A76671">
      <w:pPr>
        <w:suppressAutoHyphens w:val="0"/>
        <w:spacing w:after="200" w:line="276" w:lineRule="auto"/>
        <w:rPr>
          <w:rFonts w:asciiTheme="majorHAnsi" w:eastAsia="Calibri" w:hAnsiTheme="majorHAnsi" w:cs="Arial"/>
          <w:b/>
          <w:bCs/>
          <w:sz w:val="22"/>
          <w:szCs w:val="22"/>
          <w:lang w:eastAsia="pl-PL"/>
        </w:rPr>
      </w:pPr>
    </w:p>
    <w:p w14:paraId="2FD1AF5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lastRenderedPageBreak/>
        <w:t>Standard technologii prac obejmuje:</w:t>
      </w:r>
    </w:p>
    <w:p w14:paraId="1ACAFE89"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5C47706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7A14EF7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uprawę gleby, wykonanie zabiegu,</w:t>
      </w:r>
    </w:p>
    <w:p w14:paraId="3B3336C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11D770E6"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64DF8A4" w14:textId="77777777" w:rsidR="007054DF" w:rsidRPr="00E833AC"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Dla czynności SPUL-C zabieg obejmuje także udział pracownika pomocniczego. </w:t>
      </w:r>
      <w:r w:rsidRPr="00E833AC">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3ACB898E" w14:textId="77777777" w:rsidR="0060115A" w:rsidRPr="00E833AC"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08DF0E0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273A3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7686DC7" w14:textId="1BF3CB91" w:rsidR="007054DF" w:rsidRPr="00640A35" w:rsidRDefault="007054DF" w:rsidP="00640A35">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19532A1"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5D65BE6" w14:textId="77777777" w:rsidTr="000C6100">
        <w:trPr>
          <w:trHeight w:val="161"/>
          <w:jc w:val="center"/>
        </w:trPr>
        <w:tc>
          <w:tcPr>
            <w:tcW w:w="358" w:type="pct"/>
            <w:shd w:val="clear" w:color="auto" w:fill="auto"/>
          </w:tcPr>
          <w:p w14:paraId="3FB2FC9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C21EF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8D4EB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285DCE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B9BAAA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74792D7" w14:textId="77777777" w:rsidTr="000C6100">
        <w:trPr>
          <w:trHeight w:val="625"/>
          <w:jc w:val="center"/>
        </w:trPr>
        <w:tc>
          <w:tcPr>
            <w:tcW w:w="358" w:type="pct"/>
            <w:shd w:val="clear" w:color="auto" w:fill="auto"/>
          </w:tcPr>
          <w:p w14:paraId="2C4EA0F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235</w:t>
            </w:r>
          </w:p>
        </w:tc>
        <w:tc>
          <w:tcPr>
            <w:tcW w:w="958" w:type="pct"/>
            <w:shd w:val="clear" w:color="auto" w:fill="auto"/>
          </w:tcPr>
          <w:p w14:paraId="6B9327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910" w:type="pct"/>
            <w:shd w:val="clear" w:color="auto" w:fill="auto"/>
          </w:tcPr>
          <w:p w14:paraId="5AC370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2062" w:type="pct"/>
            <w:shd w:val="clear" w:color="auto" w:fill="auto"/>
            <w:vAlign w:val="bottom"/>
          </w:tcPr>
          <w:p w14:paraId="76DA01A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Wzruszanie gleby na międzyrzędach opielaczem ręcznym</w:t>
            </w:r>
          </w:p>
        </w:tc>
        <w:tc>
          <w:tcPr>
            <w:tcW w:w="712" w:type="pct"/>
            <w:shd w:val="clear" w:color="auto" w:fill="auto"/>
          </w:tcPr>
          <w:p w14:paraId="7E1E6D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6981CCA" w14:textId="77777777" w:rsidTr="000C6100">
        <w:trPr>
          <w:trHeight w:val="625"/>
          <w:jc w:val="center"/>
        </w:trPr>
        <w:tc>
          <w:tcPr>
            <w:tcW w:w="358" w:type="pct"/>
            <w:shd w:val="clear" w:color="auto" w:fill="auto"/>
          </w:tcPr>
          <w:p w14:paraId="672557E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236</w:t>
            </w:r>
          </w:p>
        </w:tc>
        <w:tc>
          <w:tcPr>
            <w:tcW w:w="958" w:type="pct"/>
            <w:shd w:val="clear" w:color="auto" w:fill="auto"/>
          </w:tcPr>
          <w:p w14:paraId="7C82DE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910" w:type="pct"/>
            <w:shd w:val="clear" w:color="auto" w:fill="auto"/>
          </w:tcPr>
          <w:p w14:paraId="41427A9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2062" w:type="pct"/>
            <w:shd w:val="clear" w:color="auto" w:fill="auto"/>
          </w:tcPr>
          <w:p w14:paraId="57871D5E" w14:textId="0FA8302E" w:rsidR="007054DF" w:rsidRPr="00E833AC" w:rsidRDefault="007054DF" w:rsidP="3B1D58FD">
            <w:pPr>
              <w:suppressAutoHyphens w:val="0"/>
              <w:spacing w:before="120" w:after="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 xml:space="preserve">Spulchnianie gleby na międzyrzędach </w:t>
            </w:r>
            <w:r w:rsidR="001F753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dla DB i BK również w okresie wschodów</w:t>
            </w:r>
          </w:p>
        </w:tc>
        <w:tc>
          <w:tcPr>
            <w:tcW w:w="712" w:type="pct"/>
            <w:shd w:val="clear" w:color="auto" w:fill="auto"/>
          </w:tcPr>
          <w:p w14:paraId="3083BC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34A547" w14:textId="77777777" w:rsidTr="000C6100">
        <w:trPr>
          <w:trHeight w:val="625"/>
          <w:jc w:val="center"/>
        </w:trPr>
        <w:tc>
          <w:tcPr>
            <w:tcW w:w="358" w:type="pct"/>
            <w:shd w:val="clear" w:color="auto" w:fill="auto"/>
          </w:tcPr>
          <w:p w14:paraId="387EFE8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237</w:t>
            </w:r>
          </w:p>
        </w:tc>
        <w:tc>
          <w:tcPr>
            <w:tcW w:w="958" w:type="pct"/>
            <w:shd w:val="clear" w:color="auto" w:fill="auto"/>
          </w:tcPr>
          <w:p w14:paraId="69F286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910" w:type="pct"/>
            <w:shd w:val="clear" w:color="auto" w:fill="auto"/>
          </w:tcPr>
          <w:p w14:paraId="0A17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2062" w:type="pct"/>
            <w:shd w:val="clear" w:color="auto" w:fill="auto"/>
          </w:tcPr>
          <w:p w14:paraId="68E8E61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14:paraId="018B24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1691735"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DE3D4B"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wzruszenie gleby narzędziami ręcznymi (motyka, opielacz, haczki, pazurki) między rzędami lub taśmami siewnymi w okresie wschodów, </w:t>
      </w:r>
    </w:p>
    <w:p w14:paraId="70E3EE80"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usunięcie chwastów z miejsca wzruszenia, </w:t>
      </w:r>
    </w:p>
    <w:p w14:paraId="4E48772B" w14:textId="7CD6B9B2"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spulchnianej, załadunek na przyczepę i wywiezienie na odległoś</w:t>
      </w:r>
      <w:r w:rsidR="004E35B6"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w:t>
      </w:r>
      <w:r w:rsidR="00640A35">
        <w:rPr>
          <w:rFonts w:asciiTheme="majorHAnsi" w:eastAsia="Verdana" w:hAnsiTheme="majorHAnsi" w:cs="Verdana"/>
          <w:kern w:val="1"/>
          <w:sz w:val="22"/>
          <w:szCs w:val="22"/>
          <w:lang w:eastAsia="zh-CN" w:bidi="hi-IN"/>
        </w:rPr>
        <w:t xml:space="preserve">ok. 1 km </w:t>
      </w:r>
      <w:r w:rsidRPr="00E833AC">
        <w:rPr>
          <w:rFonts w:asciiTheme="majorHAnsi" w:eastAsia="Verdana" w:hAnsiTheme="majorHAnsi" w:cs="Verdana"/>
          <w:kern w:val="1"/>
          <w:sz w:val="22"/>
          <w:szCs w:val="22"/>
          <w:lang w:eastAsia="zh-CN" w:bidi="hi-IN"/>
        </w:rPr>
        <w:t>od szkółki</w:t>
      </w:r>
      <w:r w:rsidR="00AF354B" w:rsidRPr="00E833AC">
        <w:rPr>
          <w:rFonts w:asciiTheme="majorHAnsi" w:eastAsia="Verdana" w:hAnsiTheme="majorHAnsi" w:cs="Verdana"/>
          <w:kern w:val="1"/>
          <w:sz w:val="22"/>
          <w:szCs w:val="22"/>
          <w:lang w:eastAsia="zh-CN" w:bidi="hi-IN"/>
        </w:rPr>
        <w:t>.</w:t>
      </w:r>
    </w:p>
    <w:p w14:paraId="2E029A9E" w14:textId="77777777" w:rsidR="0060115A" w:rsidRPr="00E833AC" w:rsidRDefault="0060115A"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5D94E12" w14:textId="77777777" w:rsidR="0060115A" w:rsidRPr="00E833AC" w:rsidRDefault="0060115A"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7BA229"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8A2F59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BBD94B2" w14:textId="58C22AB4" w:rsidR="00EF3807" w:rsidRPr="00640A35" w:rsidRDefault="007054DF" w:rsidP="00640A35">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1E1A6E6"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F72A9E" w14:textId="77777777" w:rsidTr="000C6100">
        <w:trPr>
          <w:trHeight w:val="161"/>
          <w:jc w:val="center"/>
        </w:trPr>
        <w:tc>
          <w:tcPr>
            <w:tcW w:w="358" w:type="pct"/>
            <w:shd w:val="clear" w:color="auto" w:fill="auto"/>
          </w:tcPr>
          <w:p w14:paraId="2EEAA0C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14:paraId="268AE5C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3662D88"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387B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CD102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1CA1DA3" w14:textId="77777777" w:rsidTr="000C6100">
        <w:trPr>
          <w:trHeight w:val="625"/>
          <w:jc w:val="center"/>
        </w:trPr>
        <w:tc>
          <w:tcPr>
            <w:tcW w:w="358" w:type="pct"/>
            <w:shd w:val="clear" w:color="auto" w:fill="auto"/>
          </w:tcPr>
          <w:p w14:paraId="49E2D0C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238</w:t>
            </w:r>
          </w:p>
        </w:tc>
        <w:tc>
          <w:tcPr>
            <w:tcW w:w="958" w:type="pct"/>
            <w:shd w:val="clear" w:color="auto" w:fill="auto"/>
          </w:tcPr>
          <w:p w14:paraId="052CB1B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910" w:type="pct"/>
            <w:shd w:val="clear" w:color="auto" w:fill="auto"/>
          </w:tcPr>
          <w:p w14:paraId="716E35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2062" w:type="pct"/>
            <w:shd w:val="clear" w:color="auto" w:fill="auto"/>
          </w:tcPr>
          <w:p w14:paraId="1A6D68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i wywóz kamieni</w:t>
            </w:r>
          </w:p>
        </w:tc>
        <w:tc>
          <w:tcPr>
            <w:tcW w:w="712" w:type="pct"/>
            <w:shd w:val="clear" w:color="auto" w:fill="auto"/>
          </w:tcPr>
          <w:p w14:paraId="4E8D4A8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71B49641"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5072E265" w14:textId="77777777"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z powierzchni uprawy gleby, </w:t>
      </w:r>
    </w:p>
    <w:p w14:paraId="4D90F9A5" w14:textId="04FEBF7C" w:rsidR="2A662A3F" w:rsidRPr="00E833AC"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E833AC">
        <w:rPr>
          <w:rFonts w:asciiTheme="majorHAnsi" w:eastAsia="Verdana" w:hAnsiTheme="majorHAnsi" w:cs="Verdana"/>
          <w:sz w:val="22"/>
          <w:szCs w:val="22"/>
          <w:lang w:eastAsia="zh-CN" w:bidi="hi-IN"/>
        </w:rPr>
        <w:t>załadunek kamieni i pozostałości roślinnych na przyczepę lub inne pojazdy,</w:t>
      </w:r>
    </w:p>
    <w:p w14:paraId="78AE4853" w14:textId="447C05C4"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wywóz i rozładunek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na wskazane miejsce w odległości </w:t>
      </w:r>
      <w:r w:rsidR="00640A35">
        <w:rPr>
          <w:rFonts w:asciiTheme="majorHAnsi" w:eastAsia="Verdana" w:hAnsiTheme="majorHAnsi" w:cs="Verdana"/>
          <w:kern w:val="1"/>
          <w:sz w:val="22"/>
          <w:szCs w:val="22"/>
          <w:lang w:eastAsia="zh-CN" w:bidi="hi-IN"/>
        </w:rPr>
        <w:t>1</w:t>
      </w:r>
      <w:r w:rsidR="00AF354B" w:rsidRPr="00E833AC">
        <w:rPr>
          <w:rFonts w:asciiTheme="majorHAnsi" w:eastAsia="Verdana" w:hAnsiTheme="majorHAnsi" w:cs="Verdana"/>
          <w:kern w:val="1"/>
          <w:sz w:val="22"/>
          <w:szCs w:val="22"/>
          <w:lang w:eastAsia="zh-CN" w:bidi="hi-IN"/>
        </w:rPr>
        <w:t xml:space="preserve"> km od szkółki.</w:t>
      </w:r>
    </w:p>
    <w:p w14:paraId="50B7ED70"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6546CC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r w:rsidR="00AF354B" w:rsidRPr="00E833AC">
        <w:rPr>
          <w:rFonts w:asciiTheme="majorHAnsi" w:eastAsia="Calibri" w:hAnsiTheme="majorHAnsi" w:cs="Arial"/>
          <w:sz w:val="22"/>
          <w:szCs w:val="22"/>
          <w:lang w:eastAsia="en-US"/>
        </w:rPr>
        <w:t>.</w:t>
      </w:r>
    </w:p>
    <w:p w14:paraId="5854DE7F" w14:textId="170DD78F" w:rsidR="007054DF" w:rsidRPr="00640A35" w:rsidRDefault="007054DF" w:rsidP="00640A35">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3508DC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3DBAFB" w14:textId="77777777" w:rsidTr="000C6100">
        <w:trPr>
          <w:trHeight w:val="161"/>
          <w:jc w:val="center"/>
        </w:trPr>
        <w:tc>
          <w:tcPr>
            <w:tcW w:w="358" w:type="pct"/>
            <w:shd w:val="clear" w:color="auto" w:fill="auto"/>
          </w:tcPr>
          <w:p w14:paraId="4338584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A73CF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C4713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819061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81458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EAFE919" w14:textId="77777777" w:rsidTr="000C6100">
        <w:trPr>
          <w:trHeight w:val="625"/>
          <w:jc w:val="center"/>
        </w:trPr>
        <w:tc>
          <w:tcPr>
            <w:tcW w:w="358" w:type="pct"/>
            <w:shd w:val="clear" w:color="auto" w:fill="auto"/>
          </w:tcPr>
          <w:p w14:paraId="15734B5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239</w:t>
            </w:r>
          </w:p>
        </w:tc>
        <w:tc>
          <w:tcPr>
            <w:tcW w:w="958" w:type="pct"/>
            <w:shd w:val="clear" w:color="auto" w:fill="auto"/>
          </w:tcPr>
          <w:p w14:paraId="13061E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910" w:type="pct"/>
            <w:shd w:val="clear" w:color="auto" w:fill="auto"/>
          </w:tcPr>
          <w:p w14:paraId="3C7B94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2062" w:type="pct"/>
            <w:shd w:val="clear" w:color="auto" w:fill="auto"/>
          </w:tcPr>
          <w:p w14:paraId="14C2A9C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14:paraId="1F133E6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63A3053" w14:textId="77777777" w:rsidTr="000C6100">
        <w:trPr>
          <w:trHeight w:val="625"/>
          <w:jc w:val="center"/>
        </w:trPr>
        <w:tc>
          <w:tcPr>
            <w:tcW w:w="358" w:type="pct"/>
            <w:shd w:val="clear" w:color="auto" w:fill="auto"/>
          </w:tcPr>
          <w:p w14:paraId="3A7A677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240</w:t>
            </w:r>
          </w:p>
        </w:tc>
        <w:tc>
          <w:tcPr>
            <w:tcW w:w="958" w:type="pct"/>
            <w:shd w:val="clear" w:color="auto" w:fill="auto"/>
          </w:tcPr>
          <w:p w14:paraId="4ACA1A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910" w:type="pct"/>
            <w:shd w:val="clear" w:color="auto" w:fill="auto"/>
          </w:tcPr>
          <w:p w14:paraId="0949903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2062" w:type="pct"/>
            <w:shd w:val="clear" w:color="auto" w:fill="auto"/>
          </w:tcPr>
          <w:p w14:paraId="011736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kompostu rozrzutnikiem</w:t>
            </w:r>
          </w:p>
        </w:tc>
        <w:tc>
          <w:tcPr>
            <w:tcW w:w="712" w:type="pct"/>
            <w:shd w:val="clear" w:color="auto" w:fill="auto"/>
          </w:tcPr>
          <w:p w14:paraId="27DEAC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4B41E13" w14:textId="77777777" w:rsidTr="000C6100">
        <w:trPr>
          <w:trHeight w:val="625"/>
          <w:jc w:val="center"/>
        </w:trPr>
        <w:tc>
          <w:tcPr>
            <w:tcW w:w="358" w:type="pct"/>
            <w:shd w:val="clear" w:color="auto" w:fill="auto"/>
          </w:tcPr>
          <w:p w14:paraId="6D1032B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241</w:t>
            </w:r>
          </w:p>
        </w:tc>
        <w:tc>
          <w:tcPr>
            <w:tcW w:w="958" w:type="pct"/>
            <w:shd w:val="clear" w:color="auto" w:fill="auto"/>
          </w:tcPr>
          <w:p w14:paraId="2BF890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910" w:type="pct"/>
            <w:shd w:val="clear" w:color="auto" w:fill="auto"/>
          </w:tcPr>
          <w:p w14:paraId="3925B7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2062" w:type="pct"/>
            <w:shd w:val="clear" w:color="auto" w:fill="auto"/>
            <w:vAlign w:val="bottom"/>
          </w:tcPr>
          <w:p w14:paraId="63E0C0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nawozów startowo rozrzutnikiem</w:t>
            </w:r>
          </w:p>
        </w:tc>
        <w:tc>
          <w:tcPr>
            <w:tcW w:w="712" w:type="pct"/>
            <w:shd w:val="clear" w:color="auto" w:fill="auto"/>
          </w:tcPr>
          <w:p w14:paraId="01DB5A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6BA0917" w14:textId="77777777" w:rsidTr="000C6100">
        <w:trPr>
          <w:trHeight w:val="625"/>
          <w:jc w:val="center"/>
        </w:trPr>
        <w:tc>
          <w:tcPr>
            <w:tcW w:w="358" w:type="pct"/>
            <w:shd w:val="clear" w:color="auto" w:fill="auto"/>
          </w:tcPr>
          <w:p w14:paraId="54BE897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242</w:t>
            </w:r>
          </w:p>
        </w:tc>
        <w:tc>
          <w:tcPr>
            <w:tcW w:w="958" w:type="pct"/>
            <w:shd w:val="clear" w:color="auto" w:fill="auto"/>
          </w:tcPr>
          <w:p w14:paraId="456549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910" w:type="pct"/>
            <w:shd w:val="clear" w:color="auto" w:fill="auto"/>
          </w:tcPr>
          <w:p w14:paraId="5CAC36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2062" w:type="pct"/>
            <w:shd w:val="clear" w:color="auto" w:fill="auto"/>
            <w:vAlign w:val="bottom"/>
          </w:tcPr>
          <w:p w14:paraId="5E0748A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wapna nawozowego</w:t>
            </w:r>
          </w:p>
        </w:tc>
        <w:tc>
          <w:tcPr>
            <w:tcW w:w="712" w:type="pct"/>
            <w:shd w:val="clear" w:color="auto" w:fill="auto"/>
          </w:tcPr>
          <w:p w14:paraId="6A15406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F2705FD" w14:textId="77777777" w:rsidTr="000C6100">
        <w:trPr>
          <w:trHeight w:val="625"/>
          <w:jc w:val="center"/>
        </w:trPr>
        <w:tc>
          <w:tcPr>
            <w:tcW w:w="358" w:type="pct"/>
            <w:shd w:val="clear" w:color="auto" w:fill="auto"/>
          </w:tcPr>
          <w:p w14:paraId="19EEDD1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243</w:t>
            </w:r>
          </w:p>
        </w:tc>
        <w:tc>
          <w:tcPr>
            <w:tcW w:w="958" w:type="pct"/>
            <w:shd w:val="clear" w:color="auto" w:fill="auto"/>
          </w:tcPr>
          <w:p w14:paraId="221F9AC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910" w:type="pct"/>
            <w:shd w:val="clear" w:color="auto" w:fill="auto"/>
          </w:tcPr>
          <w:p w14:paraId="78AE7B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2062" w:type="pct"/>
            <w:shd w:val="clear" w:color="auto" w:fill="auto"/>
          </w:tcPr>
          <w:p w14:paraId="4F6703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 dolistne</w:t>
            </w:r>
          </w:p>
        </w:tc>
        <w:tc>
          <w:tcPr>
            <w:tcW w:w="712" w:type="pct"/>
            <w:shd w:val="clear" w:color="auto" w:fill="auto"/>
          </w:tcPr>
          <w:p w14:paraId="140486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76729D1" w14:textId="77777777" w:rsidTr="000C6100">
        <w:trPr>
          <w:trHeight w:val="625"/>
          <w:jc w:val="center"/>
        </w:trPr>
        <w:tc>
          <w:tcPr>
            <w:tcW w:w="358" w:type="pct"/>
            <w:shd w:val="clear" w:color="auto" w:fill="auto"/>
          </w:tcPr>
          <w:p w14:paraId="2446100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244</w:t>
            </w:r>
          </w:p>
        </w:tc>
        <w:tc>
          <w:tcPr>
            <w:tcW w:w="958" w:type="pct"/>
            <w:shd w:val="clear" w:color="auto" w:fill="auto"/>
          </w:tcPr>
          <w:p w14:paraId="3615223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910" w:type="pct"/>
            <w:shd w:val="clear" w:color="auto" w:fill="auto"/>
          </w:tcPr>
          <w:p w14:paraId="1CF5C7D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2062" w:type="pct"/>
            <w:shd w:val="clear" w:color="auto" w:fill="auto"/>
          </w:tcPr>
          <w:p w14:paraId="39BEC68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obornika rozrzutnikiem</w:t>
            </w:r>
          </w:p>
        </w:tc>
        <w:tc>
          <w:tcPr>
            <w:tcW w:w="712" w:type="pct"/>
            <w:shd w:val="clear" w:color="auto" w:fill="auto"/>
          </w:tcPr>
          <w:p w14:paraId="5E5DBAD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w:t>
            </w:r>
            <w:r w:rsidR="00F07FF5" w:rsidRPr="00E833AC">
              <w:rPr>
                <w:rFonts w:asciiTheme="majorHAnsi" w:eastAsia="Verdana" w:hAnsiTheme="majorHAnsi" w:cs="Verdana"/>
                <w:kern w:val="1"/>
                <w:sz w:val="22"/>
                <w:szCs w:val="22"/>
                <w:lang w:eastAsia="zh-CN" w:bidi="hi-IN"/>
              </w:rPr>
              <w:t>ONA</w:t>
            </w:r>
          </w:p>
        </w:tc>
      </w:tr>
    </w:tbl>
    <w:p w14:paraId="3E3433F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67D55764"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39EED277"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626BFA0B"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uprzątnięcie opakowań na wskazane przez Zamawia</w:t>
      </w:r>
      <w:r w:rsidR="001A3CDA" w:rsidRPr="00E833AC">
        <w:rPr>
          <w:rFonts w:asciiTheme="majorHAnsi" w:eastAsia="Verdana" w:hAnsiTheme="majorHAnsi" w:cs="Verdana"/>
          <w:kern w:val="1"/>
          <w:sz w:val="22"/>
          <w:szCs w:val="22"/>
          <w:lang w:eastAsia="zh-CN" w:bidi="hi-IN"/>
        </w:rPr>
        <w:t>jącego miejsce na szkółce,</w:t>
      </w:r>
      <w:r w:rsidRPr="00E833AC">
        <w:rPr>
          <w:rFonts w:asciiTheme="majorHAnsi" w:eastAsia="Verdana" w:hAnsiTheme="majorHAnsi" w:cs="Verdana"/>
          <w:kern w:val="1"/>
          <w:sz w:val="22"/>
          <w:szCs w:val="22"/>
          <w:lang w:eastAsia="zh-CN" w:bidi="hi-IN"/>
        </w:rPr>
        <w:t xml:space="preserve"> </w:t>
      </w:r>
    </w:p>
    <w:p w14:paraId="3ADB4D58"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zawieszenie lub doczepienie sprzętu, regulację, oczyszczenie sprzętu oraz od</w:t>
      </w:r>
      <w:r w:rsidR="001A3CDA" w:rsidRPr="00E833AC">
        <w:rPr>
          <w:rFonts w:asciiTheme="majorHAnsi" w:eastAsia="Verdana" w:hAnsiTheme="majorHAnsi" w:cs="Verdana"/>
          <w:kern w:val="1"/>
          <w:sz w:val="22"/>
          <w:szCs w:val="22"/>
          <w:lang w:eastAsia="zh-CN" w:bidi="hi-IN"/>
        </w:rPr>
        <w:t>stawienie go do miejsca postoju,</w:t>
      </w:r>
      <w:r w:rsidRPr="00E833AC">
        <w:rPr>
          <w:rFonts w:asciiTheme="majorHAnsi" w:eastAsia="Verdana" w:hAnsiTheme="majorHAnsi" w:cs="Verdana"/>
          <w:kern w:val="1"/>
          <w:sz w:val="22"/>
          <w:szCs w:val="22"/>
          <w:lang w:eastAsia="zh-CN" w:bidi="hi-IN"/>
        </w:rPr>
        <w:t xml:space="preserve"> </w:t>
      </w:r>
    </w:p>
    <w:p w14:paraId="05FDB965"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bCs/>
          <w:iCs/>
          <w:kern w:val="1"/>
          <w:sz w:val="22"/>
          <w:szCs w:val="22"/>
          <w:lang w:eastAsia="zh-CN" w:bidi="hi-IN"/>
        </w:rPr>
        <w:t>w przypadku nawożenia dolistnego, przygotowanie cieczy roboczej i oprysk równomierny sadzonek w dawce ustalonej przez Zamawiającego.</w:t>
      </w:r>
    </w:p>
    <w:p w14:paraId="1F0E02A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5E11FE7"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24338BD" w14:textId="77777777" w:rsidR="0060115A" w:rsidRPr="00E833AC"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lastRenderedPageBreak/>
        <w:t>Metoda i zakres zabiegu zostaną określone przed rozpoczęciem zabiegu w zleceniu.</w:t>
      </w:r>
    </w:p>
    <w:p w14:paraId="2FDA302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DE0E119"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hektar [HA] odbiór prac nastąpi poprzez zweryfikowanie prawidłowości ich wykonania z opisem czynności i zleceniem oraz pomiarem powierzchni objętej zabiegiem (np. przy pomocy: dalmierza, taśmy mierniczej, GPS, itp)</w:t>
      </w:r>
    </w:p>
    <w:p w14:paraId="64424DD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DE1C6E6"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217C3E7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53376BA"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2F4D09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869A154"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1000 kg [T</w:t>
      </w:r>
      <w:r w:rsidR="00116328" w:rsidRPr="00E833AC">
        <w:rPr>
          <w:rFonts w:asciiTheme="majorHAnsi" w:eastAsia="Calibri" w:hAnsiTheme="majorHAnsi" w:cs="Arial"/>
          <w:sz w:val="22"/>
          <w:szCs w:val="22"/>
          <w:lang w:eastAsia="en-US"/>
        </w:rPr>
        <w:t>ONA</w:t>
      </w:r>
      <w:r w:rsidRPr="00E833AC">
        <w:rPr>
          <w:rFonts w:asciiTheme="majorHAnsi" w:eastAsia="Calibri" w:hAnsiTheme="majorHAnsi" w:cs="Arial"/>
          <w:sz w:val="22"/>
          <w:szCs w:val="22"/>
          <w:lang w:eastAsia="en-US"/>
        </w:rPr>
        <w:t>] odbiór prac nastąpi poprzez zweryfikowanie prawidłowości ich wykonania ze zleceniem. Wydany do rozwiezienia (rozrzucenia) obornik nie będzie ponownie ważony, obowiązuje zasada że przyjmuje się wagę z dokumentów przychodowych z jego zakupu.</w:t>
      </w:r>
    </w:p>
    <w:p w14:paraId="2CA7ADD4" w14:textId="09134E30" w:rsidR="007054DF" w:rsidRPr="00640A35" w:rsidRDefault="007054DF" w:rsidP="00640A3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C964F70"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117300C" w14:textId="77777777" w:rsidTr="000C6100">
        <w:trPr>
          <w:trHeight w:val="161"/>
          <w:jc w:val="center"/>
        </w:trPr>
        <w:tc>
          <w:tcPr>
            <w:tcW w:w="358" w:type="pct"/>
            <w:shd w:val="clear" w:color="auto" w:fill="auto"/>
          </w:tcPr>
          <w:p w14:paraId="7ECF637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8B2F87"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F04B48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268F03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B6F7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AED02AC" w14:textId="77777777" w:rsidTr="000C6100">
        <w:trPr>
          <w:trHeight w:val="625"/>
          <w:jc w:val="center"/>
        </w:trPr>
        <w:tc>
          <w:tcPr>
            <w:tcW w:w="358" w:type="pct"/>
            <w:shd w:val="clear" w:color="auto" w:fill="auto"/>
          </w:tcPr>
          <w:p w14:paraId="419F19C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245</w:t>
            </w:r>
          </w:p>
        </w:tc>
        <w:tc>
          <w:tcPr>
            <w:tcW w:w="958" w:type="pct"/>
            <w:shd w:val="clear" w:color="auto" w:fill="auto"/>
          </w:tcPr>
          <w:p w14:paraId="05F98C7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910" w:type="pct"/>
            <w:shd w:val="clear" w:color="auto" w:fill="auto"/>
          </w:tcPr>
          <w:p w14:paraId="72B58F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2062" w:type="pct"/>
            <w:shd w:val="clear" w:color="auto" w:fill="auto"/>
          </w:tcPr>
          <w:p w14:paraId="05298FB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14:paraId="6FF35D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CEA75EE" w14:textId="77777777" w:rsidTr="000C6100">
        <w:trPr>
          <w:trHeight w:val="625"/>
          <w:jc w:val="center"/>
        </w:trPr>
        <w:tc>
          <w:tcPr>
            <w:tcW w:w="358" w:type="pct"/>
            <w:shd w:val="clear" w:color="auto" w:fill="auto"/>
          </w:tcPr>
          <w:p w14:paraId="144EC99B" w14:textId="77777777" w:rsidR="007054DF" w:rsidRPr="00E833AC" w:rsidRDefault="00DB634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46</w:t>
            </w:r>
          </w:p>
        </w:tc>
        <w:tc>
          <w:tcPr>
            <w:tcW w:w="958" w:type="pct"/>
            <w:shd w:val="clear" w:color="auto" w:fill="auto"/>
          </w:tcPr>
          <w:p w14:paraId="2A040E0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910" w:type="pct"/>
            <w:shd w:val="clear" w:color="auto" w:fill="auto"/>
          </w:tcPr>
          <w:p w14:paraId="1AD142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2062" w:type="pct"/>
            <w:shd w:val="clear" w:color="auto" w:fill="auto"/>
          </w:tcPr>
          <w:p w14:paraId="221FC1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14:paraId="2982538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B3206F9"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3FA97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z magazynu szkółki na powierzchnię (załadunek i dowóz), </w:t>
      </w:r>
    </w:p>
    <w:p w14:paraId="0F401430"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06402F8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wymieszanie nawozu z glebą, </w:t>
      </w:r>
    </w:p>
    <w:p w14:paraId="5F1A0069"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opakowań na wskazane przez Zamawiającego miejsce na szkółce. </w:t>
      </w:r>
    </w:p>
    <w:p w14:paraId="050EE6C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8F5EDF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131DA9E" w14:textId="77777777" w:rsidR="0060115A"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175A2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C6CF38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E833AC">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r w:rsidR="001A3CDA" w:rsidRPr="00E833AC">
        <w:rPr>
          <w:rFonts w:asciiTheme="majorHAnsi" w:eastAsia="Calibri" w:hAnsiTheme="majorHAnsi" w:cs="Arial"/>
          <w:sz w:val="22"/>
          <w:szCs w:val="22"/>
          <w:lang w:eastAsia="en-US"/>
        </w:rPr>
        <w:t>.</w:t>
      </w:r>
    </w:p>
    <w:p w14:paraId="0D6F7EB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4EE24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E5EA86C"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lastRenderedPageBreak/>
        <w:t xml:space="preserve">1.6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C52D5C5" w14:textId="77777777" w:rsidTr="000C6100">
        <w:trPr>
          <w:trHeight w:val="161"/>
          <w:jc w:val="center"/>
        </w:trPr>
        <w:tc>
          <w:tcPr>
            <w:tcW w:w="358" w:type="pct"/>
            <w:shd w:val="clear" w:color="auto" w:fill="auto"/>
          </w:tcPr>
          <w:p w14:paraId="7270C6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3B82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687DB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09A7BF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12175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2E1C944" w14:textId="77777777" w:rsidTr="000C6100">
        <w:trPr>
          <w:trHeight w:val="625"/>
          <w:jc w:val="center"/>
        </w:trPr>
        <w:tc>
          <w:tcPr>
            <w:tcW w:w="358" w:type="pct"/>
            <w:shd w:val="clear" w:color="auto" w:fill="auto"/>
          </w:tcPr>
          <w:p w14:paraId="1704422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247</w:t>
            </w:r>
          </w:p>
        </w:tc>
        <w:tc>
          <w:tcPr>
            <w:tcW w:w="958" w:type="pct"/>
            <w:shd w:val="clear" w:color="auto" w:fill="auto"/>
          </w:tcPr>
          <w:p w14:paraId="0A36270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910" w:type="pct"/>
            <w:shd w:val="clear" w:color="auto" w:fill="auto"/>
          </w:tcPr>
          <w:p w14:paraId="00F917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2062" w:type="pct"/>
            <w:shd w:val="clear" w:color="auto" w:fill="auto"/>
            <w:vAlign w:val="bottom"/>
          </w:tcPr>
          <w:p w14:paraId="3E1AD6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Opryskiwanie szkółek opryskiwaczem ciągnikowym</w:t>
            </w:r>
          </w:p>
        </w:tc>
        <w:tc>
          <w:tcPr>
            <w:tcW w:w="712" w:type="pct"/>
            <w:shd w:val="clear" w:color="auto" w:fill="auto"/>
          </w:tcPr>
          <w:p w14:paraId="02BFF4A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bl>
    <w:p w14:paraId="196CE7E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55FF2B" w14:textId="15F97BFB"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odbiór środków chemicznych z magazynu środków chemicznych nadleśnictwa, </w:t>
      </w:r>
    </w:p>
    <w:p w14:paraId="730CB13A"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cieczy roboczej, </w:t>
      </w:r>
    </w:p>
    <w:p w14:paraId="07A54FEF"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opryskiwanie równomiernie sadzonek </w:t>
      </w:r>
      <w:r w:rsidRPr="00E833AC">
        <w:rPr>
          <w:rFonts w:asciiTheme="majorHAnsi" w:eastAsia="Verdana" w:hAnsiTheme="majorHAnsi" w:cs="Verdana"/>
          <w:bCs/>
          <w:iCs/>
          <w:kern w:val="1"/>
          <w:sz w:val="22"/>
          <w:szCs w:val="22"/>
          <w:lang w:eastAsia="zh-CN" w:bidi="hi-IN"/>
        </w:rPr>
        <w:t>w dawce</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ustalonej przez Zamawiającego,</w:t>
      </w:r>
    </w:p>
    <w:p w14:paraId="296C6AFB"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pojemników po środkach chemicznych,  </w:t>
      </w:r>
    </w:p>
    <w:p w14:paraId="56AF74CD"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r w:rsidR="001A3CDA" w:rsidRPr="00E833AC">
        <w:rPr>
          <w:rFonts w:asciiTheme="majorHAnsi" w:eastAsia="Verdana" w:hAnsiTheme="majorHAnsi" w:cs="Verdana"/>
          <w:kern w:val="1"/>
          <w:sz w:val="22"/>
          <w:szCs w:val="22"/>
          <w:lang w:eastAsia="zh-CN" w:bidi="hi-IN"/>
        </w:rPr>
        <w:t>.</w:t>
      </w:r>
    </w:p>
    <w:p w14:paraId="528F6B6B" w14:textId="28F635B0" w:rsidR="5463BA9E" w:rsidRPr="00E833AC" w:rsidRDefault="001F7539" w:rsidP="001F7539">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lang w:eastAsia="zh-CN" w:bidi="hi-IN"/>
        </w:rPr>
        <w:t>d</w:t>
      </w:r>
      <w:r w:rsidR="5463BA9E" w:rsidRPr="00E833AC">
        <w:rPr>
          <w:rFonts w:asciiTheme="majorHAnsi" w:hAnsiTheme="majorHAnsi"/>
          <w:lang w:eastAsia="zh-CN" w:bidi="hi-IN"/>
        </w:rPr>
        <w:t xml:space="preserve">ostarczenie opakowań po zużytych środkach chemicznych do </w:t>
      </w:r>
      <w:r w:rsidR="00640A35">
        <w:rPr>
          <w:rFonts w:asciiTheme="majorHAnsi" w:hAnsiTheme="majorHAnsi"/>
          <w:lang w:eastAsia="zh-CN" w:bidi="hi-IN"/>
        </w:rPr>
        <w:t>miejsca wskazanego przez leśniczego.</w:t>
      </w:r>
    </w:p>
    <w:p w14:paraId="651F7FC4" w14:textId="77777777" w:rsidR="007054DF" w:rsidRPr="00E833AC" w:rsidRDefault="00E17B85"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r w:rsidR="007054DF" w:rsidRPr="00E833AC">
        <w:rPr>
          <w:rFonts w:asciiTheme="majorHAnsi" w:eastAsia="Calibri" w:hAnsiTheme="majorHAnsi" w:cs="Arial"/>
          <w:b/>
          <w:sz w:val="22"/>
          <w:szCs w:val="22"/>
          <w:lang w:eastAsia="pl-PL"/>
        </w:rPr>
        <w:t>:</w:t>
      </w:r>
    </w:p>
    <w:p w14:paraId="5C4D8BA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AFE3C1"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169E1B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6614669" w14:textId="087676BC" w:rsidR="007054DF" w:rsidRPr="00640A35" w:rsidRDefault="007054DF" w:rsidP="00640A35">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50043ED"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9BA17A6" w14:textId="77777777" w:rsidTr="000C6100">
        <w:trPr>
          <w:trHeight w:val="161"/>
          <w:jc w:val="center"/>
        </w:trPr>
        <w:tc>
          <w:tcPr>
            <w:tcW w:w="358" w:type="pct"/>
            <w:shd w:val="clear" w:color="auto" w:fill="auto"/>
          </w:tcPr>
          <w:p w14:paraId="0AB801D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95BF5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023FA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5D3060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11AF63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6FEEB3" w14:textId="77777777" w:rsidTr="000C6100">
        <w:trPr>
          <w:trHeight w:val="625"/>
          <w:jc w:val="center"/>
        </w:trPr>
        <w:tc>
          <w:tcPr>
            <w:tcW w:w="358" w:type="pct"/>
            <w:shd w:val="clear" w:color="auto" w:fill="auto"/>
          </w:tcPr>
          <w:p w14:paraId="394B9A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248</w:t>
            </w:r>
          </w:p>
        </w:tc>
        <w:tc>
          <w:tcPr>
            <w:tcW w:w="958" w:type="pct"/>
            <w:shd w:val="clear" w:color="auto" w:fill="auto"/>
          </w:tcPr>
          <w:p w14:paraId="491E9F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w:t>
            </w:r>
          </w:p>
        </w:tc>
        <w:tc>
          <w:tcPr>
            <w:tcW w:w="910" w:type="pct"/>
            <w:shd w:val="clear" w:color="auto" w:fill="auto"/>
          </w:tcPr>
          <w:p w14:paraId="7DCFA7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PIEL-RN</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w:t>
            </w:r>
          </w:p>
        </w:tc>
        <w:tc>
          <w:tcPr>
            <w:tcW w:w="2062" w:type="pct"/>
            <w:shd w:val="clear" w:color="auto" w:fill="auto"/>
            <w:vAlign w:val="bottom"/>
          </w:tcPr>
          <w:p w14:paraId="5E3639D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Pielenie w rzędach lub pasach - dla Db i Bk również w okresie wschodów</w:t>
            </w:r>
          </w:p>
        </w:tc>
        <w:tc>
          <w:tcPr>
            <w:tcW w:w="712" w:type="pct"/>
            <w:shd w:val="clear" w:color="auto" w:fill="auto"/>
          </w:tcPr>
          <w:p w14:paraId="6CB2FB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6FB9A9E" w14:textId="77777777" w:rsidTr="000C6100">
        <w:trPr>
          <w:trHeight w:val="625"/>
          <w:jc w:val="center"/>
        </w:trPr>
        <w:tc>
          <w:tcPr>
            <w:tcW w:w="358" w:type="pct"/>
            <w:shd w:val="clear" w:color="auto" w:fill="auto"/>
          </w:tcPr>
          <w:p w14:paraId="1446213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249</w:t>
            </w:r>
          </w:p>
        </w:tc>
        <w:tc>
          <w:tcPr>
            <w:tcW w:w="958" w:type="pct"/>
            <w:shd w:val="clear" w:color="auto" w:fill="auto"/>
          </w:tcPr>
          <w:p w14:paraId="6D76E5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PIEL-RN1</w:t>
            </w:r>
          </w:p>
        </w:tc>
        <w:tc>
          <w:tcPr>
            <w:tcW w:w="910" w:type="pct"/>
            <w:shd w:val="clear" w:color="auto" w:fill="auto"/>
          </w:tcPr>
          <w:p w14:paraId="45C6A7D5" w14:textId="77777777" w:rsidR="007054DF"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PIEL-RN1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RN1</w:t>
            </w:r>
          </w:p>
        </w:tc>
        <w:tc>
          <w:tcPr>
            <w:tcW w:w="2062" w:type="pct"/>
            <w:shd w:val="clear" w:color="auto" w:fill="auto"/>
          </w:tcPr>
          <w:p w14:paraId="13C7D5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14:paraId="13D7224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23F9F8B" w14:textId="77777777" w:rsidTr="000C6100">
        <w:trPr>
          <w:trHeight w:val="625"/>
          <w:jc w:val="center"/>
        </w:trPr>
        <w:tc>
          <w:tcPr>
            <w:tcW w:w="358" w:type="pct"/>
            <w:shd w:val="clear" w:color="auto" w:fill="auto"/>
          </w:tcPr>
          <w:p w14:paraId="3865DFB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250</w:t>
            </w:r>
          </w:p>
        </w:tc>
        <w:tc>
          <w:tcPr>
            <w:tcW w:w="958" w:type="pct"/>
            <w:shd w:val="clear" w:color="auto" w:fill="auto"/>
          </w:tcPr>
          <w:p w14:paraId="2FDD1D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w:t>
            </w:r>
          </w:p>
        </w:tc>
        <w:tc>
          <w:tcPr>
            <w:tcW w:w="910" w:type="pct"/>
            <w:shd w:val="clear" w:color="auto" w:fill="auto"/>
          </w:tcPr>
          <w:p w14:paraId="6809435D"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005C5E6A" w:rsidRPr="00E833AC">
              <w:rPr>
                <w:rFonts w:asciiTheme="majorHAnsi" w:eastAsia="Verdana" w:hAnsiTheme="majorHAnsi" w:cs="Verdana"/>
                <w:kern w:val="1"/>
                <w:sz w:val="16"/>
                <w:szCs w:val="16"/>
                <w:lang w:eastAsia="zh-CN" w:bidi="hi-IN"/>
              </w:rPr>
              <w:t>GODZ PP</w:t>
            </w:r>
          </w:p>
        </w:tc>
        <w:tc>
          <w:tcPr>
            <w:tcW w:w="2062" w:type="pct"/>
            <w:shd w:val="clear" w:color="auto" w:fill="auto"/>
          </w:tcPr>
          <w:p w14:paraId="312D95E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w:t>
            </w:r>
          </w:p>
        </w:tc>
        <w:tc>
          <w:tcPr>
            <w:tcW w:w="712" w:type="pct"/>
            <w:shd w:val="clear" w:color="auto" w:fill="auto"/>
          </w:tcPr>
          <w:p w14:paraId="01E2BAC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AA587CC" w14:textId="77777777" w:rsidTr="000C6100">
        <w:trPr>
          <w:trHeight w:val="625"/>
          <w:jc w:val="center"/>
        </w:trPr>
        <w:tc>
          <w:tcPr>
            <w:tcW w:w="358" w:type="pct"/>
            <w:shd w:val="clear" w:color="auto" w:fill="auto"/>
          </w:tcPr>
          <w:p w14:paraId="65DCD18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251</w:t>
            </w:r>
          </w:p>
        </w:tc>
        <w:tc>
          <w:tcPr>
            <w:tcW w:w="958" w:type="pct"/>
            <w:shd w:val="clear" w:color="auto" w:fill="auto"/>
          </w:tcPr>
          <w:p w14:paraId="1618BC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PIEL-P1</w:t>
            </w:r>
          </w:p>
        </w:tc>
        <w:tc>
          <w:tcPr>
            <w:tcW w:w="910" w:type="pct"/>
            <w:shd w:val="clear" w:color="auto" w:fill="auto"/>
          </w:tcPr>
          <w:p w14:paraId="6047056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t xml:space="preserve"> </w:t>
            </w:r>
            <w:r w:rsidR="00CE6B1B" w:rsidRPr="00E833AC">
              <w:rPr>
                <w:rFonts w:asciiTheme="majorHAnsi" w:eastAsia="Verdana" w:hAnsiTheme="majorHAnsi" w:cs="Verdana"/>
                <w:kern w:val="1"/>
                <w:sz w:val="16"/>
                <w:szCs w:val="16"/>
                <w:lang w:eastAsia="zh-CN" w:bidi="hi-IN"/>
              </w:rPr>
              <w:br/>
              <w:t>GODZ</w:t>
            </w:r>
            <w:r w:rsidR="005C5E6A" w:rsidRPr="00E833AC">
              <w:rPr>
                <w:rFonts w:asciiTheme="majorHAnsi" w:eastAsia="Verdana" w:hAnsiTheme="majorHAnsi" w:cs="Verdana"/>
                <w:kern w:val="1"/>
                <w:sz w:val="16"/>
                <w:szCs w:val="16"/>
                <w:lang w:eastAsia="zh-CN" w:bidi="hi-IN"/>
              </w:rPr>
              <w:t xml:space="preserve"> PP1</w:t>
            </w:r>
          </w:p>
        </w:tc>
        <w:tc>
          <w:tcPr>
            <w:tcW w:w="2062" w:type="pct"/>
            <w:shd w:val="clear" w:color="auto" w:fill="auto"/>
          </w:tcPr>
          <w:p w14:paraId="42CC725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14:paraId="6A34EB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5E40DF9B" w14:textId="77777777" w:rsidTr="000C6100">
        <w:trPr>
          <w:trHeight w:val="625"/>
          <w:jc w:val="center"/>
        </w:trPr>
        <w:tc>
          <w:tcPr>
            <w:tcW w:w="358" w:type="pct"/>
            <w:shd w:val="clear" w:color="auto" w:fill="auto"/>
          </w:tcPr>
          <w:p w14:paraId="2E4C884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252</w:t>
            </w:r>
          </w:p>
        </w:tc>
        <w:tc>
          <w:tcPr>
            <w:tcW w:w="958" w:type="pct"/>
            <w:shd w:val="clear" w:color="auto" w:fill="auto"/>
          </w:tcPr>
          <w:p w14:paraId="173ABE0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PRZER-NAS</w:t>
            </w:r>
          </w:p>
        </w:tc>
        <w:tc>
          <w:tcPr>
            <w:tcW w:w="910" w:type="pct"/>
            <w:shd w:val="clear" w:color="auto" w:fill="auto"/>
          </w:tcPr>
          <w:p w14:paraId="648EB4F6"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PRZER-NAS</w:t>
            </w:r>
            <w:r w:rsidR="00CE6B1B" w:rsidRPr="00E833AC">
              <w:rPr>
                <w:rFonts w:asciiTheme="majorHAnsi" w:eastAsia="Verdana" w:hAnsiTheme="majorHAnsi" w:cs="Verdana"/>
                <w:kern w:val="1"/>
                <w:sz w:val="16"/>
                <w:szCs w:val="16"/>
                <w:lang w:eastAsia="zh-CN" w:bidi="hi-IN"/>
              </w:rPr>
              <w:t xml:space="preserve"> </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t>GODZ</w:t>
            </w:r>
            <w:r w:rsidR="005463EF" w:rsidRPr="00E833AC">
              <w:rPr>
                <w:rFonts w:asciiTheme="majorHAnsi" w:eastAsia="Verdana" w:hAnsiTheme="majorHAnsi" w:cs="Verdana"/>
                <w:kern w:val="1"/>
                <w:sz w:val="16"/>
                <w:szCs w:val="16"/>
                <w:lang w:eastAsia="zh-CN" w:bidi="hi-IN"/>
              </w:rPr>
              <w:t xml:space="preserve"> PRZ</w:t>
            </w:r>
          </w:p>
        </w:tc>
        <w:tc>
          <w:tcPr>
            <w:tcW w:w="2062" w:type="pct"/>
            <w:shd w:val="clear" w:color="auto" w:fill="auto"/>
          </w:tcPr>
          <w:p w14:paraId="322B3DD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Przerywanie nadmiarów siewów</w:t>
            </w:r>
          </w:p>
        </w:tc>
        <w:tc>
          <w:tcPr>
            <w:tcW w:w="712" w:type="pct"/>
            <w:shd w:val="clear" w:color="auto" w:fill="auto"/>
          </w:tcPr>
          <w:p w14:paraId="07F787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1C6FB6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C3786DA"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ręczne usuwanie chwastów z powierzchni z sadzonkami w międzyrzędziach, </w:t>
      </w:r>
    </w:p>
    <w:p w14:paraId="1EDF37E1"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wybranie chwastów, </w:t>
      </w:r>
    </w:p>
    <w:p w14:paraId="031F9E07" w14:textId="191737DB" w:rsidR="2A662A3F" w:rsidRPr="00E833AC" w:rsidRDefault="007054DF" w:rsidP="2A662A3F">
      <w:pPr>
        <w:pStyle w:val="Akapitzlist"/>
        <w:numPr>
          <w:ilvl w:val="0"/>
          <w:numId w:val="19"/>
        </w:numPr>
        <w:tabs>
          <w:tab w:val="left" w:pos="709"/>
        </w:tabs>
        <w:spacing w:before="120" w:after="120"/>
        <w:jc w:val="both"/>
        <w:rPr>
          <w:rFonts w:asciiTheme="majorHAnsi" w:eastAsia="Verdana" w:hAnsiTheme="majorHAnsi" w:cs="Verdana"/>
          <w:sz w:val="22"/>
          <w:szCs w:val="22"/>
          <w:lang w:eastAsia="zh-CN" w:bidi="hi-IN"/>
        </w:rPr>
      </w:pPr>
      <w:r w:rsidRPr="00E833AC">
        <w:rPr>
          <w:rFonts w:asciiTheme="majorHAnsi" w:eastAsia="Verdana" w:hAnsiTheme="majorHAnsi" w:cs="Verdana"/>
          <w:kern w:val="1"/>
          <w:sz w:val="22"/>
          <w:szCs w:val="22"/>
          <w:lang w:eastAsia="zh-CN" w:bidi="hi-IN"/>
        </w:rPr>
        <w:t>przerywanie nadmiarów siewów</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55B3FF5D" w14:textId="7D714173"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lastRenderedPageBreak/>
        <w:t>wyniesienie usuniętych roślin z powierzchni pielonej, załadunek na przyczepę i wywiezienie</w:t>
      </w:r>
      <w:r w:rsidR="001F7539" w:rsidRPr="00E833AC">
        <w:rPr>
          <w:rFonts w:asciiTheme="majorHAnsi" w:eastAsia="Verdana" w:hAnsiTheme="majorHAnsi" w:cs="Verdana"/>
          <w:kern w:val="1"/>
          <w:sz w:val="22"/>
          <w:szCs w:val="22"/>
          <w:lang w:eastAsia="zh-CN" w:bidi="hi-IN"/>
        </w:rPr>
        <w:t xml:space="preserve"> wraz z rozładunkiem</w:t>
      </w:r>
      <w:r w:rsidRPr="00E833AC">
        <w:rPr>
          <w:rFonts w:asciiTheme="majorHAnsi" w:eastAsia="Verdana" w:hAnsiTheme="majorHAnsi" w:cs="Verdana"/>
          <w:kern w:val="1"/>
          <w:sz w:val="22"/>
          <w:szCs w:val="22"/>
          <w:lang w:eastAsia="zh-CN" w:bidi="hi-IN"/>
        </w:rPr>
        <w:t xml:space="preserve"> na odległoś</w:t>
      </w:r>
      <w:r w:rsidR="001F7539"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w:t>
      </w:r>
      <w:r w:rsidRPr="00213ED7">
        <w:rPr>
          <w:rFonts w:asciiTheme="majorHAnsi" w:eastAsia="Verdana" w:hAnsiTheme="majorHAnsi" w:cs="Verdana"/>
          <w:strike/>
          <w:kern w:val="1"/>
          <w:sz w:val="22"/>
          <w:szCs w:val="22"/>
          <w:lang w:eastAsia="zh-CN" w:bidi="hi-IN"/>
        </w:rPr>
        <w:t>…..</w:t>
      </w:r>
      <w:r w:rsidRPr="00E833AC">
        <w:rPr>
          <w:rFonts w:asciiTheme="majorHAnsi" w:eastAsia="Verdana" w:hAnsiTheme="majorHAnsi" w:cs="Verdana"/>
          <w:kern w:val="1"/>
          <w:sz w:val="22"/>
          <w:szCs w:val="22"/>
          <w:lang w:eastAsia="zh-CN" w:bidi="hi-IN"/>
        </w:rPr>
        <w:t xml:space="preserve"> km od szkółki.</w:t>
      </w:r>
    </w:p>
    <w:p w14:paraId="60F29CF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Uwagi:</w:t>
      </w:r>
    </w:p>
    <w:p w14:paraId="2AD644B2" w14:textId="77777777" w:rsidR="00E17B85" w:rsidRPr="00E833AC"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Czynności pielenia obejmują również powierzchnię ścieżki</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między</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grzędami.</w:t>
      </w:r>
    </w:p>
    <w:p w14:paraId="59AE5E41" w14:textId="77777777" w:rsidR="007054DF" w:rsidRPr="00E833AC"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r w:rsidR="007054DF" w:rsidRPr="00E833AC">
        <w:rPr>
          <w:rFonts w:asciiTheme="majorHAnsi" w:eastAsia="Verdana" w:hAnsiTheme="majorHAnsi" w:cs="Verdana"/>
          <w:kern w:val="1"/>
          <w:sz w:val="22"/>
          <w:szCs w:val="22"/>
          <w:lang w:eastAsia="zh-CN" w:bidi="hi-IN"/>
        </w:rPr>
        <w:t xml:space="preserve"> </w:t>
      </w:r>
    </w:p>
    <w:p w14:paraId="4384608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538E1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7590049" w14:textId="43B5BCF3" w:rsidR="007054DF" w:rsidRPr="00640A35" w:rsidRDefault="007054DF" w:rsidP="00640A35">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51AB481"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9257A7A" w14:textId="77777777" w:rsidTr="000C6100">
        <w:trPr>
          <w:trHeight w:val="161"/>
          <w:jc w:val="center"/>
        </w:trPr>
        <w:tc>
          <w:tcPr>
            <w:tcW w:w="358" w:type="pct"/>
            <w:shd w:val="clear" w:color="auto" w:fill="auto"/>
          </w:tcPr>
          <w:p w14:paraId="649205C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DE92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30E1F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B0D76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6AFE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9734E1B" w14:textId="77777777" w:rsidTr="000C6100">
        <w:trPr>
          <w:trHeight w:val="625"/>
          <w:jc w:val="center"/>
        </w:trPr>
        <w:tc>
          <w:tcPr>
            <w:tcW w:w="358" w:type="pct"/>
            <w:shd w:val="clear" w:color="auto" w:fill="auto"/>
          </w:tcPr>
          <w:p w14:paraId="1532D97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253</w:t>
            </w:r>
          </w:p>
        </w:tc>
        <w:tc>
          <w:tcPr>
            <w:tcW w:w="958" w:type="pct"/>
            <w:shd w:val="clear" w:color="auto" w:fill="auto"/>
          </w:tcPr>
          <w:p w14:paraId="3BEF0C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WYW-GRZ</w:t>
            </w:r>
          </w:p>
        </w:tc>
        <w:tc>
          <w:tcPr>
            <w:tcW w:w="910" w:type="pct"/>
            <w:shd w:val="clear" w:color="auto" w:fill="auto"/>
          </w:tcPr>
          <w:p w14:paraId="138E732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14:paraId="07E7634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Formowanie grzędy siewnej</w:t>
            </w:r>
          </w:p>
        </w:tc>
        <w:tc>
          <w:tcPr>
            <w:tcW w:w="712" w:type="pct"/>
            <w:shd w:val="clear" w:color="auto" w:fill="auto"/>
          </w:tcPr>
          <w:p w14:paraId="5CFF6A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2DDBC8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D0D4FA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1ED8C14A"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14BBF83E"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przemieszczenie części gleby ze ścieżek po których porusza się ciągnik,</w:t>
      </w:r>
    </w:p>
    <w:p w14:paraId="38F0AD81"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kultywatorowanie i wałowanie wywyższonej grzędy,</w:t>
      </w:r>
    </w:p>
    <w:p w14:paraId="6024E46D"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0D22588D"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28B22EF0" w14:textId="434E4E2C"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Wymagane wymiary: wysokość wywyższenia </w:t>
      </w:r>
      <w:r w:rsidR="00640A35">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mm</w:t>
      </w:r>
      <w:r w:rsidRPr="00E833AC">
        <w:rPr>
          <w:rFonts w:asciiTheme="majorHAnsi" w:eastAsia="Calibri" w:hAnsiTheme="majorHAnsi" w:cs="Arial"/>
          <w:sz w:val="22"/>
          <w:szCs w:val="22"/>
          <w:lang w:eastAsia="en-US"/>
        </w:rPr>
        <w:t xml:space="preserve"> (+/- 10%),</w:t>
      </w:r>
      <w:r w:rsidRPr="00E833AC">
        <w:rPr>
          <w:rFonts w:asciiTheme="majorHAnsi" w:eastAsia="Verdana" w:hAnsiTheme="majorHAnsi" w:cs="Verdana"/>
          <w:kern w:val="1"/>
          <w:sz w:val="22"/>
          <w:szCs w:val="22"/>
          <w:lang w:eastAsia="zh-CN" w:bidi="hi-IN"/>
        </w:rPr>
        <w:t xml:space="preserve"> szerokość grzędy </w:t>
      </w:r>
      <w:r w:rsidR="00640A35">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mm </w:t>
      </w:r>
      <w:r w:rsidRPr="00E833AC">
        <w:rPr>
          <w:rFonts w:asciiTheme="majorHAnsi" w:eastAsia="Calibri" w:hAnsiTheme="majorHAnsi" w:cs="Arial"/>
          <w:sz w:val="22"/>
          <w:szCs w:val="22"/>
          <w:lang w:eastAsia="en-US"/>
        </w:rPr>
        <w:t>(+/- 10%)</w:t>
      </w:r>
      <w:r w:rsidR="007F63A3" w:rsidRPr="00E833AC">
        <w:rPr>
          <w:rFonts w:asciiTheme="majorHAnsi" w:eastAsia="Calibri" w:hAnsiTheme="majorHAnsi" w:cs="Arial"/>
          <w:sz w:val="22"/>
          <w:szCs w:val="22"/>
          <w:lang w:eastAsia="en-US"/>
        </w:rPr>
        <w:t>.</w:t>
      </w:r>
    </w:p>
    <w:p w14:paraId="709705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43696D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792F1AA2" w14:textId="2DAC3FFB" w:rsidR="00EF3807" w:rsidRPr="00640A35" w:rsidRDefault="007054DF" w:rsidP="00640A35">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15FAE80" w14:textId="77777777" w:rsidR="007054DF" w:rsidRPr="00E833AC" w:rsidRDefault="00F9303A" w:rsidP="007054DF">
      <w:pPr>
        <w:tabs>
          <w:tab w:val="left" w:pos="5292"/>
        </w:tabs>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1.9</w:t>
      </w:r>
      <w:r w:rsidR="007054DF" w:rsidRPr="00E833AC">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0C8E912" w14:textId="77777777" w:rsidTr="000C6100">
        <w:trPr>
          <w:trHeight w:val="161"/>
          <w:jc w:val="center"/>
        </w:trPr>
        <w:tc>
          <w:tcPr>
            <w:tcW w:w="358" w:type="pct"/>
            <w:shd w:val="clear" w:color="auto" w:fill="auto"/>
          </w:tcPr>
          <w:p w14:paraId="658AA152"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D11C80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1147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1BB658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756EF2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E86A606" w14:textId="77777777" w:rsidTr="000C6100">
        <w:trPr>
          <w:trHeight w:val="625"/>
          <w:jc w:val="center"/>
        </w:trPr>
        <w:tc>
          <w:tcPr>
            <w:tcW w:w="358" w:type="pct"/>
            <w:shd w:val="clear" w:color="auto" w:fill="auto"/>
          </w:tcPr>
          <w:p w14:paraId="172F390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254</w:t>
            </w:r>
          </w:p>
        </w:tc>
        <w:tc>
          <w:tcPr>
            <w:tcW w:w="958" w:type="pct"/>
            <w:shd w:val="clear" w:color="auto" w:fill="auto"/>
          </w:tcPr>
          <w:p w14:paraId="3D6F7A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OSŁ-ATM</w:t>
            </w:r>
          </w:p>
        </w:tc>
        <w:tc>
          <w:tcPr>
            <w:tcW w:w="910" w:type="pct"/>
            <w:shd w:val="clear" w:color="auto" w:fill="auto"/>
          </w:tcPr>
          <w:p w14:paraId="73D293C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OSŁ-ATM</w:t>
            </w:r>
          </w:p>
        </w:tc>
        <w:tc>
          <w:tcPr>
            <w:tcW w:w="2062" w:type="pct"/>
            <w:shd w:val="clear" w:color="auto" w:fill="auto"/>
            <w:vAlign w:val="bottom"/>
          </w:tcPr>
          <w:p w14:paraId="164E912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Osłona szkółki przed ujemnymi wpływami atmosferycznymi</w:t>
            </w:r>
          </w:p>
        </w:tc>
        <w:tc>
          <w:tcPr>
            <w:tcW w:w="712" w:type="pct"/>
            <w:shd w:val="clear" w:color="auto" w:fill="auto"/>
          </w:tcPr>
          <w:p w14:paraId="1E0668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9F981DA" w14:textId="77777777" w:rsidTr="000C6100">
        <w:trPr>
          <w:trHeight w:val="625"/>
          <w:jc w:val="center"/>
        </w:trPr>
        <w:tc>
          <w:tcPr>
            <w:tcW w:w="358" w:type="pct"/>
            <w:shd w:val="clear" w:color="auto" w:fill="auto"/>
          </w:tcPr>
          <w:p w14:paraId="6ACC075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255</w:t>
            </w:r>
          </w:p>
        </w:tc>
        <w:tc>
          <w:tcPr>
            <w:tcW w:w="958" w:type="pct"/>
            <w:shd w:val="clear" w:color="auto" w:fill="auto"/>
          </w:tcPr>
          <w:p w14:paraId="53A35D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OSŁ-REG</w:t>
            </w:r>
          </w:p>
        </w:tc>
        <w:tc>
          <w:tcPr>
            <w:tcW w:w="910" w:type="pct"/>
            <w:shd w:val="clear" w:color="auto" w:fill="auto"/>
          </w:tcPr>
          <w:p w14:paraId="078A3D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OSŁ-REG</w:t>
            </w:r>
          </w:p>
        </w:tc>
        <w:tc>
          <w:tcPr>
            <w:tcW w:w="2062" w:type="pct"/>
            <w:shd w:val="clear" w:color="auto" w:fill="auto"/>
          </w:tcPr>
          <w:p w14:paraId="672E1FB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Regulowanie położenia osłon</w:t>
            </w:r>
          </w:p>
        </w:tc>
        <w:tc>
          <w:tcPr>
            <w:tcW w:w="712" w:type="pct"/>
            <w:shd w:val="clear" w:color="auto" w:fill="auto"/>
          </w:tcPr>
          <w:p w14:paraId="053247E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B3DC0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5164EB2"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zakładanie lub zdejmowanie osłon wraz z załadunkiem i dowozem z</w:t>
      </w:r>
      <w:r w:rsidR="007F63A3" w:rsidRPr="00E833AC">
        <w:rPr>
          <w:rFonts w:asciiTheme="majorHAnsi" w:eastAsia="Verdana" w:hAnsiTheme="majorHAnsi" w:cs="Verdana"/>
          <w:kern w:val="1"/>
          <w:sz w:val="22"/>
          <w:szCs w:val="22"/>
          <w:lang w:eastAsia="zh-CN" w:bidi="hi-IN"/>
        </w:rPr>
        <w:t xml:space="preserve"> magazynu szkółki,</w:t>
      </w:r>
    </w:p>
    <w:p w14:paraId="7180D9BE"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lastRenderedPageBreak/>
        <w:t>czasowe odsłonięcie uprawy celem wykonania pielenia bądź oprysku i ponowne założenie łącznie z wbiciem haków lub podpór podtrzymujących,</w:t>
      </w:r>
    </w:p>
    <w:p w14:paraId="748F0F9C"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regulacja położenia osłon,</w:t>
      </w:r>
    </w:p>
    <w:p w14:paraId="5C017891"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wyniesienie oraz oczyszczenie osłon w miejscu składowania</w:t>
      </w:r>
      <w:r w:rsidR="007F63A3" w:rsidRPr="00E833AC">
        <w:rPr>
          <w:rFonts w:asciiTheme="majorHAnsi" w:eastAsia="Verdana" w:hAnsiTheme="majorHAnsi" w:cs="Verdana"/>
          <w:kern w:val="1"/>
          <w:sz w:val="22"/>
          <w:szCs w:val="22"/>
          <w:lang w:eastAsia="zh-CN" w:bidi="hi-IN"/>
        </w:rPr>
        <w:t>.</w:t>
      </w:r>
    </w:p>
    <w:p w14:paraId="20A557F5"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961067C" w14:textId="4E54FEFC" w:rsidR="007054DF" w:rsidRPr="00E833AC"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Zamawiający zapewnia następujące osłony: włóknina, siatki cieniujące, maty, słoma i inne materiały organiczne</w:t>
      </w:r>
      <w:r w:rsidR="00640A35">
        <w:rPr>
          <w:rFonts w:asciiTheme="majorHAnsi" w:eastAsia="Verdana" w:hAnsiTheme="majorHAnsi" w:cs="Verdana"/>
          <w:kern w:val="1"/>
          <w:sz w:val="22"/>
          <w:szCs w:val="22"/>
          <w:lang w:eastAsia="zh-CN" w:bidi="hi-IN"/>
        </w:rPr>
        <w:t>.</w:t>
      </w:r>
    </w:p>
    <w:p w14:paraId="63749CB5" w14:textId="77777777" w:rsidR="00E17B85" w:rsidRPr="00E833AC" w:rsidRDefault="00E17B85" w:rsidP="007054DF">
      <w:pPr>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29D453D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35DE27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A499DFC" w14:textId="2DC6F4EC" w:rsidR="007054DF" w:rsidRPr="00640A35" w:rsidRDefault="007054DF" w:rsidP="00640A35">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ACD7A3"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1.10</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1CEDE33" w14:textId="77777777" w:rsidTr="000C6100">
        <w:trPr>
          <w:trHeight w:val="161"/>
          <w:jc w:val="center"/>
        </w:trPr>
        <w:tc>
          <w:tcPr>
            <w:tcW w:w="358" w:type="pct"/>
            <w:shd w:val="clear" w:color="auto" w:fill="auto"/>
          </w:tcPr>
          <w:p w14:paraId="485D401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F5341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3E717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18CC29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49C2D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0696F42" w14:textId="77777777" w:rsidTr="000C6100">
        <w:trPr>
          <w:trHeight w:val="625"/>
          <w:jc w:val="center"/>
        </w:trPr>
        <w:tc>
          <w:tcPr>
            <w:tcW w:w="358" w:type="pct"/>
            <w:shd w:val="clear" w:color="auto" w:fill="auto"/>
          </w:tcPr>
          <w:p w14:paraId="0BC148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256</w:t>
            </w:r>
          </w:p>
        </w:tc>
        <w:tc>
          <w:tcPr>
            <w:tcW w:w="958" w:type="pct"/>
            <w:shd w:val="clear" w:color="auto" w:fill="auto"/>
          </w:tcPr>
          <w:p w14:paraId="3A2A89F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 xml:space="preserve">POZ-P  </w:t>
            </w:r>
          </w:p>
        </w:tc>
        <w:tc>
          <w:tcPr>
            <w:tcW w:w="910" w:type="pct"/>
            <w:shd w:val="clear" w:color="auto" w:fill="auto"/>
          </w:tcPr>
          <w:p w14:paraId="1024EA6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 xml:space="preserve">POZ-P  </w:t>
            </w:r>
          </w:p>
        </w:tc>
        <w:tc>
          <w:tcPr>
            <w:tcW w:w="2062" w:type="pct"/>
            <w:shd w:val="clear" w:color="auto" w:fill="auto"/>
            <w:vAlign w:val="bottom"/>
          </w:tcPr>
          <w:p w14:paraId="3F71506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Pozyskanie pędów, cięcie zrzezów, liczenie, wiązanie i dołowanie</w:t>
            </w:r>
          </w:p>
        </w:tc>
        <w:tc>
          <w:tcPr>
            <w:tcW w:w="712" w:type="pct"/>
            <w:shd w:val="clear" w:color="auto" w:fill="auto"/>
          </w:tcPr>
          <w:p w14:paraId="26DD56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479A5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B645AA"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p>
    <w:p w14:paraId="1621E0A0"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cięcie zrzezów, </w:t>
      </w:r>
    </w:p>
    <w:p w14:paraId="36D6813D"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liczenie, wiązanie w pęczki, </w:t>
      </w:r>
    </w:p>
    <w:p w14:paraId="34E0706F"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dołowanie lub zabezpieczenie przed przesychaniem, </w:t>
      </w:r>
    </w:p>
    <w:p w14:paraId="42BFCE45"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uprzątnięcie odpadów. </w:t>
      </w:r>
    </w:p>
    <w:p w14:paraId="3BAA2282"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E9621F1" w14:textId="580D317B" w:rsidR="00FD39E2" w:rsidRPr="00640A35"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r w:rsidR="00640A35">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w odległości </w:t>
      </w:r>
      <w:r w:rsidR="00640A35">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km od szkółki. Pędy będą pozyskiwane z drzew ściętych i/lub krzewów stojących.</w:t>
      </w:r>
    </w:p>
    <w:p w14:paraId="0AF091F2" w14:textId="714DBE9B"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8FDE60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201DE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AECEBAE"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1.11</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4B8B6BA" w14:textId="77777777" w:rsidTr="000C6100">
        <w:trPr>
          <w:trHeight w:val="161"/>
          <w:jc w:val="center"/>
        </w:trPr>
        <w:tc>
          <w:tcPr>
            <w:tcW w:w="358" w:type="pct"/>
            <w:shd w:val="clear" w:color="auto" w:fill="auto"/>
          </w:tcPr>
          <w:p w14:paraId="1B45D3D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62B8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0AF6E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E4848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00DFD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95F385D" w14:textId="77777777" w:rsidTr="000C6100">
        <w:trPr>
          <w:trHeight w:val="625"/>
          <w:jc w:val="center"/>
        </w:trPr>
        <w:tc>
          <w:tcPr>
            <w:tcW w:w="358" w:type="pct"/>
            <w:shd w:val="clear" w:color="auto" w:fill="auto"/>
          </w:tcPr>
          <w:p w14:paraId="660854A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257</w:t>
            </w:r>
          </w:p>
        </w:tc>
        <w:tc>
          <w:tcPr>
            <w:tcW w:w="958" w:type="pct"/>
            <w:shd w:val="clear" w:color="auto" w:fill="auto"/>
          </w:tcPr>
          <w:p w14:paraId="3FB626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pl-PL"/>
              </w:rPr>
              <w:t>SZK-ZR</w:t>
            </w:r>
          </w:p>
        </w:tc>
        <w:tc>
          <w:tcPr>
            <w:tcW w:w="910" w:type="pct"/>
            <w:shd w:val="clear" w:color="auto" w:fill="auto"/>
          </w:tcPr>
          <w:p w14:paraId="0A0F8F5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pl-PL"/>
              </w:rPr>
              <w:t>SZK-ZR</w:t>
            </w:r>
          </w:p>
        </w:tc>
        <w:tc>
          <w:tcPr>
            <w:tcW w:w="2062" w:type="pct"/>
            <w:shd w:val="clear" w:color="auto" w:fill="auto"/>
            <w:vAlign w:val="bottom"/>
          </w:tcPr>
          <w:p w14:paraId="5626A64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Szkółkowanie zrzezów lub wycinków korzeniowych </w:t>
            </w:r>
          </w:p>
        </w:tc>
        <w:tc>
          <w:tcPr>
            <w:tcW w:w="712" w:type="pct"/>
            <w:shd w:val="clear" w:color="auto" w:fill="auto"/>
            <w:vAlign w:val="center"/>
          </w:tcPr>
          <w:p w14:paraId="415740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0768CD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74407E9"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poprawienie szpar, </w:t>
      </w:r>
    </w:p>
    <w:p w14:paraId="7BCA21B4"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doniesienie lub dowóz materiału na powierzchnię szkółkowania, </w:t>
      </w:r>
    </w:p>
    <w:p w14:paraId="7D81D9FE"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zabezpieczenie zrzezów przed przesychaniem, </w:t>
      </w:r>
    </w:p>
    <w:p w14:paraId="7A4D6E42"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szkółkowanie wraz z ubiciem gleby wokół zrzezów.</w:t>
      </w:r>
    </w:p>
    <w:p w14:paraId="475187E7"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BF5B03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88BE15"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15D5F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3F828E4" w14:textId="0D3011EE" w:rsidR="007054DF" w:rsidRPr="00E833AC" w:rsidRDefault="007054DF" w:rsidP="00640A35">
      <w:pPr>
        <w:suppressAutoHyphens w:val="0"/>
        <w:spacing w:before="120" w:after="120"/>
        <w:ind w:left="567" w:hanging="567"/>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941D941"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1.12</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DA931CE" w14:textId="77777777" w:rsidTr="000C6100">
        <w:trPr>
          <w:trHeight w:val="161"/>
          <w:jc w:val="center"/>
        </w:trPr>
        <w:tc>
          <w:tcPr>
            <w:tcW w:w="358" w:type="pct"/>
            <w:shd w:val="clear" w:color="auto" w:fill="auto"/>
          </w:tcPr>
          <w:p w14:paraId="408FCDD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5E65B4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E5A8C6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3AB2F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AC316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800C711" w14:textId="77777777" w:rsidTr="000C6100">
        <w:trPr>
          <w:trHeight w:val="625"/>
          <w:jc w:val="center"/>
        </w:trPr>
        <w:tc>
          <w:tcPr>
            <w:tcW w:w="358" w:type="pct"/>
            <w:shd w:val="clear" w:color="auto" w:fill="auto"/>
          </w:tcPr>
          <w:p w14:paraId="65413EE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258</w:t>
            </w:r>
          </w:p>
        </w:tc>
        <w:tc>
          <w:tcPr>
            <w:tcW w:w="958" w:type="pct"/>
            <w:shd w:val="clear" w:color="auto" w:fill="auto"/>
          </w:tcPr>
          <w:p w14:paraId="40C90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SZK-1R</w:t>
            </w:r>
          </w:p>
        </w:tc>
        <w:tc>
          <w:tcPr>
            <w:tcW w:w="910" w:type="pct"/>
            <w:shd w:val="clear" w:color="auto" w:fill="auto"/>
          </w:tcPr>
          <w:p w14:paraId="1D9187B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SZK-1R</w:t>
            </w:r>
          </w:p>
        </w:tc>
        <w:tc>
          <w:tcPr>
            <w:tcW w:w="2062" w:type="pct"/>
            <w:shd w:val="clear" w:color="auto" w:fill="auto"/>
          </w:tcPr>
          <w:p w14:paraId="40DFA0A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14:paraId="1AD00D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2C5CC51" w14:textId="77777777" w:rsidTr="000C6100">
        <w:trPr>
          <w:trHeight w:val="625"/>
          <w:jc w:val="center"/>
        </w:trPr>
        <w:tc>
          <w:tcPr>
            <w:tcW w:w="358" w:type="pct"/>
            <w:shd w:val="clear" w:color="auto" w:fill="auto"/>
          </w:tcPr>
          <w:p w14:paraId="6F3E51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259</w:t>
            </w:r>
          </w:p>
        </w:tc>
        <w:tc>
          <w:tcPr>
            <w:tcW w:w="958" w:type="pct"/>
            <w:shd w:val="clear" w:color="auto" w:fill="auto"/>
          </w:tcPr>
          <w:p w14:paraId="5FEA25A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910" w:type="pct"/>
            <w:shd w:val="clear" w:color="auto" w:fill="auto"/>
          </w:tcPr>
          <w:p w14:paraId="10F8D64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2062" w:type="pct"/>
            <w:shd w:val="clear" w:color="auto" w:fill="auto"/>
          </w:tcPr>
          <w:p w14:paraId="468A851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14:paraId="5E154A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794B4731" w14:textId="77777777" w:rsidTr="000C6100">
        <w:trPr>
          <w:trHeight w:val="625"/>
          <w:jc w:val="center"/>
        </w:trPr>
        <w:tc>
          <w:tcPr>
            <w:tcW w:w="358" w:type="pct"/>
            <w:shd w:val="clear" w:color="auto" w:fill="auto"/>
          </w:tcPr>
          <w:p w14:paraId="0090497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260</w:t>
            </w:r>
          </w:p>
        </w:tc>
        <w:tc>
          <w:tcPr>
            <w:tcW w:w="958" w:type="pct"/>
            <w:shd w:val="clear" w:color="auto" w:fill="auto"/>
          </w:tcPr>
          <w:p w14:paraId="0241135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SZK-WR</w:t>
            </w:r>
          </w:p>
        </w:tc>
        <w:tc>
          <w:tcPr>
            <w:tcW w:w="910" w:type="pct"/>
            <w:shd w:val="clear" w:color="auto" w:fill="auto"/>
          </w:tcPr>
          <w:p w14:paraId="7D29B25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SZK-WR</w:t>
            </w:r>
          </w:p>
        </w:tc>
        <w:tc>
          <w:tcPr>
            <w:tcW w:w="2062" w:type="pct"/>
            <w:shd w:val="clear" w:color="auto" w:fill="auto"/>
          </w:tcPr>
          <w:p w14:paraId="46D007E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Szkółkowanie  </w:t>
            </w:r>
            <w:r w:rsidRPr="00E833AC">
              <w:rPr>
                <w:rFonts w:asciiTheme="majorHAnsi" w:eastAsia="Verdana" w:hAnsiTheme="majorHAnsi" w:cs="Verdana"/>
                <w:bCs/>
                <w:iCs/>
                <w:kern w:val="1"/>
                <w:sz w:val="22"/>
                <w:szCs w:val="22"/>
                <w:lang w:eastAsia="zh-CN" w:bidi="hi-IN"/>
              </w:rPr>
              <w:t>sadzonek 2-3 latek</w:t>
            </w:r>
            <w:r w:rsidRPr="00E833AC">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14:paraId="7572406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67F50735" w14:textId="77777777" w:rsidR="00FD39E2" w:rsidRDefault="00FD39E2" w:rsidP="007054DF">
      <w:pPr>
        <w:suppressAutoHyphens w:val="0"/>
        <w:spacing w:before="120" w:after="120"/>
        <w:rPr>
          <w:rFonts w:asciiTheme="majorHAnsi" w:eastAsia="Calibri" w:hAnsiTheme="majorHAnsi" w:cs="Arial"/>
          <w:b/>
          <w:bCs/>
          <w:sz w:val="22"/>
          <w:szCs w:val="22"/>
          <w:lang w:eastAsia="pl-PL"/>
        </w:rPr>
      </w:pPr>
    </w:p>
    <w:p w14:paraId="1AC2B1BC" w14:textId="70A0E819"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DEBD03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ułożenie uprzednio przesortowanych sadzonek w skrzynkach, </w:t>
      </w:r>
    </w:p>
    <w:p w14:paraId="4075C8B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formowanie korzeni i zabezpieczenie ich przed wysychaniem, </w:t>
      </w:r>
    </w:p>
    <w:p w14:paraId="5A9A0CFF"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doniesienie lub dowóz sadzonek na powierzchnię szkółkowania, </w:t>
      </w:r>
    </w:p>
    <w:p w14:paraId="6E774AC2"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poprawienie szpary, </w:t>
      </w:r>
    </w:p>
    <w:p w14:paraId="3E7911F7"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szkółkowanie wraz z ubiciem gleby wokół sadzonek, </w:t>
      </w:r>
    </w:p>
    <w:p w14:paraId="44031F05"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bCs/>
          <w:iCs/>
          <w:kern w:val="1"/>
          <w:sz w:val="22"/>
          <w:szCs w:val="22"/>
          <w:lang w:eastAsia="zh-CN" w:bidi="hi-IN"/>
        </w:rPr>
        <w:t>wyrównanie gleby na międzyrzędach</w:t>
      </w:r>
      <w:r w:rsidRPr="00E833AC">
        <w:rPr>
          <w:rFonts w:asciiTheme="majorHAnsi" w:eastAsia="Bitstream Vera Sans" w:hAnsiTheme="majorHAnsi" w:cs="Verdana"/>
          <w:kern w:val="1"/>
          <w:sz w:val="22"/>
          <w:szCs w:val="22"/>
          <w:lang w:eastAsia="zh-CN" w:bidi="hi-IN"/>
        </w:rPr>
        <w:t>.</w:t>
      </w:r>
    </w:p>
    <w:p w14:paraId="2CBBC9BF"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CC63551"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F0A7598"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2044C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EAA93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AC57CB0" w14:textId="082C8D90" w:rsidR="007054DF" w:rsidRPr="00640A35"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7BFDF6F"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1.13</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E6D3CD6" w14:textId="77777777" w:rsidTr="000C6100">
        <w:trPr>
          <w:trHeight w:val="161"/>
          <w:jc w:val="center"/>
        </w:trPr>
        <w:tc>
          <w:tcPr>
            <w:tcW w:w="358" w:type="pct"/>
            <w:shd w:val="clear" w:color="auto" w:fill="auto"/>
          </w:tcPr>
          <w:p w14:paraId="4EA3F2D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14:paraId="351811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A1E2D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FAE3B2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42497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5CC631D5" w14:textId="77777777" w:rsidTr="000C6100">
        <w:trPr>
          <w:trHeight w:val="625"/>
          <w:jc w:val="center"/>
        </w:trPr>
        <w:tc>
          <w:tcPr>
            <w:tcW w:w="358" w:type="pct"/>
            <w:shd w:val="clear" w:color="auto" w:fill="auto"/>
          </w:tcPr>
          <w:p w14:paraId="1E34955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261</w:t>
            </w:r>
          </w:p>
        </w:tc>
        <w:tc>
          <w:tcPr>
            <w:tcW w:w="958" w:type="pct"/>
            <w:shd w:val="clear" w:color="auto" w:fill="auto"/>
          </w:tcPr>
          <w:p w14:paraId="7D39344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SZK-IC1</w:t>
            </w:r>
          </w:p>
        </w:tc>
        <w:tc>
          <w:tcPr>
            <w:tcW w:w="910" w:type="pct"/>
            <w:shd w:val="clear" w:color="auto" w:fill="auto"/>
          </w:tcPr>
          <w:p w14:paraId="5D4D1D5B" w14:textId="77777777" w:rsidR="00A03800" w:rsidRPr="00E833AC" w:rsidRDefault="007054DF" w:rsidP="0025419C">
            <w:pPr>
              <w:suppressAutoHyphens w:val="0"/>
              <w:spacing w:before="120"/>
              <w:rPr>
                <w:rFonts w:asciiTheme="majorHAnsi" w:hAnsiTheme="majorHAnsi"/>
                <w:sz w:val="16"/>
                <w:szCs w:val="16"/>
              </w:rPr>
            </w:pPr>
            <w:r w:rsidRPr="00E833AC">
              <w:rPr>
                <w:rFonts w:asciiTheme="majorHAnsi" w:hAnsiTheme="majorHAnsi"/>
                <w:sz w:val="16"/>
                <w:szCs w:val="16"/>
              </w:rPr>
              <w:t>SZK-IC1</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IC1</w:t>
            </w:r>
          </w:p>
        </w:tc>
        <w:tc>
          <w:tcPr>
            <w:tcW w:w="2062" w:type="pct"/>
            <w:shd w:val="clear" w:color="auto" w:fill="auto"/>
          </w:tcPr>
          <w:p w14:paraId="5EA1631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jednorzędową </w:t>
            </w:r>
          </w:p>
        </w:tc>
        <w:tc>
          <w:tcPr>
            <w:tcW w:w="712" w:type="pct"/>
            <w:shd w:val="clear" w:color="auto" w:fill="auto"/>
          </w:tcPr>
          <w:p w14:paraId="6FC92E5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5FFAEED" w14:textId="77777777" w:rsidTr="000C6100">
        <w:trPr>
          <w:trHeight w:val="625"/>
          <w:jc w:val="center"/>
        </w:trPr>
        <w:tc>
          <w:tcPr>
            <w:tcW w:w="358" w:type="pct"/>
            <w:shd w:val="clear" w:color="auto" w:fill="auto"/>
          </w:tcPr>
          <w:p w14:paraId="2ECBAF40" w14:textId="77777777" w:rsidR="007054DF" w:rsidRPr="00E833AC" w:rsidRDefault="00EF3807"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w:t>
            </w:r>
            <w:r w:rsidR="00F20AF9" w:rsidRPr="00E833AC">
              <w:rPr>
                <w:rFonts w:asciiTheme="majorHAnsi" w:eastAsia="Calibri" w:hAnsiTheme="majorHAnsi" w:cs="Arial"/>
                <w:bCs/>
                <w:iCs/>
                <w:sz w:val="22"/>
                <w:szCs w:val="22"/>
                <w:lang w:eastAsia="pl-PL"/>
              </w:rPr>
              <w:t>2</w:t>
            </w:r>
          </w:p>
        </w:tc>
        <w:tc>
          <w:tcPr>
            <w:tcW w:w="958" w:type="pct"/>
            <w:shd w:val="clear" w:color="auto" w:fill="auto"/>
          </w:tcPr>
          <w:p w14:paraId="21DBC87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SZK-IC2</w:t>
            </w:r>
          </w:p>
        </w:tc>
        <w:tc>
          <w:tcPr>
            <w:tcW w:w="910" w:type="pct"/>
            <w:shd w:val="clear" w:color="auto" w:fill="auto"/>
          </w:tcPr>
          <w:p w14:paraId="7D446CA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IC2</w:t>
            </w:r>
          </w:p>
        </w:tc>
        <w:tc>
          <w:tcPr>
            <w:tcW w:w="2062" w:type="pct"/>
            <w:shd w:val="clear" w:color="auto" w:fill="auto"/>
          </w:tcPr>
          <w:p w14:paraId="405B5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dwurzędową </w:t>
            </w:r>
          </w:p>
        </w:tc>
        <w:tc>
          <w:tcPr>
            <w:tcW w:w="712" w:type="pct"/>
            <w:shd w:val="clear" w:color="auto" w:fill="auto"/>
          </w:tcPr>
          <w:p w14:paraId="13EF57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70306517" w14:textId="77777777" w:rsidTr="000C6100">
        <w:trPr>
          <w:trHeight w:val="625"/>
          <w:jc w:val="center"/>
        </w:trPr>
        <w:tc>
          <w:tcPr>
            <w:tcW w:w="358" w:type="pct"/>
            <w:shd w:val="clear" w:color="auto" w:fill="auto"/>
          </w:tcPr>
          <w:p w14:paraId="094661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263</w:t>
            </w:r>
          </w:p>
        </w:tc>
        <w:tc>
          <w:tcPr>
            <w:tcW w:w="958" w:type="pct"/>
            <w:shd w:val="clear" w:color="auto" w:fill="auto"/>
          </w:tcPr>
          <w:p w14:paraId="601C1A5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SZK-IC3</w:t>
            </w:r>
          </w:p>
        </w:tc>
        <w:tc>
          <w:tcPr>
            <w:tcW w:w="910" w:type="pct"/>
            <w:shd w:val="clear" w:color="auto" w:fill="auto"/>
          </w:tcPr>
          <w:p w14:paraId="19F8BC7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IC3</w:t>
            </w:r>
          </w:p>
        </w:tc>
        <w:tc>
          <w:tcPr>
            <w:tcW w:w="2062" w:type="pct"/>
            <w:shd w:val="clear" w:color="auto" w:fill="auto"/>
          </w:tcPr>
          <w:p w14:paraId="2F8CDB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trzyrzędową </w:t>
            </w:r>
          </w:p>
        </w:tc>
        <w:tc>
          <w:tcPr>
            <w:tcW w:w="712" w:type="pct"/>
            <w:shd w:val="clear" w:color="auto" w:fill="auto"/>
          </w:tcPr>
          <w:p w14:paraId="70C2E5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2614E71" w14:textId="77777777" w:rsidTr="000C6100">
        <w:trPr>
          <w:trHeight w:val="625"/>
          <w:jc w:val="center"/>
        </w:trPr>
        <w:tc>
          <w:tcPr>
            <w:tcW w:w="358" w:type="pct"/>
            <w:shd w:val="clear" w:color="auto" w:fill="auto"/>
          </w:tcPr>
          <w:p w14:paraId="4BAEDB6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264</w:t>
            </w:r>
          </w:p>
        </w:tc>
        <w:tc>
          <w:tcPr>
            <w:tcW w:w="958" w:type="pct"/>
            <w:shd w:val="clear" w:color="auto" w:fill="auto"/>
          </w:tcPr>
          <w:p w14:paraId="0D259D9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SZK-IC5</w:t>
            </w:r>
          </w:p>
        </w:tc>
        <w:tc>
          <w:tcPr>
            <w:tcW w:w="910" w:type="pct"/>
            <w:shd w:val="clear" w:color="auto" w:fill="auto"/>
          </w:tcPr>
          <w:p w14:paraId="4F1F621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IC5</w:t>
            </w:r>
          </w:p>
        </w:tc>
        <w:tc>
          <w:tcPr>
            <w:tcW w:w="2062" w:type="pct"/>
            <w:shd w:val="clear" w:color="auto" w:fill="auto"/>
          </w:tcPr>
          <w:p w14:paraId="173F0C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pięciorzędową </w:t>
            </w:r>
          </w:p>
        </w:tc>
        <w:tc>
          <w:tcPr>
            <w:tcW w:w="712" w:type="pct"/>
            <w:shd w:val="clear" w:color="auto" w:fill="auto"/>
          </w:tcPr>
          <w:p w14:paraId="1696FE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F8DB272" w14:textId="77777777" w:rsidTr="000C6100">
        <w:trPr>
          <w:trHeight w:val="625"/>
          <w:jc w:val="center"/>
        </w:trPr>
        <w:tc>
          <w:tcPr>
            <w:tcW w:w="358" w:type="pct"/>
            <w:shd w:val="clear" w:color="auto" w:fill="auto"/>
          </w:tcPr>
          <w:p w14:paraId="12C33E7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265</w:t>
            </w:r>
          </w:p>
        </w:tc>
        <w:tc>
          <w:tcPr>
            <w:tcW w:w="958" w:type="pct"/>
            <w:shd w:val="clear" w:color="auto" w:fill="auto"/>
          </w:tcPr>
          <w:p w14:paraId="75E10C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SZK-LC1</w:t>
            </w:r>
          </w:p>
        </w:tc>
        <w:tc>
          <w:tcPr>
            <w:tcW w:w="910" w:type="pct"/>
            <w:shd w:val="clear" w:color="auto" w:fill="auto"/>
          </w:tcPr>
          <w:p w14:paraId="64661D6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SZK-LC1</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LC1</w:t>
            </w:r>
          </w:p>
        </w:tc>
        <w:tc>
          <w:tcPr>
            <w:tcW w:w="2062" w:type="pct"/>
            <w:shd w:val="clear" w:color="auto" w:fill="auto"/>
          </w:tcPr>
          <w:p w14:paraId="7006A91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jednorzędową </w:t>
            </w:r>
          </w:p>
        </w:tc>
        <w:tc>
          <w:tcPr>
            <w:tcW w:w="712" w:type="pct"/>
            <w:shd w:val="clear" w:color="auto" w:fill="auto"/>
          </w:tcPr>
          <w:p w14:paraId="2384CEA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7FD1E5C" w14:textId="77777777" w:rsidTr="000C6100">
        <w:trPr>
          <w:trHeight w:val="625"/>
          <w:jc w:val="center"/>
        </w:trPr>
        <w:tc>
          <w:tcPr>
            <w:tcW w:w="358" w:type="pct"/>
            <w:shd w:val="clear" w:color="auto" w:fill="auto"/>
          </w:tcPr>
          <w:p w14:paraId="51805A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266</w:t>
            </w:r>
          </w:p>
        </w:tc>
        <w:tc>
          <w:tcPr>
            <w:tcW w:w="958" w:type="pct"/>
            <w:shd w:val="clear" w:color="auto" w:fill="auto"/>
          </w:tcPr>
          <w:p w14:paraId="798F099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SZK-LC2</w:t>
            </w:r>
          </w:p>
        </w:tc>
        <w:tc>
          <w:tcPr>
            <w:tcW w:w="910" w:type="pct"/>
            <w:shd w:val="clear" w:color="auto" w:fill="auto"/>
          </w:tcPr>
          <w:p w14:paraId="72B5CA1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LC2</w:t>
            </w:r>
          </w:p>
        </w:tc>
        <w:tc>
          <w:tcPr>
            <w:tcW w:w="2062" w:type="pct"/>
            <w:shd w:val="clear" w:color="auto" w:fill="auto"/>
          </w:tcPr>
          <w:p w14:paraId="7B65096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dwurzędową </w:t>
            </w:r>
          </w:p>
        </w:tc>
        <w:tc>
          <w:tcPr>
            <w:tcW w:w="712" w:type="pct"/>
            <w:shd w:val="clear" w:color="auto" w:fill="auto"/>
          </w:tcPr>
          <w:p w14:paraId="0E17B6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8BE513F" w14:textId="77777777" w:rsidTr="000C6100">
        <w:trPr>
          <w:trHeight w:val="625"/>
          <w:jc w:val="center"/>
        </w:trPr>
        <w:tc>
          <w:tcPr>
            <w:tcW w:w="358" w:type="pct"/>
            <w:shd w:val="clear" w:color="auto" w:fill="auto"/>
          </w:tcPr>
          <w:p w14:paraId="2AE190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267</w:t>
            </w:r>
          </w:p>
        </w:tc>
        <w:tc>
          <w:tcPr>
            <w:tcW w:w="958" w:type="pct"/>
            <w:shd w:val="clear" w:color="auto" w:fill="auto"/>
          </w:tcPr>
          <w:p w14:paraId="20B3B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SZK-LC3</w:t>
            </w:r>
          </w:p>
        </w:tc>
        <w:tc>
          <w:tcPr>
            <w:tcW w:w="910" w:type="pct"/>
            <w:shd w:val="clear" w:color="auto" w:fill="auto"/>
          </w:tcPr>
          <w:p w14:paraId="58D4C89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LC3</w:t>
            </w:r>
          </w:p>
        </w:tc>
        <w:tc>
          <w:tcPr>
            <w:tcW w:w="2062" w:type="pct"/>
            <w:shd w:val="clear" w:color="auto" w:fill="auto"/>
          </w:tcPr>
          <w:p w14:paraId="43F6B0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trzyrzędową </w:t>
            </w:r>
          </w:p>
        </w:tc>
        <w:tc>
          <w:tcPr>
            <w:tcW w:w="712" w:type="pct"/>
            <w:shd w:val="clear" w:color="auto" w:fill="auto"/>
          </w:tcPr>
          <w:p w14:paraId="7DC571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4A53714" w14:textId="77777777" w:rsidTr="000C6100">
        <w:trPr>
          <w:trHeight w:val="625"/>
          <w:jc w:val="center"/>
        </w:trPr>
        <w:tc>
          <w:tcPr>
            <w:tcW w:w="358" w:type="pct"/>
            <w:shd w:val="clear" w:color="auto" w:fill="auto"/>
          </w:tcPr>
          <w:p w14:paraId="1B8186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268</w:t>
            </w:r>
          </w:p>
        </w:tc>
        <w:tc>
          <w:tcPr>
            <w:tcW w:w="958" w:type="pct"/>
            <w:shd w:val="clear" w:color="auto" w:fill="auto"/>
          </w:tcPr>
          <w:p w14:paraId="55EB3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SZK-LC5</w:t>
            </w:r>
          </w:p>
        </w:tc>
        <w:tc>
          <w:tcPr>
            <w:tcW w:w="910" w:type="pct"/>
            <w:shd w:val="clear" w:color="auto" w:fill="auto"/>
          </w:tcPr>
          <w:p w14:paraId="6787EE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LC5</w:t>
            </w:r>
          </w:p>
        </w:tc>
        <w:tc>
          <w:tcPr>
            <w:tcW w:w="2062" w:type="pct"/>
            <w:shd w:val="clear" w:color="auto" w:fill="auto"/>
          </w:tcPr>
          <w:p w14:paraId="7D677AD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pięciorzędową </w:t>
            </w:r>
          </w:p>
        </w:tc>
        <w:tc>
          <w:tcPr>
            <w:tcW w:w="712" w:type="pct"/>
            <w:shd w:val="clear" w:color="auto" w:fill="auto"/>
          </w:tcPr>
          <w:p w14:paraId="7B6513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bl>
    <w:p w14:paraId="08938BD0"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4DE4C1A"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57CBA30D" w14:textId="77777777" w:rsidR="007054DF" w:rsidRPr="00E833AC" w:rsidRDefault="007054DF" w:rsidP="004B6F31">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szkółkowania,</w:t>
      </w:r>
    </w:p>
    <w:p w14:paraId="3B1838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63AE26E5"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12596E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jakości sadzenia i na bieżąco poprawianie wadliwie posadzonych sadzonek.</w:t>
      </w:r>
    </w:p>
    <w:p w14:paraId="171D1331"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24BB2A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11E88C"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A16F56E"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186B13D" w14:textId="303F8656" w:rsidR="007054DF" w:rsidRPr="00640A35" w:rsidRDefault="007054DF" w:rsidP="00640A35">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007F63A3" w:rsidRPr="00E833AC">
        <w:rPr>
          <w:rFonts w:asciiTheme="majorHAnsi" w:eastAsia="Calibri" w:hAnsiTheme="majorHAnsi" w:cs="Arial"/>
          <w:i/>
          <w:sz w:val="22"/>
          <w:szCs w:val="22"/>
          <w:lang w:eastAsia="en-US"/>
        </w:rPr>
        <w:t>.</w:t>
      </w:r>
    </w:p>
    <w:p w14:paraId="2D453C44"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3CA1F1" w14:textId="77777777" w:rsidTr="000C6100">
        <w:trPr>
          <w:trHeight w:val="161"/>
          <w:jc w:val="center"/>
        </w:trPr>
        <w:tc>
          <w:tcPr>
            <w:tcW w:w="358" w:type="pct"/>
            <w:shd w:val="clear" w:color="auto" w:fill="auto"/>
          </w:tcPr>
          <w:p w14:paraId="53755CAC"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C66F3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D4436E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88129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CFBC1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8FD7E0E" w14:textId="77777777" w:rsidTr="000C6100">
        <w:trPr>
          <w:trHeight w:val="625"/>
          <w:jc w:val="center"/>
        </w:trPr>
        <w:tc>
          <w:tcPr>
            <w:tcW w:w="358" w:type="pct"/>
            <w:shd w:val="clear" w:color="auto" w:fill="auto"/>
          </w:tcPr>
          <w:p w14:paraId="1237A52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269</w:t>
            </w:r>
          </w:p>
        </w:tc>
        <w:tc>
          <w:tcPr>
            <w:tcW w:w="958" w:type="pct"/>
            <w:shd w:val="clear" w:color="auto" w:fill="auto"/>
          </w:tcPr>
          <w:p w14:paraId="21C5264E"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F24566"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1</w:t>
            </w:r>
            <w:r w:rsidR="00F24566" w:rsidRPr="00E833AC">
              <w:rPr>
                <w:rFonts w:asciiTheme="majorHAnsi" w:eastAsia="Verdana" w:hAnsiTheme="majorHAnsi" w:cs="Verdana"/>
                <w:kern w:val="1"/>
                <w:sz w:val="22"/>
                <w:szCs w:val="22"/>
                <w:lang w:eastAsia="zh-CN" w:bidi="hi-IN"/>
              </w:rPr>
              <w:t>R</w:t>
            </w:r>
          </w:p>
        </w:tc>
        <w:tc>
          <w:tcPr>
            <w:tcW w:w="910" w:type="pct"/>
            <w:shd w:val="clear" w:color="auto" w:fill="auto"/>
          </w:tcPr>
          <w:p w14:paraId="1200B756"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WYJ-1IW</w:t>
            </w:r>
            <w:r w:rsidR="00F24566" w:rsidRPr="00E833AC">
              <w:rPr>
                <w:rFonts w:asciiTheme="majorHAnsi" w:eastAsia="Verdana" w:hAnsiTheme="majorHAnsi" w:cs="Verdana"/>
                <w:kern w:val="1"/>
                <w:sz w:val="16"/>
                <w:szCs w:val="16"/>
                <w:lang w:eastAsia="zh-CN" w:bidi="hi-IN"/>
              </w:rPr>
              <w:t>,</w:t>
            </w:r>
          </w:p>
          <w:p w14:paraId="200CD941" w14:textId="77777777" w:rsidR="00F24566"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SORT-1I</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UKŁAD-1I lub DOŁ-1I)</w:t>
            </w:r>
            <w:r w:rsidRPr="00E833AC">
              <w:rPr>
                <w:rFonts w:asciiTheme="majorHAnsi" w:eastAsia="Verdana" w:hAnsiTheme="majorHAnsi" w:cs="Verdana"/>
                <w:kern w:val="1"/>
                <w:sz w:val="16"/>
                <w:szCs w:val="16"/>
                <w:lang w:eastAsia="zh-CN" w:bidi="hi-IN"/>
              </w:rPr>
              <w:t>,</w:t>
            </w:r>
          </w:p>
          <w:p w14:paraId="0C3D7523"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lastRenderedPageBreak/>
              <w:t>GODZ</w:t>
            </w:r>
            <w:r w:rsidR="005463EF" w:rsidRPr="00E833AC">
              <w:rPr>
                <w:rFonts w:asciiTheme="majorHAnsi" w:eastAsia="Verdana" w:hAnsiTheme="majorHAnsi" w:cs="Verdana"/>
                <w:kern w:val="1"/>
                <w:sz w:val="16"/>
                <w:szCs w:val="16"/>
                <w:lang w:eastAsia="zh-CN" w:bidi="hi-IN"/>
              </w:rPr>
              <w:t xml:space="preserve"> W1R</w:t>
            </w:r>
            <w:r w:rsidRPr="00E833AC">
              <w:rPr>
                <w:rFonts w:asciiTheme="majorHAnsi" w:eastAsia="Verdana" w:hAnsiTheme="majorHAnsi" w:cs="Verdana"/>
                <w:kern w:val="1"/>
                <w:sz w:val="16"/>
                <w:szCs w:val="16"/>
                <w:lang w:eastAsia="zh-CN" w:bidi="hi-IN"/>
              </w:rPr>
              <w:t>,</w:t>
            </w:r>
          </w:p>
          <w:p w14:paraId="6C57C439"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41E43E6A"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WYJ-1LW</w:t>
            </w:r>
          </w:p>
          <w:p w14:paraId="6A362024" w14:textId="77777777" w:rsidR="007054DF"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(UKŁAD-1L lub DOŁ-1L)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p>
          <w:p w14:paraId="3D404BC9"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2523BF6C" w14:textId="77777777" w:rsidR="007054DF" w:rsidRPr="00E833AC" w:rsidRDefault="007054DF" w:rsidP="0025419C">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lastRenderedPageBreak/>
              <w:t xml:space="preserve">Wyjęcie 1-latek </w:t>
            </w:r>
          </w:p>
        </w:tc>
        <w:tc>
          <w:tcPr>
            <w:tcW w:w="712" w:type="pct"/>
            <w:shd w:val="clear" w:color="auto" w:fill="auto"/>
          </w:tcPr>
          <w:p w14:paraId="27220A1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4C70D004" w14:textId="77777777" w:rsidTr="000C6100">
        <w:trPr>
          <w:trHeight w:val="625"/>
          <w:jc w:val="center"/>
        </w:trPr>
        <w:tc>
          <w:tcPr>
            <w:tcW w:w="358" w:type="pct"/>
            <w:shd w:val="clear" w:color="auto" w:fill="auto"/>
          </w:tcPr>
          <w:p w14:paraId="2A17E94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270</w:t>
            </w:r>
          </w:p>
        </w:tc>
        <w:tc>
          <w:tcPr>
            <w:tcW w:w="958" w:type="pct"/>
            <w:shd w:val="clear" w:color="auto" w:fill="auto"/>
          </w:tcPr>
          <w:p w14:paraId="093A8ABF"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675AAF"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2</w:t>
            </w:r>
            <w:r w:rsidR="00675AAF" w:rsidRPr="00E833AC">
              <w:rPr>
                <w:rFonts w:asciiTheme="majorHAnsi" w:eastAsia="Verdana" w:hAnsiTheme="majorHAnsi" w:cs="Verdana"/>
                <w:kern w:val="1"/>
                <w:sz w:val="22"/>
                <w:szCs w:val="22"/>
                <w:lang w:eastAsia="zh-CN" w:bidi="hi-IN"/>
              </w:rPr>
              <w:t>-3L</w:t>
            </w:r>
          </w:p>
        </w:tc>
        <w:tc>
          <w:tcPr>
            <w:tcW w:w="910" w:type="pct"/>
            <w:shd w:val="clear" w:color="auto" w:fill="auto"/>
          </w:tcPr>
          <w:p w14:paraId="46C9F232"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(UKŁAD-2I lub DOŁ-2I)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61319B8A"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5D403778" w14:textId="77777777" w:rsidR="007054DF" w:rsidRPr="00E833AC" w:rsidRDefault="007054DF" w:rsidP="005463EF">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WYJ-2LW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WYJ-2LR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(UKŁAD-2L lub DOŁ-2L)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31A560F4"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689FDC21" w14:textId="77777777" w:rsidR="007054DF" w:rsidRPr="00E833AC" w:rsidRDefault="007054DF" w:rsidP="00116328">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w:t>
            </w:r>
            <w:r w:rsidR="00116328" w:rsidRPr="00E833AC">
              <w:rPr>
                <w:rFonts w:asciiTheme="majorHAnsi" w:eastAsia="Verdana" w:hAnsiTheme="majorHAnsi" w:cs="Verdana"/>
                <w:bCs/>
                <w:iCs/>
                <w:kern w:val="1"/>
                <w:sz w:val="22"/>
                <w:szCs w:val="22"/>
                <w:lang w:eastAsia="zh-CN" w:bidi="hi-IN"/>
              </w:rPr>
              <w:t>2-3 latek</w:t>
            </w:r>
            <w:r w:rsidRPr="00E833AC">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14:paraId="07351FC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3A088F3A" w14:textId="77777777" w:rsidTr="000C6100">
        <w:trPr>
          <w:trHeight w:val="625"/>
          <w:jc w:val="center"/>
        </w:trPr>
        <w:tc>
          <w:tcPr>
            <w:tcW w:w="358" w:type="pct"/>
            <w:shd w:val="clear" w:color="auto" w:fill="auto"/>
          </w:tcPr>
          <w:p w14:paraId="6153FF3A"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71</w:t>
            </w:r>
          </w:p>
        </w:tc>
        <w:tc>
          <w:tcPr>
            <w:tcW w:w="958" w:type="pct"/>
            <w:shd w:val="clear" w:color="auto" w:fill="auto"/>
          </w:tcPr>
          <w:p w14:paraId="6C805ADC"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675AAF" w:rsidRPr="00E833AC">
              <w:rPr>
                <w:rFonts w:asciiTheme="majorHAnsi" w:hAnsiTheme="majorHAnsi"/>
                <w:sz w:val="22"/>
                <w:szCs w:val="22"/>
              </w:rPr>
              <w:t xml:space="preserve"> </w:t>
            </w:r>
            <w:r w:rsidRPr="00E833AC">
              <w:rPr>
                <w:rFonts w:asciiTheme="majorHAnsi" w:hAnsiTheme="majorHAnsi"/>
                <w:sz w:val="22"/>
                <w:szCs w:val="22"/>
              </w:rPr>
              <w:t>4</w:t>
            </w:r>
            <w:r w:rsidR="00675AAF" w:rsidRPr="00E833AC">
              <w:rPr>
                <w:rFonts w:asciiTheme="majorHAnsi" w:hAnsiTheme="majorHAnsi"/>
                <w:sz w:val="22"/>
                <w:szCs w:val="22"/>
              </w:rPr>
              <w:t>-5L</w:t>
            </w:r>
          </w:p>
        </w:tc>
        <w:tc>
          <w:tcPr>
            <w:tcW w:w="910" w:type="pct"/>
            <w:shd w:val="clear" w:color="auto" w:fill="auto"/>
          </w:tcPr>
          <w:p w14:paraId="34D7A4A1"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WYJ-4IR,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SORT-4I</w:t>
            </w:r>
            <w:r w:rsidR="00675AAF" w:rsidRPr="00E833AC">
              <w:rPr>
                <w:rFonts w:asciiTheme="majorHAnsi" w:eastAsia="Verdana" w:hAnsiTheme="majorHAnsi" w:cs="Verdana"/>
                <w:kern w:val="1"/>
                <w:sz w:val="16"/>
                <w:szCs w:val="16"/>
                <w:lang w:eastAsia="zh-CN" w:bidi="hi-IN"/>
              </w:rPr>
              <w:t>,</w:t>
            </w:r>
          </w:p>
          <w:p w14:paraId="24BA87A5"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(UKŁAD-4I lub DOŁ-4I)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r w:rsidRPr="00E833AC">
              <w:rPr>
                <w:rFonts w:asciiTheme="majorHAnsi" w:eastAsia="Verdana" w:hAnsiTheme="majorHAnsi" w:cs="Verdana"/>
                <w:kern w:val="1"/>
                <w:sz w:val="16"/>
                <w:szCs w:val="16"/>
                <w:lang w:eastAsia="zh-CN" w:bidi="hi-IN"/>
              </w:rPr>
              <w:t>,</w:t>
            </w:r>
          </w:p>
          <w:p w14:paraId="70DF735C"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74C34E89"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WYJ-4LW</w:t>
            </w:r>
            <w:r w:rsidR="00675AAF" w:rsidRPr="00E833AC">
              <w:rPr>
                <w:rFonts w:asciiTheme="majorHAnsi" w:eastAsia="Verdana" w:hAnsiTheme="majorHAnsi" w:cs="Verdana"/>
                <w:kern w:val="1"/>
                <w:sz w:val="16"/>
                <w:szCs w:val="16"/>
                <w:lang w:eastAsia="zh-CN" w:bidi="hi-IN"/>
              </w:rPr>
              <w:t>,</w:t>
            </w:r>
          </w:p>
          <w:p w14:paraId="78C02F88" w14:textId="77777777" w:rsidR="007054DF" w:rsidRPr="00E833AC" w:rsidRDefault="00675AA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(UKŁAD-4L lub DOŁ-4L)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p>
        </w:tc>
        <w:tc>
          <w:tcPr>
            <w:tcW w:w="2062" w:type="pct"/>
            <w:shd w:val="clear" w:color="auto" w:fill="auto"/>
          </w:tcPr>
          <w:p w14:paraId="51ECAE02" w14:textId="5FE732A3" w:rsidR="007054DF" w:rsidRPr="00E833AC" w:rsidRDefault="2A662A3F" w:rsidP="2A662A3F">
            <w:pPr>
              <w:pStyle w:val="Default"/>
              <w:spacing w:before="120" w:after="120"/>
              <w:rPr>
                <w:rFonts w:asciiTheme="majorHAnsi" w:eastAsia="Verdana" w:hAnsiTheme="majorHAnsi" w:cs="Verdana"/>
                <w:sz w:val="22"/>
                <w:szCs w:val="22"/>
                <w:lang w:eastAsia="zh-CN" w:bidi="hi-IN"/>
              </w:rPr>
            </w:pPr>
            <w:r w:rsidRPr="00E833AC">
              <w:rPr>
                <w:rFonts w:asciiTheme="majorHAnsi" w:hAnsiTheme="majorHAnsi"/>
                <w:sz w:val="22"/>
                <w:szCs w:val="22"/>
              </w:rPr>
              <w:t xml:space="preserve">Wyjęcie materiału 4-5 letniego </w:t>
            </w:r>
          </w:p>
        </w:tc>
        <w:tc>
          <w:tcPr>
            <w:tcW w:w="712" w:type="pct"/>
            <w:shd w:val="clear" w:color="auto" w:fill="auto"/>
          </w:tcPr>
          <w:p w14:paraId="05447F12"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r w:rsidR="007054DF" w:rsidRPr="00E833AC" w14:paraId="47522F60" w14:textId="77777777" w:rsidTr="000C6100">
        <w:trPr>
          <w:trHeight w:val="625"/>
          <w:jc w:val="center"/>
        </w:trPr>
        <w:tc>
          <w:tcPr>
            <w:tcW w:w="358" w:type="pct"/>
            <w:shd w:val="clear" w:color="auto" w:fill="auto"/>
          </w:tcPr>
          <w:p w14:paraId="49D0476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272</w:t>
            </w:r>
          </w:p>
        </w:tc>
        <w:tc>
          <w:tcPr>
            <w:tcW w:w="958" w:type="pct"/>
            <w:shd w:val="clear" w:color="auto" w:fill="auto"/>
          </w:tcPr>
          <w:p w14:paraId="25FBBDD7"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9A09C1" w:rsidRPr="00E833AC">
              <w:rPr>
                <w:rFonts w:asciiTheme="majorHAnsi" w:hAnsiTheme="majorHAnsi"/>
                <w:sz w:val="22"/>
                <w:szCs w:val="22"/>
              </w:rPr>
              <w:t xml:space="preserve"> W</w:t>
            </w:r>
            <w:r w:rsidRPr="00E833AC">
              <w:rPr>
                <w:rFonts w:asciiTheme="majorHAnsi" w:hAnsiTheme="majorHAnsi"/>
                <w:sz w:val="22"/>
                <w:szCs w:val="22"/>
              </w:rPr>
              <w:t>FORM</w:t>
            </w:r>
          </w:p>
        </w:tc>
        <w:tc>
          <w:tcPr>
            <w:tcW w:w="910" w:type="pct"/>
            <w:shd w:val="clear" w:color="auto" w:fill="auto"/>
          </w:tcPr>
          <w:p w14:paraId="7373FDDE" w14:textId="77777777" w:rsidR="007054DF" w:rsidRPr="00E833AC" w:rsidRDefault="007054DF" w:rsidP="005463EF">
            <w:pPr>
              <w:widowControl w:val="0"/>
              <w:suppressAutoHyphens w:val="0"/>
              <w:rPr>
                <w:rFonts w:asciiTheme="majorHAnsi" w:hAnsiTheme="majorHAnsi"/>
                <w:sz w:val="16"/>
                <w:szCs w:val="16"/>
              </w:rPr>
            </w:pPr>
            <w:r w:rsidRPr="00E833AC">
              <w:rPr>
                <w:rFonts w:asciiTheme="majorHAnsi" w:hAnsiTheme="majorHAnsi"/>
                <w:sz w:val="16"/>
                <w:szCs w:val="16"/>
              </w:rPr>
              <w:t>WYJ-FORM</w:t>
            </w:r>
            <w:r w:rsidR="00675AAF" w:rsidRPr="00E833AC">
              <w:rPr>
                <w:rFonts w:asciiTheme="majorHAnsi" w:hAnsiTheme="majorHAnsi"/>
                <w:sz w:val="16"/>
                <w:szCs w:val="16"/>
              </w:rPr>
              <w:t>,</w:t>
            </w:r>
            <w:r w:rsidR="00675AAF" w:rsidRPr="00E833AC">
              <w:rPr>
                <w:rFonts w:asciiTheme="majorHAnsi" w:hAnsiTheme="majorHAnsi"/>
                <w:sz w:val="16"/>
                <w:szCs w:val="16"/>
              </w:rPr>
              <w:br/>
            </w:r>
            <w:r w:rsidRPr="00E833AC">
              <w:rPr>
                <w:rFonts w:asciiTheme="majorHAnsi" w:eastAsia="Verdana" w:hAnsiTheme="majorHAnsi" w:cs="Verdana"/>
                <w:kern w:val="1"/>
                <w:sz w:val="16"/>
                <w:szCs w:val="16"/>
                <w:lang w:eastAsia="zh-CN" w:bidi="hi-IN"/>
              </w:rPr>
              <w:t>SORT-WIEL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DOŁ-WIEL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WF</w:t>
            </w:r>
          </w:p>
        </w:tc>
        <w:tc>
          <w:tcPr>
            <w:tcW w:w="2062" w:type="pct"/>
            <w:shd w:val="clear" w:color="auto" w:fill="auto"/>
          </w:tcPr>
          <w:p w14:paraId="26488FE0" w14:textId="77777777" w:rsidR="007054DF" w:rsidRPr="00E833AC" w:rsidRDefault="007054DF" w:rsidP="0025419C">
            <w:pPr>
              <w:pStyle w:val="Default"/>
              <w:rPr>
                <w:rFonts w:asciiTheme="majorHAnsi" w:hAnsiTheme="majorHAnsi"/>
                <w:sz w:val="22"/>
                <w:szCs w:val="22"/>
              </w:rPr>
            </w:pPr>
            <w:r w:rsidRPr="00E833AC">
              <w:rPr>
                <w:rFonts w:asciiTheme="majorHAnsi" w:hAnsiTheme="majorHAnsi"/>
                <w:sz w:val="22"/>
                <w:szCs w:val="22"/>
              </w:rPr>
              <w:t xml:space="preserve">Wyjęcie wielolatek drzew i krzewów do zadrzewień lub plantacji </w:t>
            </w:r>
          </w:p>
        </w:tc>
        <w:tc>
          <w:tcPr>
            <w:tcW w:w="712" w:type="pct"/>
            <w:shd w:val="clear" w:color="auto" w:fill="auto"/>
          </w:tcPr>
          <w:p w14:paraId="1BCE4249"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bl>
    <w:p w14:paraId="513BE491" w14:textId="33269A9B" w:rsidR="038B69C8" w:rsidRPr="00E833AC" w:rsidRDefault="038B69C8">
      <w:pPr>
        <w:rPr>
          <w:rFonts w:asciiTheme="majorHAnsi" w:hAnsiTheme="majorHAnsi"/>
        </w:rPr>
      </w:pPr>
    </w:p>
    <w:p w14:paraId="1CF82FB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23003C"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wyjęcie sadzonek z gleby po wcześniejszym wyoraniu lub bez wyorania, </w:t>
      </w:r>
    </w:p>
    <w:p w14:paraId="1F811BBB"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wybranie sadzonek z gleby, </w:t>
      </w:r>
    </w:p>
    <w:p w14:paraId="22755341"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rozkruszenie bryłki ziemi, </w:t>
      </w:r>
    </w:p>
    <w:p w14:paraId="4F51182F" w14:textId="77777777" w:rsidR="0013565D" w:rsidRPr="00E833AC" w:rsidRDefault="007054DF" w:rsidP="5463BA9E">
      <w:pPr>
        <w:pStyle w:val="Akapitzlist"/>
        <w:widowControl w:val="0"/>
        <w:numPr>
          <w:ilvl w:val="0"/>
          <w:numId w:val="24"/>
        </w:numPr>
        <w:spacing w:before="120" w:after="120"/>
        <w:jc w:val="both"/>
        <w:rPr>
          <w:rFonts w:asciiTheme="majorHAnsi" w:eastAsiaTheme="minorEastAsia" w:hAnsiTheme="majorHAnsi" w:cstheme="minorBidi"/>
          <w:kern w:val="1"/>
          <w:sz w:val="22"/>
          <w:szCs w:val="22"/>
        </w:rPr>
      </w:pPr>
      <w:r w:rsidRPr="00E833AC">
        <w:rPr>
          <w:rFonts w:asciiTheme="majorHAnsi" w:eastAsia="Bitstream Vera Sans" w:hAnsiTheme="majorHAnsi" w:cs="Verdana"/>
          <w:kern w:val="1"/>
          <w:sz w:val="22"/>
          <w:szCs w:val="22"/>
          <w:lang w:eastAsia="zh-CN" w:bidi="hi-IN"/>
        </w:rPr>
        <w:t xml:space="preserve">sortowanie, liczenie, </w:t>
      </w:r>
    </w:p>
    <w:p w14:paraId="1AA3A309" w14:textId="3747573B" w:rsidR="5463BA9E" w:rsidRPr="00E833AC" w:rsidRDefault="007054DF" w:rsidP="0013565D">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wiązanie w pęczki </w:t>
      </w:r>
      <w:r w:rsidRPr="00E833AC">
        <w:rPr>
          <w:rFonts w:asciiTheme="majorHAnsi" w:eastAsia="Bitstream Vera Sans" w:hAnsiTheme="majorHAnsi" w:cs="Verdana"/>
          <w:sz w:val="22"/>
          <w:szCs w:val="22"/>
          <w:lang w:eastAsia="zh-CN" w:bidi="hi-IN"/>
        </w:rPr>
        <w:t>z wyjątkiem sadzonek sosny jednorocznej</w:t>
      </w:r>
    </w:p>
    <w:p w14:paraId="12D3B3E1" w14:textId="773569AA"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w:t>
      </w:r>
      <w:r w:rsidR="00640A35">
        <w:rPr>
          <w:rFonts w:asciiTheme="majorHAnsi" w:eastAsia="Bitstream Vera Sans" w:hAnsiTheme="majorHAnsi" w:cs="Verdana"/>
          <w:kern w:val="1"/>
          <w:sz w:val="22"/>
          <w:szCs w:val="22"/>
          <w:lang w:eastAsia="zh-CN" w:bidi="hi-IN"/>
        </w:rPr>
        <w:t>wskazanego przez leśniczego</w:t>
      </w:r>
    </w:p>
    <w:p w14:paraId="0DABD9AF" w14:textId="08EA1F55"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sz w:val="22"/>
          <w:szCs w:val="22"/>
          <w:lang w:eastAsia="zh-CN" w:bidi="hi-IN"/>
        </w:rPr>
        <w:t>z</w:t>
      </w:r>
      <w:r w:rsidRPr="00E833AC">
        <w:rPr>
          <w:rFonts w:asciiTheme="majorHAnsi" w:eastAsia="Bitstream Vera Sans" w:hAnsiTheme="majorHAnsi" w:cs="Verdana"/>
          <w:kern w:val="1"/>
          <w:sz w:val="22"/>
          <w:szCs w:val="22"/>
          <w:lang w:eastAsia="zh-CN" w:bidi="hi-IN"/>
        </w:rPr>
        <w:t xml:space="preserve">ebranie, załadunek i wywóz na wskazane miejsce odpadów sadzonek po sortowaniu, na odległość do </w:t>
      </w:r>
      <w:r w:rsidR="00640A35">
        <w:rPr>
          <w:rFonts w:asciiTheme="majorHAnsi" w:eastAsia="Bitstream Vera Sans" w:hAnsiTheme="majorHAnsi" w:cs="Verdana"/>
          <w:kern w:val="1"/>
          <w:sz w:val="22"/>
          <w:szCs w:val="22"/>
          <w:lang w:eastAsia="zh-CN" w:bidi="hi-IN"/>
        </w:rPr>
        <w:t>1</w:t>
      </w:r>
      <w:r w:rsidRPr="00E833AC">
        <w:rPr>
          <w:rFonts w:asciiTheme="majorHAnsi" w:eastAsia="Bitstream Vera Sans" w:hAnsiTheme="majorHAnsi" w:cs="Verdana"/>
          <w:kern w:val="1"/>
          <w:sz w:val="22"/>
          <w:szCs w:val="22"/>
          <w:lang w:eastAsia="zh-CN" w:bidi="hi-IN"/>
        </w:rPr>
        <w:t xml:space="preserve"> km od szkółki oraz rozładunek</w:t>
      </w:r>
    </w:p>
    <w:p w14:paraId="6C76F2DA" w14:textId="21669A2E"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formowanie części nadziemnych sadzonek  liściastych</w:t>
      </w:r>
      <w:r w:rsidR="7EE111D4" w:rsidRPr="00E833AC">
        <w:rPr>
          <w:rFonts w:asciiTheme="majorHAnsi" w:eastAsia="Bitstream Vera Sans" w:hAnsiTheme="majorHAnsi" w:cs="Verdana"/>
          <w:sz w:val="22"/>
          <w:szCs w:val="22"/>
          <w:lang w:eastAsia="zh-CN" w:bidi="hi-IN"/>
        </w:rPr>
        <w:t xml:space="preserve"> i iglastych</w:t>
      </w:r>
      <w:r w:rsidRPr="00E833AC">
        <w:rPr>
          <w:rFonts w:asciiTheme="majorHAnsi" w:eastAsia="Bitstream Vera Sans" w:hAnsiTheme="majorHAnsi" w:cs="Verdana"/>
          <w:kern w:val="1"/>
          <w:sz w:val="22"/>
          <w:szCs w:val="22"/>
          <w:lang w:eastAsia="zh-CN" w:bidi="hi-IN"/>
        </w:rPr>
        <w:t xml:space="preserve">, </w:t>
      </w:r>
    </w:p>
    <w:p w14:paraId="6F10FCBD"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formowanie korzeni wielolatek drzew i krzewów do zadrzewień.</w:t>
      </w:r>
    </w:p>
    <w:p w14:paraId="22AE2001"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00528DC6" w14:textId="77777777" w:rsidR="007054DF" w:rsidRPr="00E833AC" w:rsidRDefault="007054DF" w:rsidP="007054DF">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Sadzonki należy sortować zgodnie z wymaganiami jakie powinien spełniać leśny materiał rozmnożeniowy lub zgodnie z wymaganiami odbiorcy.</w:t>
      </w:r>
    </w:p>
    <w:p w14:paraId="324CD110" w14:textId="77777777" w:rsidR="00E17B85" w:rsidRPr="00E833AC" w:rsidRDefault="00E17B85" w:rsidP="007054DF">
      <w:pPr>
        <w:spacing w:before="120" w:after="120"/>
        <w:rPr>
          <w:rFonts w:asciiTheme="majorHAnsi" w:eastAsia="Calibri" w:hAnsiTheme="majorHAnsi" w:cs="Arial"/>
          <w:b/>
          <w:sz w:val="22"/>
          <w:szCs w:val="22"/>
        </w:rPr>
      </w:pPr>
      <w:r w:rsidRPr="00E833AC">
        <w:rPr>
          <w:rFonts w:asciiTheme="majorHAnsi" w:hAnsiTheme="majorHAnsi" w:cs="Arial"/>
          <w:sz w:val="22"/>
          <w:szCs w:val="22"/>
          <w:lang w:eastAsia="pl-PL"/>
        </w:rPr>
        <w:t>Metoda i zakres zabiegu zostaną określone przed rozpoczęciem zabiegu w zleceniu.</w:t>
      </w:r>
    </w:p>
    <w:p w14:paraId="7BAF585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2EEE37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lastRenderedPageBreak/>
        <w:t>Odbiór prac nastąpi poprzez zweryfikowanie prawidłowości ich wykonania z opisem czynności i zleceniem oraz poprzez policzenie na reprezentatywnych próbach i odniesienie tej ilości do całości.</w:t>
      </w:r>
      <w:r w:rsidRPr="00E833AC">
        <w:rPr>
          <w:rFonts w:asciiTheme="majorHAnsi" w:eastAsia="Calibri" w:hAnsiTheme="majorHAnsi" w:cs="Arial"/>
          <w:bCs/>
          <w:i/>
          <w:sz w:val="22"/>
          <w:szCs w:val="22"/>
          <w:lang w:eastAsia="en-US"/>
        </w:rPr>
        <w:t xml:space="preserve"> </w:t>
      </w:r>
    </w:p>
    <w:p w14:paraId="3A413BF6" w14:textId="2DBE4DB9" w:rsidR="00D150B6" w:rsidRPr="00AA4E23" w:rsidRDefault="007054DF" w:rsidP="00AA4E23">
      <w:pPr>
        <w:tabs>
          <w:tab w:val="left" w:pos="68"/>
        </w:tabs>
        <w:suppressAutoHyphens w:val="0"/>
        <w:autoSpaceDE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C1A0516"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1B04E43" w14:textId="77777777" w:rsidTr="000C6100">
        <w:trPr>
          <w:trHeight w:val="161"/>
          <w:jc w:val="center"/>
        </w:trPr>
        <w:tc>
          <w:tcPr>
            <w:tcW w:w="358" w:type="pct"/>
            <w:shd w:val="clear" w:color="auto" w:fill="auto"/>
          </w:tcPr>
          <w:p w14:paraId="1206A04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6BDEC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C5BB0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7F1CE4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91FF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CC6D326" w14:textId="77777777" w:rsidTr="000C6100">
        <w:trPr>
          <w:trHeight w:val="625"/>
          <w:jc w:val="center"/>
        </w:trPr>
        <w:tc>
          <w:tcPr>
            <w:tcW w:w="358" w:type="pct"/>
            <w:shd w:val="clear" w:color="auto" w:fill="auto"/>
          </w:tcPr>
          <w:p w14:paraId="0123EB3D" w14:textId="77777777" w:rsidR="007054DF" w:rsidRPr="00E833AC" w:rsidRDefault="00F20AF9" w:rsidP="0097231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273</w:t>
            </w:r>
          </w:p>
        </w:tc>
        <w:tc>
          <w:tcPr>
            <w:tcW w:w="958" w:type="pct"/>
            <w:shd w:val="clear" w:color="auto" w:fill="auto"/>
          </w:tcPr>
          <w:p w14:paraId="2D2815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DOŁ-1I</w:t>
            </w:r>
          </w:p>
        </w:tc>
        <w:tc>
          <w:tcPr>
            <w:tcW w:w="910" w:type="pct"/>
            <w:shd w:val="clear" w:color="auto" w:fill="auto"/>
          </w:tcPr>
          <w:p w14:paraId="3CF2F2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DOŁ-1I</w:t>
            </w:r>
          </w:p>
        </w:tc>
        <w:tc>
          <w:tcPr>
            <w:tcW w:w="2062" w:type="pct"/>
            <w:shd w:val="clear" w:color="auto" w:fill="auto"/>
            <w:vAlign w:val="bottom"/>
          </w:tcPr>
          <w:p w14:paraId="655C72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sadzonek z doniesieniem do dołu - 1 latek iglastych</w:t>
            </w:r>
          </w:p>
        </w:tc>
        <w:tc>
          <w:tcPr>
            <w:tcW w:w="712" w:type="pct"/>
            <w:shd w:val="clear" w:color="auto" w:fill="auto"/>
          </w:tcPr>
          <w:p w14:paraId="413F8C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540D937D" w14:textId="77777777" w:rsidTr="000C6100">
        <w:trPr>
          <w:trHeight w:val="625"/>
          <w:jc w:val="center"/>
        </w:trPr>
        <w:tc>
          <w:tcPr>
            <w:tcW w:w="358" w:type="pct"/>
            <w:shd w:val="clear" w:color="auto" w:fill="auto"/>
          </w:tcPr>
          <w:p w14:paraId="2FFA43A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274</w:t>
            </w:r>
          </w:p>
        </w:tc>
        <w:tc>
          <w:tcPr>
            <w:tcW w:w="958" w:type="pct"/>
            <w:shd w:val="clear" w:color="auto" w:fill="auto"/>
          </w:tcPr>
          <w:p w14:paraId="033D8A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DOŁ-1L</w:t>
            </w:r>
          </w:p>
        </w:tc>
        <w:tc>
          <w:tcPr>
            <w:tcW w:w="910" w:type="pct"/>
            <w:shd w:val="clear" w:color="auto" w:fill="auto"/>
          </w:tcPr>
          <w:p w14:paraId="4A7C231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DOŁ-1L</w:t>
            </w:r>
          </w:p>
        </w:tc>
        <w:tc>
          <w:tcPr>
            <w:tcW w:w="2062" w:type="pct"/>
            <w:shd w:val="clear" w:color="auto" w:fill="auto"/>
          </w:tcPr>
          <w:p w14:paraId="74E86F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1-latek liściastych </w:t>
            </w:r>
          </w:p>
        </w:tc>
        <w:tc>
          <w:tcPr>
            <w:tcW w:w="712" w:type="pct"/>
            <w:shd w:val="clear" w:color="auto" w:fill="auto"/>
          </w:tcPr>
          <w:p w14:paraId="71B97B9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A3FF4AC" w14:textId="77777777" w:rsidTr="000C6100">
        <w:trPr>
          <w:trHeight w:val="625"/>
          <w:jc w:val="center"/>
        </w:trPr>
        <w:tc>
          <w:tcPr>
            <w:tcW w:w="358" w:type="pct"/>
            <w:shd w:val="clear" w:color="auto" w:fill="auto"/>
          </w:tcPr>
          <w:p w14:paraId="09C28DC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275</w:t>
            </w:r>
          </w:p>
        </w:tc>
        <w:tc>
          <w:tcPr>
            <w:tcW w:w="958" w:type="pct"/>
            <w:shd w:val="clear" w:color="auto" w:fill="auto"/>
          </w:tcPr>
          <w:p w14:paraId="78DA87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DOŁ-2I</w:t>
            </w:r>
          </w:p>
        </w:tc>
        <w:tc>
          <w:tcPr>
            <w:tcW w:w="910" w:type="pct"/>
            <w:shd w:val="clear" w:color="auto" w:fill="auto"/>
          </w:tcPr>
          <w:p w14:paraId="3D3256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DOŁ-2I</w:t>
            </w:r>
          </w:p>
        </w:tc>
        <w:tc>
          <w:tcPr>
            <w:tcW w:w="2062" w:type="pct"/>
            <w:shd w:val="clear" w:color="auto" w:fill="auto"/>
          </w:tcPr>
          <w:p w14:paraId="43610F7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iglastych </w:t>
            </w:r>
          </w:p>
        </w:tc>
        <w:tc>
          <w:tcPr>
            <w:tcW w:w="712" w:type="pct"/>
            <w:shd w:val="clear" w:color="auto" w:fill="auto"/>
          </w:tcPr>
          <w:p w14:paraId="681295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4BE07DE" w14:textId="77777777" w:rsidTr="000C6100">
        <w:trPr>
          <w:trHeight w:val="625"/>
          <w:jc w:val="center"/>
        </w:trPr>
        <w:tc>
          <w:tcPr>
            <w:tcW w:w="358" w:type="pct"/>
            <w:shd w:val="clear" w:color="auto" w:fill="auto"/>
          </w:tcPr>
          <w:p w14:paraId="08F550F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276</w:t>
            </w:r>
          </w:p>
        </w:tc>
        <w:tc>
          <w:tcPr>
            <w:tcW w:w="958" w:type="pct"/>
            <w:shd w:val="clear" w:color="auto" w:fill="auto"/>
          </w:tcPr>
          <w:p w14:paraId="4A8ACF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DOŁ-2L</w:t>
            </w:r>
          </w:p>
        </w:tc>
        <w:tc>
          <w:tcPr>
            <w:tcW w:w="910" w:type="pct"/>
            <w:shd w:val="clear" w:color="auto" w:fill="auto"/>
          </w:tcPr>
          <w:p w14:paraId="1CDF9D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DOŁ-2L</w:t>
            </w:r>
          </w:p>
        </w:tc>
        <w:tc>
          <w:tcPr>
            <w:tcW w:w="2062" w:type="pct"/>
            <w:shd w:val="clear" w:color="auto" w:fill="auto"/>
          </w:tcPr>
          <w:p w14:paraId="3F819E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liściastych </w:t>
            </w:r>
          </w:p>
        </w:tc>
        <w:tc>
          <w:tcPr>
            <w:tcW w:w="712" w:type="pct"/>
            <w:shd w:val="clear" w:color="auto" w:fill="auto"/>
          </w:tcPr>
          <w:p w14:paraId="3700BB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83BD3E4" w14:textId="77777777" w:rsidTr="000C6100">
        <w:trPr>
          <w:trHeight w:val="625"/>
          <w:jc w:val="center"/>
        </w:trPr>
        <w:tc>
          <w:tcPr>
            <w:tcW w:w="358" w:type="pct"/>
            <w:shd w:val="clear" w:color="auto" w:fill="auto"/>
          </w:tcPr>
          <w:p w14:paraId="2D556D2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277</w:t>
            </w:r>
          </w:p>
        </w:tc>
        <w:tc>
          <w:tcPr>
            <w:tcW w:w="958" w:type="pct"/>
            <w:shd w:val="clear" w:color="auto" w:fill="auto"/>
          </w:tcPr>
          <w:p w14:paraId="6EDF6A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DOŁ-4I</w:t>
            </w:r>
          </w:p>
        </w:tc>
        <w:tc>
          <w:tcPr>
            <w:tcW w:w="910" w:type="pct"/>
            <w:shd w:val="clear" w:color="auto" w:fill="auto"/>
          </w:tcPr>
          <w:p w14:paraId="503B700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DOŁ-4I</w:t>
            </w:r>
          </w:p>
        </w:tc>
        <w:tc>
          <w:tcPr>
            <w:tcW w:w="2062" w:type="pct"/>
            <w:shd w:val="clear" w:color="auto" w:fill="auto"/>
          </w:tcPr>
          <w:p w14:paraId="590070E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iglastych </w:t>
            </w:r>
          </w:p>
        </w:tc>
        <w:tc>
          <w:tcPr>
            <w:tcW w:w="712" w:type="pct"/>
            <w:shd w:val="clear" w:color="auto" w:fill="auto"/>
          </w:tcPr>
          <w:p w14:paraId="713D02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E2D5A88" w14:textId="77777777" w:rsidTr="000C6100">
        <w:trPr>
          <w:trHeight w:val="625"/>
          <w:jc w:val="center"/>
        </w:trPr>
        <w:tc>
          <w:tcPr>
            <w:tcW w:w="358" w:type="pct"/>
            <w:shd w:val="clear" w:color="auto" w:fill="auto"/>
          </w:tcPr>
          <w:p w14:paraId="7631BB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278</w:t>
            </w:r>
          </w:p>
        </w:tc>
        <w:tc>
          <w:tcPr>
            <w:tcW w:w="958" w:type="pct"/>
            <w:shd w:val="clear" w:color="auto" w:fill="auto"/>
          </w:tcPr>
          <w:p w14:paraId="510316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DOŁ-4L</w:t>
            </w:r>
          </w:p>
        </w:tc>
        <w:tc>
          <w:tcPr>
            <w:tcW w:w="910" w:type="pct"/>
            <w:shd w:val="clear" w:color="auto" w:fill="auto"/>
          </w:tcPr>
          <w:p w14:paraId="685DE1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DOŁ-4L</w:t>
            </w:r>
          </w:p>
        </w:tc>
        <w:tc>
          <w:tcPr>
            <w:tcW w:w="2062" w:type="pct"/>
            <w:shd w:val="clear" w:color="auto" w:fill="auto"/>
          </w:tcPr>
          <w:p w14:paraId="51B6D62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liściastych </w:t>
            </w:r>
          </w:p>
        </w:tc>
        <w:tc>
          <w:tcPr>
            <w:tcW w:w="712" w:type="pct"/>
            <w:shd w:val="clear" w:color="auto" w:fill="auto"/>
          </w:tcPr>
          <w:p w14:paraId="5BC783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36EF7D4" w14:textId="77777777" w:rsidTr="000C6100">
        <w:trPr>
          <w:trHeight w:val="625"/>
          <w:jc w:val="center"/>
        </w:trPr>
        <w:tc>
          <w:tcPr>
            <w:tcW w:w="358" w:type="pct"/>
            <w:shd w:val="clear" w:color="auto" w:fill="auto"/>
          </w:tcPr>
          <w:p w14:paraId="1809B1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279</w:t>
            </w:r>
          </w:p>
        </w:tc>
        <w:tc>
          <w:tcPr>
            <w:tcW w:w="958" w:type="pct"/>
            <w:shd w:val="clear" w:color="auto" w:fill="auto"/>
          </w:tcPr>
          <w:p w14:paraId="4060C4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DOŁ-WIEL</w:t>
            </w:r>
          </w:p>
        </w:tc>
        <w:tc>
          <w:tcPr>
            <w:tcW w:w="910" w:type="pct"/>
            <w:shd w:val="clear" w:color="auto" w:fill="auto"/>
          </w:tcPr>
          <w:p w14:paraId="4490FA97"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DOŁ-WIEL</w:t>
            </w:r>
          </w:p>
        </w:tc>
        <w:tc>
          <w:tcPr>
            <w:tcW w:w="2062" w:type="pct"/>
            <w:shd w:val="clear" w:color="auto" w:fill="auto"/>
          </w:tcPr>
          <w:p w14:paraId="616C3155" w14:textId="77777777" w:rsidR="007054DF" w:rsidRPr="00E833AC" w:rsidRDefault="007054DF" w:rsidP="007F63A3">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w:t>
            </w:r>
            <w:r w:rsidR="007F63A3" w:rsidRPr="00E833AC">
              <w:rPr>
                <w:rFonts w:asciiTheme="majorHAnsi" w:hAnsiTheme="majorHAnsi" w:cs="Arial"/>
                <w:color w:val="000000"/>
                <w:sz w:val="22"/>
                <w:szCs w:val="22"/>
              </w:rPr>
              <w:t xml:space="preserve">zonek z doniesieniem do dołu - </w:t>
            </w:r>
            <w:r w:rsidRPr="00E833AC">
              <w:rPr>
                <w:rFonts w:asciiTheme="majorHAnsi" w:hAnsiTheme="majorHAnsi" w:cs="Arial"/>
                <w:color w:val="000000"/>
                <w:sz w:val="22"/>
                <w:szCs w:val="22"/>
              </w:rPr>
              <w:t>wielolatek drzew i krzewów do zadrzewień</w:t>
            </w:r>
          </w:p>
        </w:tc>
        <w:tc>
          <w:tcPr>
            <w:tcW w:w="712" w:type="pct"/>
            <w:shd w:val="clear" w:color="auto" w:fill="auto"/>
          </w:tcPr>
          <w:p w14:paraId="2EBCB5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5A3333A"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DFA834"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sadzonek do dołu,</w:t>
      </w:r>
    </w:p>
    <w:p w14:paraId="25D83669"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dołowanie sadzonek w dole </w:t>
      </w:r>
      <w:r w:rsidR="00BF5998" w:rsidRPr="00E833AC">
        <w:rPr>
          <w:rFonts w:asciiTheme="majorHAnsi" w:eastAsia="Calibri" w:hAnsiTheme="majorHAnsi" w:cs="Arial"/>
          <w:sz w:val="22"/>
          <w:szCs w:val="22"/>
          <w:lang w:eastAsia="en-US"/>
        </w:rPr>
        <w:t xml:space="preserve">(również </w:t>
      </w:r>
      <w:r w:rsidRPr="00E833AC">
        <w:rPr>
          <w:rFonts w:asciiTheme="majorHAnsi" w:eastAsia="Calibri" w:hAnsiTheme="majorHAnsi" w:cs="Arial"/>
          <w:sz w:val="22"/>
          <w:szCs w:val="22"/>
          <w:lang w:eastAsia="en-US"/>
        </w:rPr>
        <w:t>oziębionym</w:t>
      </w:r>
      <w:r w:rsidR="00BF5998"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w:t>
      </w:r>
    </w:p>
    <w:p w14:paraId="24249A8E"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przykrycie dołu uprzednio przygotowanymi gałęziami lub matami na żerdziach</w:t>
      </w:r>
      <w:r w:rsidR="007F63A3" w:rsidRPr="00E833AC">
        <w:rPr>
          <w:rFonts w:asciiTheme="majorHAnsi" w:eastAsia="Calibri" w:hAnsiTheme="majorHAnsi" w:cs="Arial"/>
          <w:sz w:val="22"/>
          <w:szCs w:val="22"/>
          <w:lang w:eastAsia="en-US"/>
        </w:rPr>
        <w:t>.</w:t>
      </w:r>
    </w:p>
    <w:p w14:paraId="2170620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8E8D4CC" w14:textId="77777777" w:rsidR="00E17B85" w:rsidRPr="00E833AC" w:rsidRDefault="00E17B85"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4A3A73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33CC5C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3D28B4B" w14:textId="633CC77F"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4F93770"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92BE61" w14:textId="77777777" w:rsidTr="000C6100">
        <w:trPr>
          <w:trHeight w:val="161"/>
          <w:jc w:val="center"/>
        </w:trPr>
        <w:tc>
          <w:tcPr>
            <w:tcW w:w="358" w:type="pct"/>
            <w:shd w:val="clear" w:color="auto" w:fill="auto"/>
          </w:tcPr>
          <w:p w14:paraId="09718D21"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E9731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909D3CB"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2A35CE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099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2C2E77C" w14:textId="77777777" w:rsidTr="000C6100">
        <w:trPr>
          <w:trHeight w:val="625"/>
          <w:jc w:val="center"/>
        </w:trPr>
        <w:tc>
          <w:tcPr>
            <w:tcW w:w="358" w:type="pct"/>
            <w:shd w:val="clear" w:color="auto" w:fill="auto"/>
          </w:tcPr>
          <w:p w14:paraId="0E0408D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280</w:t>
            </w:r>
          </w:p>
        </w:tc>
        <w:tc>
          <w:tcPr>
            <w:tcW w:w="958" w:type="pct"/>
            <w:shd w:val="clear" w:color="auto" w:fill="auto"/>
          </w:tcPr>
          <w:p w14:paraId="1F1A4E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PODK-WYN</w:t>
            </w:r>
          </w:p>
        </w:tc>
        <w:tc>
          <w:tcPr>
            <w:tcW w:w="910" w:type="pct"/>
            <w:shd w:val="clear" w:color="auto" w:fill="auto"/>
          </w:tcPr>
          <w:p w14:paraId="7234AA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PODK-WYN</w:t>
            </w:r>
          </w:p>
        </w:tc>
        <w:tc>
          <w:tcPr>
            <w:tcW w:w="2062" w:type="pct"/>
            <w:shd w:val="clear" w:color="auto" w:fill="auto"/>
            <w:vAlign w:val="bottom"/>
          </w:tcPr>
          <w:p w14:paraId="4CFA08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Podkrzesywanie i formowanie drzewek do zadrzewień, wraz z wyniesieniem gałęzi</w:t>
            </w:r>
          </w:p>
        </w:tc>
        <w:tc>
          <w:tcPr>
            <w:tcW w:w="712" w:type="pct"/>
            <w:shd w:val="clear" w:color="auto" w:fill="auto"/>
          </w:tcPr>
          <w:p w14:paraId="564248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E1759A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93996B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obcięcie zbędnych gałęzi,</w:t>
      </w:r>
    </w:p>
    <w:p w14:paraId="3B53B6D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zabezpieczenie preparatem ran po cięciu,</w:t>
      </w:r>
    </w:p>
    <w:p w14:paraId="007B4E53"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wyniesienie gałęzi poza kwaterę</w:t>
      </w:r>
      <w:r w:rsidR="007F63A3" w:rsidRPr="00E833AC">
        <w:rPr>
          <w:rFonts w:asciiTheme="majorHAnsi" w:eastAsia="Calibri" w:hAnsiTheme="majorHAnsi" w:cs="Arial"/>
          <w:sz w:val="22"/>
          <w:szCs w:val="22"/>
          <w:lang w:eastAsia="en-US"/>
        </w:rPr>
        <w:t>.</w:t>
      </w:r>
    </w:p>
    <w:p w14:paraId="1B004E3F" w14:textId="77777777" w:rsidR="007054DF" w:rsidRPr="00E833AC" w:rsidRDefault="007054DF" w:rsidP="007054DF">
      <w:pPr>
        <w:tabs>
          <w:tab w:val="left" w:pos="567"/>
        </w:tabs>
        <w:spacing w:before="120" w:after="120"/>
        <w:jc w:val="both"/>
        <w:rPr>
          <w:rFonts w:asciiTheme="majorHAnsi" w:hAnsiTheme="majorHAnsi" w:cs="Arial"/>
          <w:b/>
          <w:bCs/>
          <w:sz w:val="22"/>
          <w:szCs w:val="22"/>
        </w:rPr>
      </w:pPr>
      <w:r w:rsidRPr="00E833AC">
        <w:rPr>
          <w:rFonts w:asciiTheme="majorHAnsi" w:eastAsia="Calibri" w:hAnsiTheme="majorHAnsi" w:cs="Arial"/>
          <w:b/>
          <w:sz w:val="22"/>
          <w:szCs w:val="22"/>
        </w:rPr>
        <w:t>Uwagi:</w:t>
      </w:r>
    </w:p>
    <w:p w14:paraId="59D30013"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Preparat do zabezpieczenia ran zapewnia Zamawiający.</w:t>
      </w:r>
    </w:p>
    <w:p w14:paraId="72FF8BA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6C4F6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7EFA3E3" w14:textId="56133162" w:rsidR="00127AE4" w:rsidRPr="00AA4E23" w:rsidRDefault="007054DF" w:rsidP="00AA4E23">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701D366B" w14:textId="77777777" w:rsidR="007054DF" w:rsidRPr="00E833AC" w:rsidRDefault="00D150B6" w:rsidP="5463BA9E">
      <w:pPr>
        <w:widowControl w:val="0"/>
        <w:spacing w:before="120" w:after="120"/>
        <w:jc w:val="both"/>
        <w:rPr>
          <w:rFonts w:asciiTheme="majorHAnsi" w:hAnsiTheme="majorHAnsi"/>
          <w:b/>
          <w:bCs/>
          <w:sz w:val="22"/>
          <w:szCs w:val="22"/>
        </w:rPr>
      </w:pPr>
      <w:r w:rsidRPr="00E833AC">
        <w:rPr>
          <w:rFonts w:asciiTheme="majorHAnsi" w:eastAsia="Verdana" w:hAnsiTheme="majorHAnsi" w:cs="Verdana"/>
          <w:b/>
          <w:bCs/>
          <w:kern w:val="1"/>
          <w:sz w:val="22"/>
          <w:szCs w:val="22"/>
          <w:lang w:eastAsia="zh-CN" w:bidi="hi-IN"/>
        </w:rPr>
        <w:t>1.17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21FB108" w14:textId="77777777" w:rsidTr="000C6100">
        <w:trPr>
          <w:trHeight w:val="161"/>
          <w:jc w:val="center"/>
        </w:trPr>
        <w:tc>
          <w:tcPr>
            <w:tcW w:w="358" w:type="pct"/>
            <w:shd w:val="clear" w:color="auto" w:fill="auto"/>
          </w:tcPr>
          <w:p w14:paraId="46FCAC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268204"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63A3E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65E7D1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2F1EE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0B5C553" w14:textId="77777777" w:rsidTr="000C6100">
        <w:trPr>
          <w:trHeight w:val="625"/>
          <w:jc w:val="center"/>
        </w:trPr>
        <w:tc>
          <w:tcPr>
            <w:tcW w:w="358" w:type="pct"/>
            <w:shd w:val="clear" w:color="auto" w:fill="auto"/>
          </w:tcPr>
          <w:p w14:paraId="49DFADE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281</w:t>
            </w:r>
          </w:p>
        </w:tc>
        <w:tc>
          <w:tcPr>
            <w:tcW w:w="958" w:type="pct"/>
            <w:shd w:val="clear" w:color="auto" w:fill="auto"/>
          </w:tcPr>
          <w:p w14:paraId="6127E2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ŻEL-1</w:t>
            </w:r>
          </w:p>
        </w:tc>
        <w:tc>
          <w:tcPr>
            <w:tcW w:w="910" w:type="pct"/>
            <w:shd w:val="clear" w:color="auto" w:fill="auto"/>
          </w:tcPr>
          <w:p w14:paraId="30099C0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ŻEL-1</w:t>
            </w:r>
          </w:p>
        </w:tc>
        <w:tc>
          <w:tcPr>
            <w:tcW w:w="2062" w:type="pct"/>
            <w:shd w:val="clear" w:color="auto" w:fill="auto"/>
            <w:vAlign w:val="bottom"/>
          </w:tcPr>
          <w:p w14:paraId="44B28A97"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1-latek </w:t>
            </w:r>
          </w:p>
        </w:tc>
        <w:tc>
          <w:tcPr>
            <w:tcW w:w="712" w:type="pct"/>
            <w:shd w:val="clear" w:color="auto" w:fill="auto"/>
          </w:tcPr>
          <w:p w14:paraId="6A4F0D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6E3E306" w14:textId="77777777" w:rsidTr="000C6100">
        <w:trPr>
          <w:trHeight w:val="625"/>
          <w:jc w:val="center"/>
        </w:trPr>
        <w:tc>
          <w:tcPr>
            <w:tcW w:w="358" w:type="pct"/>
            <w:shd w:val="clear" w:color="auto" w:fill="auto"/>
          </w:tcPr>
          <w:p w14:paraId="4089D9A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282</w:t>
            </w:r>
          </w:p>
        </w:tc>
        <w:tc>
          <w:tcPr>
            <w:tcW w:w="958" w:type="pct"/>
            <w:shd w:val="clear" w:color="auto" w:fill="auto"/>
          </w:tcPr>
          <w:p w14:paraId="70DD75A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ŻEL-2</w:t>
            </w:r>
          </w:p>
        </w:tc>
        <w:tc>
          <w:tcPr>
            <w:tcW w:w="910" w:type="pct"/>
            <w:shd w:val="clear" w:color="auto" w:fill="auto"/>
          </w:tcPr>
          <w:p w14:paraId="34FEB27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ŻEL-2</w:t>
            </w:r>
          </w:p>
        </w:tc>
        <w:tc>
          <w:tcPr>
            <w:tcW w:w="2062" w:type="pct"/>
            <w:shd w:val="clear" w:color="auto" w:fill="auto"/>
            <w:vAlign w:val="bottom"/>
          </w:tcPr>
          <w:p w14:paraId="46B0CA4B"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2-latek </w:t>
            </w:r>
          </w:p>
        </w:tc>
        <w:tc>
          <w:tcPr>
            <w:tcW w:w="712" w:type="pct"/>
            <w:shd w:val="clear" w:color="auto" w:fill="auto"/>
          </w:tcPr>
          <w:p w14:paraId="3E409F9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7CF6956" w14:textId="77777777" w:rsidTr="000C6100">
        <w:trPr>
          <w:trHeight w:val="625"/>
          <w:jc w:val="center"/>
        </w:trPr>
        <w:tc>
          <w:tcPr>
            <w:tcW w:w="358" w:type="pct"/>
            <w:shd w:val="clear" w:color="auto" w:fill="auto"/>
          </w:tcPr>
          <w:p w14:paraId="72A1D35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283</w:t>
            </w:r>
          </w:p>
        </w:tc>
        <w:tc>
          <w:tcPr>
            <w:tcW w:w="958" w:type="pct"/>
            <w:shd w:val="clear" w:color="auto" w:fill="auto"/>
          </w:tcPr>
          <w:p w14:paraId="4810C6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ŻEL-IL</w:t>
            </w:r>
          </w:p>
        </w:tc>
        <w:tc>
          <w:tcPr>
            <w:tcW w:w="910" w:type="pct"/>
            <w:shd w:val="clear" w:color="auto" w:fill="auto"/>
          </w:tcPr>
          <w:p w14:paraId="4E9782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ŻEL-IL</w:t>
            </w:r>
          </w:p>
        </w:tc>
        <w:tc>
          <w:tcPr>
            <w:tcW w:w="2062" w:type="pct"/>
            <w:shd w:val="clear" w:color="auto" w:fill="auto"/>
            <w:vAlign w:val="bottom"/>
          </w:tcPr>
          <w:p w14:paraId="0D8978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Żelowanie sadzonek pozostałych</w:t>
            </w:r>
          </w:p>
        </w:tc>
        <w:tc>
          <w:tcPr>
            <w:tcW w:w="712" w:type="pct"/>
            <w:shd w:val="clear" w:color="auto" w:fill="auto"/>
          </w:tcPr>
          <w:p w14:paraId="5C5B7A1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D557682"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AEF02B"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przygotowanie zawiesiny do żelowania, </w:t>
      </w:r>
    </w:p>
    <w:p w14:paraId="6B9347C6"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żelowanie korzeni, </w:t>
      </w:r>
    </w:p>
    <w:p w14:paraId="64ACB646" w14:textId="77777777" w:rsidR="007054DF" w:rsidRPr="00E833AC" w:rsidRDefault="007F63A3"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ułożenie w pojemnikach.</w:t>
      </w:r>
    </w:p>
    <w:p w14:paraId="11CE6AF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9B08936" w14:textId="77777777" w:rsidR="0091362D" w:rsidRPr="00E833AC" w:rsidRDefault="0091362D" w:rsidP="0091362D">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68F62C" w14:textId="77777777" w:rsidR="0091362D" w:rsidRPr="00E833AC"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73BDB6A7" w14:textId="77777777" w:rsidR="0091362D" w:rsidRPr="00E833AC" w:rsidRDefault="0091362D" w:rsidP="0091362D">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6A71E048" w14:textId="77777777" w:rsidR="00E17B85" w:rsidRPr="00E833AC"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8DB394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3F7767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1C6AC2A" w14:textId="395A553E"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9C55BA9" w14:textId="77777777"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3D7037B" w14:textId="77777777" w:rsidTr="000C6100">
        <w:trPr>
          <w:trHeight w:val="161"/>
          <w:jc w:val="center"/>
        </w:trPr>
        <w:tc>
          <w:tcPr>
            <w:tcW w:w="358" w:type="pct"/>
            <w:shd w:val="clear" w:color="auto" w:fill="auto"/>
          </w:tcPr>
          <w:p w14:paraId="52D6D137"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14:paraId="6E9D76B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562D3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7CA280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F5E23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F32CC55" w14:textId="77777777" w:rsidTr="000C6100">
        <w:trPr>
          <w:trHeight w:val="625"/>
          <w:jc w:val="center"/>
        </w:trPr>
        <w:tc>
          <w:tcPr>
            <w:tcW w:w="358" w:type="pct"/>
            <w:shd w:val="clear" w:color="auto" w:fill="auto"/>
          </w:tcPr>
          <w:p w14:paraId="1665ABB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284</w:t>
            </w:r>
          </w:p>
        </w:tc>
        <w:tc>
          <w:tcPr>
            <w:tcW w:w="958" w:type="pct"/>
            <w:shd w:val="clear" w:color="auto" w:fill="auto"/>
          </w:tcPr>
          <w:p w14:paraId="5B30F9E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ZAŁ-1</w:t>
            </w:r>
          </w:p>
        </w:tc>
        <w:tc>
          <w:tcPr>
            <w:tcW w:w="910" w:type="pct"/>
            <w:shd w:val="clear" w:color="auto" w:fill="auto"/>
          </w:tcPr>
          <w:p w14:paraId="651F1D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ZAŁ-1IL,</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 ZAŁ-1LL,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ZAŁ-1IP,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ZAŁ-1LP</w:t>
            </w:r>
          </w:p>
        </w:tc>
        <w:tc>
          <w:tcPr>
            <w:tcW w:w="2062" w:type="pct"/>
            <w:shd w:val="clear" w:color="auto" w:fill="auto"/>
            <w:vAlign w:val="bottom"/>
          </w:tcPr>
          <w:p w14:paraId="7AAA3A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- 1 latek</w:t>
            </w:r>
          </w:p>
        </w:tc>
        <w:tc>
          <w:tcPr>
            <w:tcW w:w="712" w:type="pct"/>
            <w:shd w:val="clear" w:color="auto" w:fill="auto"/>
          </w:tcPr>
          <w:p w14:paraId="6EAE873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F419384" w14:textId="77777777" w:rsidTr="000C6100">
        <w:trPr>
          <w:trHeight w:val="625"/>
          <w:jc w:val="center"/>
        </w:trPr>
        <w:tc>
          <w:tcPr>
            <w:tcW w:w="358" w:type="pct"/>
            <w:shd w:val="clear" w:color="auto" w:fill="auto"/>
          </w:tcPr>
          <w:p w14:paraId="2AA34C9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285</w:t>
            </w:r>
          </w:p>
        </w:tc>
        <w:tc>
          <w:tcPr>
            <w:tcW w:w="958" w:type="pct"/>
            <w:shd w:val="clear" w:color="auto" w:fill="auto"/>
          </w:tcPr>
          <w:p w14:paraId="57063BA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ZAŁ-2</w:t>
            </w:r>
          </w:p>
        </w:tc>
        <w:tc>
          <w:tcPr>
            <w:tcW w:w="910" w:type="pct"/>
            <w:shd w:val="clear" w:color="auto" w:fill="auto"/>
          </w:tcPr>
          <w:p w14:paraId="0C14B1D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ZAŁ-2IL,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ZAŁ-2LP</w:t>
            </w:r>
          </w:p>
        </w:tc>
        <w:tc>
          <w:tcPr>
            <w:tcW w:w="2062" w:type="pct"/>
            <w:shd w:val="clear" w:color="auto" w:fill="auto"/>
            <w:vAlign w:val="bottom"/>
          </w:tcPr>
          <w:p w14:paraId="43C096C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2-3 latek</w:t>
            </w:r>
          </w:p>
        </w:tc>
        <w:tc>
          <w:tcPr>
            <w:tcW w:w="712" w:type="pct"/>
            <w:shd w:val="clear" w:color="auto" w:fill="auto"/>
          </w:tcPr>
          <w:p w14:paraId="73099CA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1042C63" w14:textId="77777777" w:rsidTr="000C6100">
        <w:trPr>
          <w:trHeight w:val="625"/>
          <w:jc w:val="center"/>
        </w:trPr>
        <w:tc>
          <w:tcPr>
            <w:tcW w:w="358" w:type="pct"/>
            <w:shd w:val="clear" w:color="auto" w:fill="auto"/>
          </w:tcPr>
          <w:p w14:paraId="7ED08A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286</w:t>
            </w:r>
          </w:p>
        </w:tc>
        <w:tc>
          <w:tcPr>
            <w:tcW w:w="958" w:type="pct"/>
            <w:shd w:val="clear" w:color="auto" w:fill="auto"/>
          </w:tcPr>
          <w:p w14:paraId="09536C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ZAŁ-4</w:t>
            </w:r>
          </w:p>
        </w:tc>
        <w:tc>
          <w:tcPr>
            <w:tcW w:w="910" w:type="pct"/>
            <w:shd w:val="clear" w:color="auto" w:fill="auto"/>
          </w:tcPr>
          <w:p w14:paraId="641AC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ZAŁ-4IL,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ZAŁ-4LL</w:t>
            </w:r>
          </w:p>
        </w:tc>
        <w:tc>
          <w:tcPr>
            <w:tcW w:w="2062" w:type="pct"/>
            <w:shd w:val="clear" w:color="auto" w:fill="auto"/>
            <w:vAlign w:val="bottom"/>
          </w:tcPr>
          <w:p w14:paraId="438156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4-5 latek</w:t>
            </w:r>
          </w:p>
        </w:tc>
        <w:tc>
          <w:tcPr>
            <w:tcW w:w="712" w:type="pct"/>
            <w:shd w:val="clear" w:color="auto" w:fill="auto"/>
          </w:tcPr>
          <w:p w14:paraId="108A8AF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53035E3" w14:textId="77777777" w:rsidTr="000C6100">
        <w:trPr>
          <w:trHeight w:val="625"/>
          <w:jc w:val="center"/>
        </w:trPr>
        <w:tc>
          <w:tcPr>
            <w:tcW w:w="358" w:type="pct"/>
            <w:shd w:val="clear" w:color="auto" w:fill="auto"/>
          </w:tcPr>
          <w:p w14:paraId="573198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287</w:t>
            </w:r>
          </w:p>
        </w:tc>
        <w:tc>
          <w:tcPr>
            <w:tcW w:w="958" w:type="pct"/>
            <w:shd w:val="clear" w:color="auto" w:fill="auto"/>
          </w:tcPr>
          <w:p w14:paraId="40FBC8D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ZAŁ-WIEL</w:t>
            </w:r>
          </w:p>
        </w:tc>
        <w:tc>
          <w:tcPr>
            <w:tcW w:w="910" w:type="pct"/>
            <w:shd w:val="clear" w:color="auto" w:fill="auto"/>
          </w:tcPr>
          <w:p w14:paraId="26BCD6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ZAŁ-WIEL</w:t>
            </w:r>
          </w:p>
        </w:tc>
        <w:tc>
          <w:tcPr>
            <w:tcW w:w="2062" w:type="pct"/>
            <w:shd w:val="clear" w:color="auto" w:fill="auto"/>
          </w:tcPr>
          <w:p w14:paraId="4030CCA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wielolatek drzew i krzewów do zadrzewień</w:t>
            </w:r>
          </w:p>
        </w:tc>
        <w:tc>
          <w:tcPr>
            <w:tcW w:w="712" w:type="pct"/>
            <w:shd w:val="clear" w:color="auto" w:fill="auto"/>
          </w:tcPr>
          <w:p w14:paraId="1DD0A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CD34EBE" w14:textId="472B0262" w:rsidR="038B69C8" w:rsidRPr="00E833AC" w:rsidRDefault="038B69C8">
      <w:pPr>
        <w:rPr>
          <w:rFonts w:asciiTheme="majorHAnsi" w:hAnsiTheme="majorHAnsi"/>
        </w:rPr>
      </w:pPr>
    </w:p>
    <w:p w14:paraId="250FE586"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F49F95C"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120B758B"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ułożenie sadzonek na pojeździe lub w miejscu przechowywania,</w:t>
      </w:r>
    </w:p>
    <w:p w14:paraId="6C4D348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zabezpieczenie sadzonek przed przesychaniem.</w:t>
      </w:r>
    </w:p>
    <w:p w14:paraId="6EA66F3C"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1F62A79"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D47E4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40DF7E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DC44586" w14:textId="598500CA" w:rsidR="00187ECB" w:rsidRPr="00AA4E23" w:rsidRDefault="007054DF" w:rsidP="00AA4E23">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455885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1.19</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30CF87" w14:textId="77777777" w:rsidTr="000C6100">
        <w:trPr>
          <w:trHeight w:val="161"/>
          <w:jc w:val="center"/>
        </w:trPr>
        <w:tc>
          <w:tcPr>
            <w:tcW w:w="358" w:type="pct"/>
            <w:shd w:val="clear" w:color="auto" w:fill="auto"/>
          </w:tcPr>
          <w:p w14:paraId="15BFDD88"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5725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9F28D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E5984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62113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F12EEE0" w14:textId="77777777" w:rsidTr="000C6100">
        <w:trPr>
          <w:trHeight w:val="625"/>
          <w:jc w:val="center"/>
        </w:trPr>
        <w:tc>
          <w:tcPr>
            <w:tcW w:w="358" w:type="pct"/>
            <w:shd w:val="clear" w:color="auto" w:fill="auto"/>
          </w:tcPr>
          <w:p w14:paraId="50E7CC7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288</w:t>
            </w:r>
          </w:p>
        </w:tc>
        <w:tc>
          <w:tcPr>
            <w:tcW w:w="958" w:type="pct"/>
            <w:shd w:val="clear" w:color="auto" w:fill="auto"/>
          </w:tcPr>
          <w:p w14:paraId="04BFA6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SIEW-DC</w:t>
            </w:r>
          </w:p>
        </w:tc>
        <w:tc>
          <w:tcPr>
            <w:tcW w:w="910" w:type="pct"/>
            <w:shd w:val="clear" w:color="auto" w:fill="auto"/>
          </w:tcPr>
          <w:p w14:paraId="1706921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SIEW-DC</w:t>
            </w:r>
          </w:p>
        </w:tc>
        <w:tc>
          <w:tcPr>
            <w:tcW w:w="2062" w:type="pct"/>
            <w:shd w:val="clear" w:color="auto" w:fill="auto"/>
          </w:tcPr>
          <w:p w14:paraId="3685C9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drobnych</w:t>
            </w:r>
          </w:p>
        </w:tc>
        <w:tc>
          <w:tcPr>
            <w:tcW w:w="712" w:type="pct"/>
            <w:shd w:val="clear" w:color="auto" w:fill="auto"/>
          </w:tcPr>
          <w:p w14:paraId="0FDDD67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4AF100D" w14:textId="77777777" w:rsidTr="000C6100">
        <w:trPr>
          <w:trHeight w:val="625"/>
          <w:jc w:val="center"/>
        </w:trPr>
        <w:tc>
          <w:tcPr>
            <w:tcW w:w="358" w:type="pct"/>
            <w:shd w:val="clear" w:color="auto" w:fill="auto"/>
          </w:tcPr>
          <w:p w14:paraId="32E70AF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289</w:t>
            </w:r>
          </w:p>
        </w:tc>
        <w:tc>
          <w:tcPr>
            <w:tcW w:w="958" w:type="pct"/>
            <w:shd w:val="clear" w:color="auto" w:fill="auto"/>
          </w:tcPr>
          <w:p w14:paraId="697304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SIEW-GC</w:t>
            </w:r>
          </w:p>
        </w:tc>
        <w:tc>
          <w:tcPr>
            <w:tcW w:w="910" w:type="pct"/>
            <w:shd w:val="clear" w:color="auto" w:fill="auto"/>
          </w:tcPr>
          <w:p w14:paraId="13F0778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SIEW-GC</w:t>
            </w:r>
          </w:p>
        </w:tc>
        <w:tc>
          <w:tcPr>
            <w:tcW w:w="2062" w:type="pct"/>
            <w:shd w:val="clear" w:color="auto" w:fill="auto"/>
          </w:tcPr>
          <w:p w14:paraId="2D42572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grubych</w:t>
            </w:r>
          </w:p>
        </w:tc>
        <w:tc>
          <w:tcPr>
            <w:tcW w:w="712" w:type="pct"/>
            <w:shd w:val="clear" w:color="auto" w:fill="auto"/>
          </w:tcPr>
          <w:p w14:paraId="02B455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EC2B40" w14:textId="77777777" w:rsidTr="000C6100">
        <w:trPr>
          <w:trHeight w:val="625"/>
          <w:jc w:val="center"/>
        </w:trPr>
        <w:tc>
          <w:tcPr>
            <w:tcW w:w="358" w:type="pct"/>
            <w:shd w:val="clear" w:color="auto" w:fill="auto"/>
          </w:tcPr>
          <w:p w14:paraId="12A0AD03"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290</w:t>
            </w:r>
          </w:p>
        </w:tc>
        <w:tc>
          <w:tcPr>
            <w:tcW w:w="958" w:type="pct"/>
            <w:shd w:val="clear" w:color="auto" w:fill="auto"/>
          </w:tcPr>
          <w:p w14:paraId="34EEF99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910" w:type="pct"/>
            <w:shd w:val="clear" w:color="auto" w:fill="auto"/>
          </w:tcPr>
          <w:p w14:paraId="07352F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2062" w:type="pct"/>
            <w:shd w:val="clear" w:color="auto" w:fill="auto"/>
          </w:tcPr>
          <w:p w14:paraId="1441F64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14:paraId="064906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4D8E163" w14:textId="77777777" w:rsidTr="000C6100">
        <w:trPr>
          <w:trHeight w:val="625"/>
          <w:jc w:val="center"/>
        </w:trPr>
        <w:tc>
          <w:tcPr>
            <w:tcW w:w="358" w:type="pct"/>
            <w:shd w:val="clear" w:color="auto" w:fill="auto"/>
          </w:tcPr>
          <w:p w14:paraId="321AC064"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291</w:t>
            </w:r>
          </w:p>
        </w:tc>
        <w:tc>
          <w:tcPr>
            <w:tcW w:w="958" w:type="pct"/>
            <w:shd w:val="clear" w:color="auto" w:fill="auto"/>
          </w:tcPr>
          <w:p w14:paraId="64F5EDC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910" w:type="pct"/>
            <w:shd w:val="clear" w:color="auto" w:fill="auto"/>
          </w:tcPr>
          <w:p w14:paraId="71F1B28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2062" w:type="pct"/>
            <w:shd w:val="clear" w:color="auto" w:fill="auto"/>
          </w:tcPr>
          <w:p w14:paraId="49C122C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14:paraId="3C0E697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0C1228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A2AAEDB"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7E272E2E"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33C0DC1D"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lastRenderedPageBreak/>
        <w:t xml:space="preserve">siew, </w:t>
      </w:r>
    </w:p>
    <w:p w14:paraId="11D456E4"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lub popra</w:t>
      </w:r>
      <w:r w:rsidR="007F63A3" w:rsidRPr="00E833AC">
        <w:rPr>
          <w:rFonts w:asciiTheme="majorHAnsi" w:eastAsia="Bitstream Vera Sans" w:hAnsiTheme="majorHAnsi" w:cs="Verdana"/>
          <w:kern w:val="1"/>
          <w:sz w:val="22"/>
          <w:szCs w:val="22"/>
          <w:lang w:eastAsia="zh-CN" w:bidi="hi-IN"/>
        </w:rPr>
        <w:t>wienie przykrycia nasion,</w:t>
      </w:r>
    </w:p>
    <w:p w14:paraId="019B2BC8" w14:textId="77777777" w:rsidR="007054DF" w:rsidRPr="00E833AC" w:rsidRDefault="007054DF" w:rsidP="007054DF">
      <w:pPr>
        <w:pStyle w:val="Akapitzlist"/>
        <w:widowControl w:val="0"/>
        <w:numPr>
          <w:ilvl w:val="0"/>
          <w:numId w:val="29"/>
        </w:numPr>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doczepianie siewnika, oczyszczenie sprzętu oraz odstawienie go do miejsca postoju.</w:t>
      </w:r>
    </w:p>
    <w:p w14:paraId="55047F7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9A1BC2"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C991CA3" w14:textId="77777777" w:rsidR="00E17B85" w:rsidRPr="00E833AC"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5BE638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16D0A43" w14:textId="1C1A5DBF"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4FFCBC07" w14:textId="5E7C3A58" w:rsidR="007054DF" w:rsidRPr="00AA4E23" w:rsidRDefault="007054DF" w:rsidP="00AA4E23">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FA3137C"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973096" w14:textId="77777777" w:rsidTr="000C6100">
        <w:trPr>
          <w:trHeight w:val="161"/>
          <w:jc w:val="center"/>
        </w:trPr>
        <w:tc>
          <w:tcPr>
            <w:tcW w:w="358" w:type="pct"/>
            <w:shd w:val="clear" w:color="auto" w:fill="auto"/>
          </w:tcPr>
          <w:p w14:paraId="6EC5C0C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B25F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EFAB4E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89DF6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C926C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F58C69F" w14:textId="77777777" w:rsidTr="000C6100">
        <w:trPr>
          <w:trHeight w:val="625"/>
          <w:jc w:val="center"/>
        </w:trPr>
        <w:tc>
          <w:tcPr>
            <w:tcW w:w="358" w:type="pct"/>
            <w:shd w:val="clear" w:color="auto" w:fill="auto"/>
          </w:tcPr>
          <w:p w14:paraId="1DC4CC8D"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292</w:t>
            </w:r>
          </w:p>
        </w:tc>
        <w:tc>
          <w:tcPr>
            <w:tcW w:w="958" w:type="pct"/>
            <w:shd w:val="clear" w:color="auto" w:fill="auto"/>
          </w:tcPr>
          <w:p w14:paraId="7FF41B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SIEW-R</w:t>
            </w:r>
          </w:p>
        </w:tc>
        <w:tc>
          <w:tcPr>
            <w:tcW w:w="910" w:type="pct"/>
            <w:shd w:val="clear" w:color="auto" w:fill="auto"/>
          </w:tcPr>
          <w:p w14:paraId="02BB70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SIEW-R</w:t>
            </w:r>
          </w:p>
        </w:tc>
        <w:tc>
          <w:tcPr>
            <w:tcW w:w="2062" w:type="pct"/>
            <w:shd w:val="clear" w:color="auto" w:fill="auto"/>
          </w:tcPr>
          <w:p w14:paraId="5BEC40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w:t>
            </w:r>
          </w:p>
        </w:tc>
        <w:tc>
          <w:tcPr>
            <w:tcW w:w="712" w:type="pct"/>
            <w:shd w:val="clear" w:color="auto" w:fill="auto"/>
          </w:tcPr>
          <w:p w14:paraId="75644B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13C7548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F936D3"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E48BF01"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poprawienie rowków siewnych przygotowanych mechanicznie,</w:t>
      </w:r>
    </w:p>
    <w:p w14:paraId="52CA6DD2"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157E6E8E"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3A957C10"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1BD3973"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67168EED"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6CB97B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728B4D0" w14:textId="5ED73090" w:rsidR="00E17B85" w:rsidRPr="00AA4E23" w:rsidRDefault="007054DF" w:rsidP="00AA4E23">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FF660D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80F76A" w14:textId="77777777" w:rsidTr="000C6100">
        <w:trPr>
          <w:trHeight w:val="161"/>
          <w:jc w:val="center"/>
        </w:trPr>
        <w:tc>
          <w:tcPr>
            <w:tcW w:w="358" w:type="pct"/>
            <w:shd w:val="clear" w:color="auto" w:fill="auto"/>
          </w:tcPr>
          <w:p w14:paraId="72E21866"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CD39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199D3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E323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58BAEC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9714D68" w14:textId="77777777" w:rsidTr="000C6100">
        <w:trPr>
          <w:trHeight w:val="625"/>
          <w:jc w:val="center"/>
        </w:trPr>
        <w:tc>
          <w:tcPr>
            <w:tcW w:w="358" w:type="pct"/>
            <w:shd w:val="clear" w:color="auto" w:fill="auto"/>
          </w:tcPr>
          <w:p w14:paraId="2244E7E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293</w:t>
            </w:r>
          </w:p>
        </w:tc>
        <w:tc>
          <w:tcPr>
            <w:tcW w:w="958" w:type="pct"/>
            <w:shd w:val="clear" w:color="auto" w:fill="auto"/>
          </w:tcPr>
          <w:p w14:paraId="06E9C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SIEW-S</w:t>
            </w:r>
          </w:p>
        </w:tc>
        <w:tc>
          <w:tcPr>
            <w:tcW w:w="910" w:type="pct"/>
            <w:shd w:val="clear" w:color="auto" w:fill="auto"/>
          </w:tcPr>
          <w:p w14:paraId="323C1C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SIEW-S</w:t>
            </w:r>
          </w:p>
        </w:tc>
        <w:tc>
          <w:tcPr>
            <w:tcW w:w="2062" w:type="pct"/>
            <w:shd w:val="clear" w:color="auto" w:fill="auto"/>
          </w:tcPr>
          <w:p w14:paraId="3F8439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14:paraId="4959618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9C53FF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67F4DD3"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B1AE357"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765632F5"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65C10C74"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72369E0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E1BB615"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lastRenderedPageBreak/>
        <w:t>Materiał zapewnia Zamawiający.</w:t>
      </w:r>
    </w:p>
    <w:p w14:paraId="77E389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142B4A1" w14:textId="006EE20D" w:rsidR="00127AE4" w:rsidRPr="00AA4E23" w:rsidRDefault="007054DF" w:rsidP="00AA4E23">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itp)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CB4790C" w14:textId="3AAB860F"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3D8A04E" w14:textId="77777777" w:rsidTr="000C6100">
        <w:trPr>
          <w:trHeight w:val="161"/>
          <w:jc w:val="center"/>
        </w:trPr>
        <w:tc>
          <w:tcPr>
            <w:tcW w:w="358" w:type="pct"/>
            <w:shd w:val="clear" w:color="auto" w:fill="auto"/>
          </w:tcPr>
          <w:p w14:paraId="21C3DFA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62F3C2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89E430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3E37B3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882C9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5BF794" w14:textId="77777777" w:rsidTr="000C6100">
        <w:trPr>
          <w:trHeight w:val="625"/>
          <w:jc w:val="center"/>
        </w:trPr>
        <w:tc>
          <w:tcPr>
            <w:tcW w:w="358" w:type="pct"/>
            <w:shd w:val="clear" w:color="auto" w:fill="auto"/>
          </w:tcPr>
          <w:p w14:paraId="2F3226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294</w:t>
            </w:r>
          </w:p>
        </w:tc>
        <w:tc>
          <w:tcPr>
            <w:tcW w:w="958" w:type="pct"/>
            <w:shd w:val="clear" w:color="auto" w:fill="auto"/>
          </w:tcPr>
          <w:p w14:paraId="0D1FBA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POZ-Ś </w:t>
            </w:r>
          </w:p>
        </w:tc>
        <w:tc>
          <w:tcPr>
            <w:tcW w:w="910" w:type="pct"/>
            <w:shd w:val="clear" w:color="auto" w:fill="auto"/>
          </w:tcPr>
          <w:p w14:paraId="0635F40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 xml:space="preserve">POZ-Ś </w:t>
            </w:r>
          </w:p>
        </w:tc>
        <w:tc>
          <w:tcPr>
            <w:tcW w:w="2062" w:type="pct"/>
            <w:shd w:val="clear" w:color="auto" w:fill="auto"/>
          </w:tcPr>
          <w:p w14:paraId="473BD2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ścioły do transportu</w:t>
            </w:r>
          </w:p>
        </w:tc>
        <w:tc>
          <w:tcPr>
            <w:tcW w:w="712" w:type="pct"/>
            <w:shd w:val="clear" w:color="auto" w:fill="auto"/>
          </w:tcPr>
          <w:p w14:paraId="4147C31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2E95D0" w14:textId="77777777" w:rsidTr="000C6100">
        <w:trPr>
          <w:trHeight w:val="625"/>
          <w:jc w:val="center"/>
        </w:trPr>
        <w:tc>
          <w:tcPr>
            <w:tcW w:w="358" w:type="pct"/>
            <w:shd w:val="clear" w:color="auto" w:fill="auto"/>
          </w:tcPr>
          <w:p w14:paraId="401909B2"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5</w:t>
            </w:r>
          </w:p>
        </w:tc>
        <w:tc>
          <w:tcPr>
            <w:tcW w:w="958" w:type="pct"/>
            <w:shd w:val="clear" w:color="auto" w:fill="auto"/>
          </w:tcPr>
          <w:p w14:paraId="616016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910" w:type="pct"/>
            <w:shd w:val="clear" w:color="auto" w:fill="auto"/>
          </w:tcPr>
          <w:p w14:paraId="08C0D8F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2062" w:type="pct"/>
            <w:shd w:val="clear" w:color="auto" w:fill="auto"/>
          </w:tcPr>
          <w:p w14:paraId="31993C9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i rozładunek materiału kompostowego (ścioły) wraz z transportem</w:t>
            </w:r>
          </w:p>
        </w:tc>
        <w:tc>
          <w:tcPr>
            <w:tcW w:w="712" w:type="pct"/>
            <w:shd w:val="clear" w:color="auto" w:fill="auto"/>
          </w:tcPr>
          <w:p w14:paraId="67E568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47B695E8"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F286E2A" w14:textId="6F4A46CF"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w:t>
      </w:r>
      <w:r w:rsidR="00AA4E23">
        <w:rPr>
          <w:rFonts w:asciiTheme="majorHAnsi" w:hAnsiTheme="majorHAnsi" w:cs="ArialMT"/>
          <w:sz w:val="22"/>
          <w:szCs w:val="22"/>
        </w:rPr>
        <w:t>3</w:t>
      </w:r>
      <w:r w:rsidRPr="00E833AC">
        <w:rPr>
          <w:rFonts w:asciiTheme="majorHAnsi" w:hAnsiTheme="majorHAnsi" w:cs="ArialMT"/>
          <w:sz w:val="22"/>
          <w:szCs w:val="22"/>
        </w:rPr>
        <w:t xml:space="preserve"> km od szkółki leśnej, </w:t>
      </w:r>
    </w:p>
    <w:p w14:paraId="3815B3CC"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odgarnięcie ścioły, </w:t>
      </w:r>
    </w:p>
    <w:p w14:paraId="2878AB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zdarcie humusu do gleby mineralnej i ułożenie w pryzmy nadające się do załadunku, </w:t>
      </w:r>
    </w:p>
    <w:p w14:paraId="2359F4A6"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przykrycie odkrytej gleby mineralnej uprzednio zdartą ściołą,</w:t>
      </w:r>
    </w:p>
    <w:p w14:paraId="58D2E812"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658682F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transport na szkółkę leśną,</w:t>
      </w:r>
    </w:p>
    <w:p w14:paraId="146AB49B"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1A9CD324"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844E85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7D67BF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7D9CF8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7BD58BA2" w14:textId="6E2960F0"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83E1CC5"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C8996C3" w14:textId="77777777" w:rsidTr="000C6100">
        <w:trPr>
          <w:trHeight w:val="161"/>
          <w:jc w:val="center"/>
        </w:trPr>
        <w:tc>
          <w:tcPr>
            <w:tcW w:w="358" w:type="pct"/>
            <w:shd w:val="clear" w:color="auto" w:fill="auto"/>
          </w:tcPr>
          <w:p w14:paraId="5BFE9C2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DB56D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9B0210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EC8E7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9AC8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1C4E2CF" w14:textId="77777777" w:rsidTr="000C6100">
        <w:trPr>
          <w:trHeight w:val="625"/>
          <w:jc w:val="center"/>
        </w:trPr>
        <w:tc>
          <w:tcPr>
            <w:tcW w:w="358" w:type="pct"/>
            <w:shd w:val="clear" w:color="auto" w:fill="auto"/>
          </w:tcPr>
          <w:p w14:paraId="725CCE1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296</w:t>
            </w:r>
          </w:p>
        </w:tc>
        <w:tc>
          <w:tcPr>
            <w:tcW w:w="958" w:type="pct"/>
            <w:shd w:val="clear" w:color="auto" w:fill="auto"/>
          </w:tcPr>
          <w:p w14:paraId="47B614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POZ-T</w:t>
            </w:r>
          </w:p>
        </w:tc>
        <w:tc>
          <w:tcPr>
            <w:tcW w:w="910" w:type="pct"/>
            <w:shd w:val="clear" w:color="auto" w:fill="auto"/>
          </w:tcPr>
          <w:p w14:paraId="46F5A8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POZ-T</w:t>
            </w:r>
          </w:p>
        </w:tc>
        <w:tc>
          <w:tcPr>
            <w:tcW w:w="2062" w:type="pct"/>
            <w:shd w:val="clear" w:color="auto" w:fill="auto"/>
          </w:tcPr>
          <w:p w14:paraId="382D91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14:paraId="2693632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774AC9B" w14:textId="77777777" w:rsidTr="000C6100">
        <w:trPr>
          <w:trHeight w:val="625"/>
          <w:jc w:val="center"/>
        </w:trPr>
        <w:tc>
          <w:tcPr>
            <w:tcW w:w="358" w:type="pct"/>
            <w:shd w:val="clear" w:color="auto" w:fill="auto"/>
          </w:tcPr>
          <w:p w14:paraId="6773A078"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7</w:t>
            </w:r>
          </w:p>
        </w:tc>
        <w:tc>
          <w:tcPr>
            <w:tcW w:w="958" w:type="pct"/>
            <w:shd w:val="clear" w:color="auto" w:fill="auto"/>
          </w:tcPr>
          <w:p w14:paraId="608BD4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POZ-Ł</w:t>
            </w:r>
          </w:p>
        </w:tc>
        <w:tc>
          <w:tcPr>
            <w:tcW w:w="910" w:type="pct"/>
            <w:shd w:val="clear" w:color="auto" w:fill="auto"/>
          </w:tcPr>
          <w:p w14:paraId="6648E8A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POZ-Ł</w:t>
            </w:r>
          </w:p>
        </w:tc>
        <w:tc>
          <w:tcPr>
            <w:tcW w:w="2062" w:type="pct"/>
            <w:shd w:val="clear" w:color="auto" w:fill="auto"/>
          </w:tcPr>
          <w:p w14:paraId="0356B3C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14:paraId="539F61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B7BD4F6" w14:textId="77777777" w:rsidTr="000C6100">
        <w:trPr>
          <w:trHeight w:val="625"/>
          <w:jc w:val="center"/>
        </w:trPr>
        <w:tc>
          <w:tcPr>
            <w:tcW w:w="358" w:type="pct"/>
            <w:shd w:val="clear" w:color="auto" w:fill="auto"/>
          </w:tcPr>
          <w:p w14:paraId="5B0127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298</w:t>
            </w:r>
          </w:p>
        </w:tc>
        <w:tc>
          <w:tcPr>
            <w:tcW w:w="958" w:type="pct"/>
            <w:shd w:val="clear" w:color="auto" w:fill="auto"/>
          </w:tcPr>
          <w:p w14:paraId="286A074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ZAŁ-T</w:t>
            </w:r>
          </w:p>
        </w:tc>
        <w:tc>
          <w:tcPr>
            <w:tcW w:w="910" w:type="pct"/>
            <w:shd w:val="clear" w:color="auto" w:fill="auto"/>
          </w:tcPr>
          <w:p w14:paraId="6E6834D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ZAŁ-T</w:t>
            </w:r>
          </w:p>
        </w:tc>
        <w:tc>
          <w:tcPr>
            <w:tcW w:w="2062" w:type="pct"/>
            <w:shd w:val="clear" w:color="auto" w:fill="auto"/>
          </w:tcPr>
          <w:p w14:paraId="61DFC6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14:paraId="551B9E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3A31CE" w14:textId="77777777" w:rsidTr="000C6100">
        <w:trPr>
          <w:trHeight w:val="625"/>
          <w:jc w:val="center"/>
        </w:trPr>
        <w:tc>
          <w:tcPr>
            <w:tcW w:w="358" w:type="pct"/>
            <w:shd w:val="clear" w:color="auto" w:fill="auto"/>
          </w:tcPr>
          <w:p w14:paraId="6C791D5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299</w:t>
            </w:r>
          </w:p>
        </w:tc>
        <w:tc>
          <w:tcPr>
            <w:tcW w:w="958" w:type="pct"/>
            <w:shd w:val="clear" w:color="auto" w:fill="auto"/>
          </w:tcPr>
          <w:p w14:paraId="6D541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ZAŁ-Ł</w:t>
            </w:r>
          </w:p>
        </w:tc>
        <w:tc>
          <w:tcPr>
            <w:tcW w:w="910" w:type="pct"/>
            <w:shd w:val="clear" w:color="auto" w:fill="auto"/>
          </w:tcPr>
          <w:p w14:paraId="39BAB41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ZAŁ-Ł</w:t>
            </w:r>
          </w:p>
        </w:tc>
        <w:tc>
          <w:tcPr>
            <w:tcW w:w="2062" w:type="pct"/>
            <w:shd w:val="clear" w:color="auto" w:fill="auto"/>
          </w:tcPr>
          <w:p w14:paraId="12E4E93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łubinu</w:t>
            </w:r>
          </w:p>
        </w:tc>
        <w:tc>
          <w:tcPr>
            <w:tcW w:w="712" w:type="pct"/>
            <w:shd w:val="clear" w:color="auto" w:fill="auto"/>
          </w:tcPr>
          <w:p w14:paraId="317715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232B6A3D" w14:textId="77777777" w:rsidTr="000C6100">
        <w:trPr>
          <w:trHeight w:val="625"/>
          <w:jc w:val="center"/>
        </w:trPr>
        <w:tc>
          <w:tcPr>
            <w:tcW w:w="358" w:type="pct"/>
            <w:shd w:val="clear" w:color="auto" w:fill="auto"/>
          </w:tcPr>
          <w:p w14:paraId="34FB42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300</w:t>
            </w:r>
          </w:p>
        </w:tc>
        <w:tc>
          <w:tcPr>
            <w:tcW w:w="958" w:type="pct"/>
            <w:shd w:val="clear" w:color="auto" w:fill="auto"/>
          </w:tcPr>
          <w:p w14:paraId="4DCD30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ZAŁ-KOMP</w:t>
            </w:r>
          </w:p>
        </w:tc>
        <w:tc>
          <w:tcPr>
            <w:tcW w:w="910" w:type="pct"/>
            <w:shd w:val="clear" w:color="auto" w:fill="auto"/>
          </w:tcPr>
          <w:p w14:paraId="5D19F7C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ZAŁ-KOMP</w:t>
            </w:r>
          </w:p>
        </w:tc>
        <w:tc>
          <w:tcPr>
            <w:tcW w:w="2062" w:type="pct"/>
            <w:shd w:val="clear" w:color="auto" w:fill="auto"/>
          </w:tcPr>
          <w:p w14:paraId="5CADB99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14:paraId="425D64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01DC547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5E4A7F8" w14:textId="05BCF734"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w:t>
      </w:r>
      <w:r w:rsidR="00A44165">
        <w:rPr>
          <w:rFonts w:asciiTheme="majorHAnsi" w:hAnsiTheme="majorHAnsi" w:cs="ArialMT"/>
          <w:sz w:val="22"/>
          <w:szCs w:val="22"/>
        </w:rPr>
        <w:t>---</w:t>
      </w:r>
      <w:r w:rsidRPr="00E833AC">
        <w:rPr>
          <w:rFonts w:asciiTheme="majorHAnsi" w:hAnsiTheme="majorHAnsi" w:cs="ArialMT"/>
          <w:sz w:val="22"/>
          <w:szCs w:val="22"/>
        </w:rPr>
        <w:t xml:space="preserve"> km od szkółki leśnej, </w:t>
      </w:r>
    </w:p>
    <w:p w14:paraId="16F52FB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wykopanie torfu lub pozyskanie łubinu,</w:t>
      </w:r>
    </w:p>
    <w:p w14:paraId="437A59A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zgromadzonego materiału w pryzmy oraz przygotowanie do transportu,</w:t>
      </w:r>
    </w:p>
    <w:p w14:paraId="26E80AE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materiału kompostowego do środka transportowego lub miejsca tymczasowego przechowywania,</w:t>
      </w:r>
    </w:p>
    <w:p w14:paraId="0B9085D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i zabezpieczenie materiału kompostowego na środku transportowym lub w miejscu przechowywania</w:t>
      </w:r>
      <w:r w:rsidR="007F63A3" w:rsidRPr="00E833AC">
        <w:rPr>
          <w:rFonts w:asciiTheme="majorHAnsi" w:hAnsiTheme="majorHAnsi" w:cs="ArialMT"/>
          <w:sz w:val="22"/>
          <w:szCs w:val="22"/>
        </w:rPr>
        <w:t>,</w:t>
      </w:r>
    </w:p>
    <w:p w14:paraId="3808C2C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0A7E45F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4C1B224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CB65EE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34A7F3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2DA7FF4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5A7E0CF2" w14:textId="3D643DA3"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7E9FE96"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6"/>
        <w:gridCol w:w="1676"/>
        <w:gridCol w:w="3796"/>
        <w:gridCol w:w="1311"/>
      </w:tblGrid>
      <w:tr w:rsidR="007054DF" w:rsidRPr="00E833AC" w14:paraId="17537C04" w14:textId="77777777" w:rsidTr="000C6100">
        <w:trPr>
          <w:trHeight w:val="161"/>
          <w:jc w:val="center"/>
        </w:trPr>
        <w:tc>
          <w:tcPr>
            <w:tcW w:w="358" w:type="pct"/>
            <w:shd w:val="clear" w:color="auto" w:fill="auto"/>
          </w:tcPr>
          <w:p w14:paraId="623F0A9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9" w:type="pct"/>
            <w:shd w:val="clear" w:color="auto" w:fill="auto"/>
          </w:tcPr>
          <w:p w14:paraId="14AB5E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C8332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1" w:type="pct"/>
            <w:shd w:val="clear" w:color="auto" w:fill="auto"/>
          </w:tcPr>
          <w:p w14:paraId="5F96E45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38735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939EC0E" w14:textId="77777777" w:rsidTr="000C6100">
        <w:trPr>
          <w:trHeight w:val="625"/>
          <w:jc w:val="center"/>
        </w:trPr>
        <w:tc>
          <w:tcPr>
            <w:tcW w:w="358" w:type="pct"/>
            <w:shd w:val="clear" w:color="auto" w:fill="auto"/>
          </w:tcPr>
          <w:p w14:paraId="0EEDF11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301</w:t>
            </w:r>
          </w:p>
        </w:tc>
        <w:tc>
          <w:tcPr>
            <w:tcW w:w="959" w:type="pct"/>
            <w:shd w:val="clear" w:color="auto" w:fill="auto"/>
          </w:tcPr>
          <w:p w14:paraId="7D18E02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PRZE-KOMR</w:t>
            </w:r>
          </w:p>
        </w:tc>
        <w:tc>
          <w:tcPr>
            <w:tcW w:w="910" w:type="pct"/>
            <w:shd w:val="clear" w:color="auto" w:fill="auto"/>
          </w:tcPr>
          <w:p w14:paraId="5EA4D02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PRZE-KOMR</w:t>
            </w:r>
          </w:p>
        </w:tc>
        <w:tc>
          <w:tcPr>
            <w:tcW w:w="2061" w:type="pct"/>
            <w:shd w:val="clear" w:color="auto" w:fill="auto"/>
          </w:tcPr>
          <w:p w14:paraId="711736F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14:paraId="6FEC6D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578E273" w14:textId="77777777" w:rsidTr="000C6100">
        <w:trPr>
          <w:trHeight w:val="625"/>
          <w:jc w:val="center"/>
        </w:trPr>
        <w:tc>
          <w:tcPr>
            <w:tcW w:w="358" w:type="pct"/>
            <w:shd w:val="clear" w:color="auto" w:fill="auto"/>
          </w:tcPr>
          <w:p w14:paraId="2FBA6D6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302</w:t>
            </w:r>
          </w:p>
        </w:tc>
        <w:tc>
          <w:tcPr>
            <w:tcW w:w="959" w:type="pct"/>
            <w:shd w:val="clear" w:color="auto" w:fill="auto"/>
          </w:tcPr>
          <w:p w14:paraId="5FC69E7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PRZES-R</w:t>
            </w:r>
          </w:p>
        </w:tc>
        <w:tc>
          <w:tcPr>
            <w:tcW w:w="910" w:type="pct"/>
            <w:shd w:val="clear" w:color="auto" w:fill="auto"/>
          </w:tcPr>
          <w:p w14:paraId="2CF0FCC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PRZES-R</w:t>
            </w:r>
          </w:p>
        </w:tc>
        <w:tc>
          <w:tcPr>
            <w:tcW w:w="2061" w:type="pct"/>
            <w:shd w:val="clear" w:color="auto" w:fill="auto"/>
          </w:tcPr>
          <w:p w14:paraId="302677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14:paraId="30ED53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776280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A408B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pojemnika z wapnem lub nawozem mineralnym do pryzmy kompostowej lub doniesienie i ustawienie metalowego sita rafa wraz z jego przestawieniem,</w:t>
      </w:r>
    </w:p>
    <w:p w14:paraId="11A3A50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przerobienie lub przesiewanie kompostu,</w:t>
      </w:r>
    </w:p>
    <w:p w14:paraId="7AFDE29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zabezpieczenie pryzmy kompostowej,</w:t>
      </w:r>
    </w:p>
    <w:p w14:paraId="4A92F9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odstawienie sita.</w:t>
      </w:r>
    </w:p>
    <w:p w14:paraId="303A33F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35DFA47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B416C8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lastRenderedPageBreak/>
        <w:t>Procedura odbioru:</w:t>
      </w:r>
    </w:p>
    <w:p w14:paraId="60FA6563" w14:textId="499D7573" w:rsidR="00D150B6" w:rsidRPr="00A44165" w:rsidRDefault="007054DF" w:rsidP="00A44165">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033B5C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2FFD7F3" w14:textId="77777777" w:rsidTr="000C6100">
        <w:trPr>
          <w:trHeight w:val="161"/>
          <w:jc w:val="center"/>
        </w:trPr>
        <w:tc>
          <w:tcPr>
            <w:tcW w:w="358" w:type="pct"/>
            <w:shd w:val="clear" w:color="auto" w:fill="auto"/>
          </w:tcPr>
          <w:p w14:paraId="0AAE133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23B4C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FA5A5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EF34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BEB6A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82976BA" w14:textId="77777777" w:rsidTr="000C6100">
        <w:trPr>
          <w:trHeight w:val="625"/>
          <w:jc w:val="center"/>
        </w:trPr>
        <w:tc>
          <w:tcPr>
            <w:tcW w:w="358" w:type="pct"/>
            <w:shd w:val="clear" w:color="auto" w:fill="auto"/>
          </w:tcPr>
          <w:p w14:paraId="65BA75C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303</w:t>
            </w:r>
          </w:p>
        </w:tc>
        <w:tc>
          <w:tcPr>
            <w:tcW w:w="958" w:type="pct"/>
            <w:shd w:val="clear" w:color="auto" w:fill="auto"/>
          </w:tcPr>
          <w:p w14:paraId="514E08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GRAB-R</w:t>
            </w:r>
          </w:p>
        </w:tc>
        <w:tc>
          <w:tcPr>
            <w:tcW w:w="910" w:type="pct"/>
            <w:shd w:val="clear" w:color="auto" w:fill="auto"/>
          </w:tcPr>
          <w:p w14:paraId="1D262F2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GRAB-R</w:t>
            </w:r>
          </w:p>
        </w:tc>
        <w:tc>
          <w:tcPr>
            <w:tcW w:w="2062" w:type="pct"/>
            <w:shd w:val="clear" w:color="auto" w:fill="auto"/>
            <w:vAlign w:val="bottom"/>
          </w:tcPr>
          <w:p w14:paraId="0551777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Wygrabianie powierzchni z korzeni i pozostałości drzewnych</w:t>
            </w:r>
          </w:p>
        </w:tc>
        <w:tc>
          <w:tcPr>
            <w:tcW w:w="712" w:type="pct"/>
            <w:shd w:val="clear" w:color="auto" w:fill="auto"/>
          </w:tcPr>
          <w:p w14:paraId="0430111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D1CF33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06275CA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zebranie z powierzchni kwatery (po orce i kultywacji) chwastów, korzeni kamieni itp.,</w:t>
      </w:r>
    </w:p>
    <w:p w14:paraId="4677CE4F"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usunięcie zebranego materiału poza powierzchnię kwatery,</w:t>
      </w:r>
    </w:p>
    <w:p w14:paraId="41BDFBC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wyrównanie grabiami powierzchni przed siewem.</w:t>
      </w:r>
    </w:p>
    <w:p w14:paraId="79AF8E3A"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C4D437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342D4C27" w14:textId="38AF9172" w:rsidR="007054DF" w:rsidRPr="00A44165" w:rsidRDefault="007054DF" w:rsidP="00A44165">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ECD82A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DAD54C" w14:textId="77777777" w:rsidTr="000C6100">
        <w:trPr>
          <w:trHeight w:val="161"/>
          <w:jc w:val="center"/>
        </w:trPr>
        <w:tc>
          <w:tcPr>
            <w:tcW w:w="358" w:type="pct"/>
            <w:shd w:val="clear" w:color="auto" w:fill="auto"/>
          </w:tcPr>
          <w:p w14:paraId="2F58F8F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65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93FEB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8ECA22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6EC84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391FBDD" w14:textId="77777777" w:rsidTr="000C6100">
        <w:trPr>
          <w:trHeight w:val="625"/>
          <w:jc w:val="center"/>
        </w:trPr>
        <w:tc>
          <w:tcPr>
            <w:tcW w:w="358" w:type="pct"/>
            <w:shd w:val="clear" w:color="auto" w:fill="auto"/>
          </w:tcPr>
          <w:p w14:paraId="6464CB4F"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304</w:t>
            </w:r>
          </w:p>
        </w:tc>
        <w:tc>
          <w:tcPr>
            <w:tcW w:w="958" w:type="pct"/>
            <w:shd w:val="clear" w:color="auto" w:fill="auto"/>
          </w:tcPr>
          <w:p w14:paraId="77E003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SADZ-SW+D</w:t>
            </w:r>
          </w:p>
        </w:tc>
        <w:tc>
          <w:tcPr>
            <w:tcW w:w="910" w:type="pct"/>
            <w:shd w:val="clear" w:color="auto" w:fill="auto"/>
          </w:tcPr>
          <w:p w14:paraId="4DDC197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SADZ-SW+D</w:t>
            </w:r>
          </w:p>
        </w:tc>
        <w:tc>
          <w:tcPr>
            <w:tcW w:w="2062" w:type="pct"/>
            <w:shd w:val="clear" w:color="auto" w:fill="auto"/>
            <w:vAlign w:val="bottom"/>
          </w:tcPr>
          <w:p w14:paraId="4BB940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Sadzenie wielolatek w szkółkach zadrzewieniowych wraz z ręcznym przygotowaniem dołków</w:t>
            </w:r>
          </w:p>
        </w:tc>
        <w:tc>
          <w:tcPr>
            <w:tcW w:w="712" w:type="pct"/>
            <w:shd w:val="clear" w:color="auto" w:fill="auto"/>
          </w:tcPr>
          <w:p w14:paraId="00AF97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64511437"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689571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doniesienie sadzonek,</w:t>
      </w:r>
    </w:p>
    <w:p w14:paraId="74DB432E"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wykopanie dołka,</w:t>
      </w:r>
    </w:p>
    <w:p w14:paraId="51D35CA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sadzenie i ubicie gleby wokół sadzonek.</w:t>
      </w:r>
    </w:p>
    <w:p w14:paraId="4D9E541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82C020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1D64D3B" w14:textId="36CBEA79" w:rsidR="00127AE4" w:rsidRPr="00A44165" w:rsidRDefault="007054DF" w:rsidP="00A4416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D4222BE" w14:textId="6CF0ED8E"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0248DCF" w14:textId="77777777" w:rsidTr="000C6100">
        <w:trPr>
          <w:trHeight w:val="161"/>
          <w:jc w:val="center"/>
        </w:trPr>
        <w:tc>
          <w:tcPr>
            <w:tcW w:w="358" w:type="pct"/>
            <w:shd w:val="clear" w:color="auto" w:fill="auto"/>
          </w:tcPr>
          <w:p w14:paraId="19C790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88E45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C1AF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F11D4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F357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3ABA86F" w14:textId="77777777" w:rsidTr="000C6100">
        <w:trPr>
          <w:trHeight w:val="625"/>
          <w:jc w:val="center"/>
        </w:trPr>
        <w:tc>
          <w:tcPr>
            <w:tcW w:w="358" w:type="pct"/>
            <w:shd w:val="clear" w:color="auto" w:fill="auto"/>
          </w:tcPr>
          <w:p w14:paraId="5B5562A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305</w:t>
            </w:r>
          </w:p>
        </w:tc>
        <w:tc>
          <w:tcPr>
            <w:tcW w:w="958" w:type="pct"/>
            <w:shd w:val="clear" w:color="auto" w:fill="auto"/>
          </w:tcPr>
          <w:p w14:paraId="55F1181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WIĄZ-PE</w:t>
            </w:r>
          </w:p>
        </w:tc>
        <w:tc>
          <w:tcPr>
            <w:tcW w:w="910" w:type="pct"/>
            <w:shd w:val="clear" w:color="auto" w:fill="auto"/>
          </w:tcPr>
          <w:p w14:paraId="66BA6A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WIĄZ-PE</w:t>
            </w:r>
          </w:p>
        </w:tc>
        <w:tc>
          <w:tcPr>
            <w:tcW w:w="2062" w:type="pct"/>
            <w:shd w:val="clear" w:color="auto" w:fill="auto"/>
            <w:vAlign w:val="bottom"/>
          </w:tcPr>
          <w:p w14:paraId="2CAD91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Wiązanie sadzonek w pęczki i etykietowanie</w:t>
            </w:r>
          </w:p>
        </w:tc>
        <w:tc>
          <w:tcPr>
            <w:tcW w:w="712" w:type="pct"/>
            <w:shd w:val="clear" w:color="auto" w:fill="auto"/>
          </w:tcPr>
          <w:p w14:paraId="206EAF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513333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4B4C738"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liczenie sadzonek,</w:t>
      </w:r>
    </w:p>
    <w:p w14:paraId="1937FFF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sadzonek w pęczki,</w:t>
      </w:r>
    </w:p>
    <w:p w14:paraId="045FD131"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etykietowanie oraz zabezpieczenie sadzonek (dołowanie).</w:t>
      </w:r>
    </w:p>
    <w:p w14:paraId="670EE34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69453D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CEB15CE" w14:textId="47EEFEB2" w:rsidR="007054DF" w:rsidRPr="00A44165" w:rsidRDefault="007054DF" w:rsidP="00A4416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D0317D8"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FCACC28" w14:textId="77777777" w:rsidTr="000C6100">
        <w:trPr>
          <w:trHeight w:val="161"/>
          <w:jc w:val="center"/>
        </w:trPr>
        <w:tc>
          <w:tcPr>
            <w:tcW w:w="358" w:type="pct"/>
            <w:shd w:val="clear" w:color="auto" w:fill="auto"/>
          </w:tcPr>
          <w:p w14:paraId="2DA380F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09B54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55202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71AEDA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B918B2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481D5F3" w14:textId="77777777" w:rsidTr="000C6100">
        <w:trPr>
          <w:trHeight w:val="625"/>
          <w:jc w:val="center"/>
        </w:trPr>
        <w:tc>
          <w:tcPr>
            <w:tcW w:w="358" w:type="pct"/>
            <w:shd w:val="clear" w:color="auto" w:fill="auto"/>
          </w:tcPr>
          <w:p w14:paraId="67F844C3" w14:textId="77777777" w:rsidR="007054DF" w:rsidRPr="00E833AC" w:rsidRDefault="00BD0266" w:rsidP="003F7B1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F20AF9" w:rsidRPr="00E833AC">
              <w:rPr>
                <w:rFonts w:asciiTheme="majorHAnsi" w:eastAsia="Calibri" w:hAnsiTheme="majorHAnsi" w:cs="Arial"/>
                <w:bCs/>
                <w:iCs/>
                <w:sz w:val="22"/>
                <w:szCs w:val="22"/>
                <w:lang w:eastAsia="pl-PL"/>
              </w:rPr>
              <w:t>06</w:t>
            </w:r>
          </w:p>
        </w:tc>
        <w:tc>
          <w:tcPr>
            <w:tcW w:w="958" w:type="pct"/>
            <w:shd w:val="clear" w:color="auto" w:fill="auto"/>
          </w:tcPr>
          <w:p w14:paraId="6EF94644" w14:textId="239DA902"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66518E3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p>
        </w:tc>
        <w:tc>
          <w:tcPr>
            <w:tcW w:w="910" w:type="pct"/>
            <w:shd w:val="clear" w:color="auto" w:fill="auto"/>
          </w:tcPr>
          <w:p w14:paraId="51C998F1" w14:textId="4757AD05"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7E75FCD0" w14:textId="77777777" w:rsidR="007054DF" w:rsidRPr="00E833AC" w:rsidRDefault="007054DF" w:rsidP="0025419C">
            <w:pPr>
              <w:rPr>
                <w:rFonts w:asciiTheme="majorHAnsi" w:eastAsia="Calibri" w:hAnsiTheme="majorHAnsi" w:cs="Arial"/>
                <w:sz w:val="16"/>
                <w:szCs w:val="16"/>
                <w:lang w:eastAsia="pl-PL"/>
              </w:rPr>
            </w:pPr>
          </w:p>
        </w:tc>
        <w:tc>
          <w:tcPr>
            <w:tcW w:w="2062" w:type="pct"/>
            <w:shd w:val="clear" w:color="auto" w:fill="auto"/>
          </w:tcPr>
          <w:p w14:paraId="1B6C0E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ciągnikowe</w:t>
            </w:r>
          </w:p>
        </w:tc>
        <w:tc>
          <w:tcPr>
            <w:tcW w:w="712" w:type="pct"/>
            <w:shd w:val="clear" w:color="auto" w:fill="auto"/>
          </w:tcPr>
          <w:p w14:paraId="2B98D8A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1068FB8" w14:textId="77777777" w:rsidTr="000C6100">
        <w:trPr>
          <w:trHeight w:val="625"/>
          <w:jc w:val="center"/>
        </w:trPr>
        <w:tc>
          <w:tcPr>
            <w:tcW w:w="358" w:type="pct"/>
            <w:shd w:val="clear" w:color="auto" w:fill="auto"/>
          </w:tcPr>
          <w:p w14:paraId="28853779"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307</w:t>
            </w:r>
          </w:p>
        </w:tc>
        <w:tc>
          <w:tcPr>
            <w:tcW w:w="958" w:type="pct"/>
            <w:shd w:val="clear" w:color="auto" w:fill="auto"/>
          </w:tcPr>
          <w:p w14:paraId="0995390A"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10" w:type="pct"/>
            <w:shd w:val="clear" w:color="auto" w:fill="auto"/>
          </w:tcPr>
          <w:p w14:paraId="367CF23D"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62" w:type="pct"/>
            <w:shd w:val="clear" w:color="auto" w:fill="auto"/>
          </w:tcPr>
          <w:p w14:paraId="7E9D714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ręczne</w:t>
            </w:r>
          </w:p>
        </w:tc>
        <w:tc>
          <w:tcPr>
            <w:tcW w:w="712" w:type="pct"/>
            <w:shd w:val="clear" w:color="auto" w:fill="auto"/>
          </w:tcPr>
          <w:p w14:paraId="63A34E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F61A959" w14:textId="77777777" w:rsidTr="000C6100">
        <w:trPr>
          <w:trHeight w:val="625"/>
          <w:jc w:val="center"/>
        </w:trPr>
        <w:tc>
          <w:tcPr>
            <w:tcW w:w="358" w:type="pct"/>
            <w:shd w:val="clear" w:color="auto" w:fill="auto"/>
          </w:tcPr>
          <w:p w14:paraId="766A80D4"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308</w:t>
            </w:r>
          </w:p>
        </w:tc>
        <w:tc>
          <w:tcPr>
            <w:tcW w:w="958" w:type="pct"/>
            <w:shd w:val="clear" w:color="auto" w:fill="auto"/>
          </w:tcPr>
          <w:p w14:paraId="4055C904" w14:textId="5AC4DADB" w:rsidR="007054DF" w:rsidRPr="00E833AC" w:rsidRDefault="0068379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10" w:type="pct"/>
            <w:shd w:val="clear" w:color="auto" w:fill="auto"/>
          </w:tcPr>
          <w:p w14:paraId="080CE0B0" w14:textId="787F6B2E"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62" w:type="pct"/>
            <w:shd w:val="clear" w:color="auto" w:fill="auto"/>
          </w:tcPr>
          <w:p w14:paraId="747463F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12D35E8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AB99CEF"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20D2DD"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20704B8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1ED34A1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inne prace rozliczane w systemie godzinowym.</w:t>
      </w:r>
    </w:p>
    <w:p w14:paraId="079A7529"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D3D9EC4"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80B492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6503C1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288943A0" w14:textId="77777777" w:rsidR="007054DF" w:rsidRPr="00E833AC" w:rsidRDefault="007054DF" w:rsidP="007054DF">
      <w:pPr>
        <w:widowControl w:val="0"/>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739F74A5" w14:textId="77777777" w:rsidR="007054DF" w:rsidRPr="00E833AC" w:rsidRDefault="007054DF" w:rsidP="007054DF">
      <w:pPr>
        <w:widowControl w:val="0"/>
        <w:suppressAutoHyphens w:val="0"/>
        <w:spacing w:before="120" w:after="120"/>
        <w:jc w:val="center"/>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Verdana" w:hAnsiTheme="majorHAnsi" w:cs="Verdana"/>
          <w:b/>
          <w:kern w:val="1"/>
          <w:sz w:val="22"/>
          <w:szCs w:val="22"/>
          <w:lang w:eastAsia="zh-CN" w:bidi="hi-IN"/>
        </w:rPr>
        <w:lastRenderedPageBreak/>
        <w:t>Dział VIII – NASIENNICTWO I SELEKCJA</w:t>
      </w:r>
    </w:p>
    <w:p w14:paraId="10FDAA0E" w14:textId="77777777" w:rsidR="007054DF" w:rsidRPr="00E833AC" w:rsidRDefault="007054DF"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774AF2BF" w14:textId="36ADCB3B" w:rsidR="007054DF" w:rsidRPr="00E833AC" w:rsidRDefault="007054DF" w:rsidP="00A4416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7A292896" w14:textId="445A64BC" w:rsidR="007054DF" w:rsidRPr="00A44165" w:rsidRDefault="007054DF" w:rsidP="00A44165">
      <w:pPr>
        <w:suppressAutoHyphens w:val="0"/>
        <w:spacing w:before="120" w:after="120"/>
        <w:jc w:val="center"/>
        <w:rPr>
          <w:rFonts w:asciiTheme="majorHAnsi" w:eastAsia="Verdana" w:hAnsiTheme="majorHAnsi" w:cs="Verdana"/>
          <w:kern w:val="1"/>
          <w:sz w:val="22"/>
          <w:szCs w:val="22"/>
          <w:lang w:eastAsia="zh-CN" w:bidi="hi-IN"/>
        </w:rPr>
      </w:pPr>
      <w:r w:rsidRPr="00E833AC">
        <w:rPr>
          <w:rFonts w:asciiTheme="majorHAnsi" w:eastAsia="Verdana" w:hAnsiTheme="majorHAnsi" w:cs="Verdana"/>
          <w:b/>
          <w:kern w:val="1"/>
          <w:sz w:val="22"/>
          <w:szCs w:val="22"/>
          <w:lang w:eastAsia="zh-CN" w:bidi="hi-IN"/>
        </w:rPr>
        <w:t>VIII.1 Nasiennictwo i selekcja</w:t>
      </w:r>
    </w:p>
    <w:p w14:paraId="7959321E"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875057B" w14:textId="77777777" w:rsidTr="000C6100">
        <w:trPr>
          <w:trHeight w:val="161"/>
          <w:jc w:val="center"/>
        </w:trPr>
        <w:tc>
          <w:tcPr>
            <w:tcW w:w="358" w:type="pct"/>
            <w:shd w:val="clear" w:color="auto" w:fill="auto"/>
          </w:tcPr>
          <w:p w14:paraId="7E194DB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E37A6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E984B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C71132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CDE8B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78E5EF7" w14:textId="77777777" w:rsidTr="000C6100">
        <w:trPr>
          <w:trHeight w:val="625"/>
          <w:jc w:val="center"/>
        </w:trPr>
        <w:tc>
          <w:tcPr>
            <w:tcW w:w="358" w:type="pct"/>
            <w:shd w:val="clear" w:color="auto" w:fill="auto"/>
          </w:tcPr>
          <w:p w14:paraId="67E43258" w14:textId="77777777" w:rsidR="007054DF" w:rsidRPr="00E833AC" w:rsidRDefault="00F20AF9" w:rsidP="002F0ECD">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309</w:t>
            </w:r>
          </w:p>
        </w:tc>
        <w:tc>
          <w:tcPr>
            <w:tcW w:w="958" w:type="pct"/>
            <w:shd w:val="clear" w:color="auto" w:fill="auto"/>
          </w:tcPr>
          <w:p w14:paraId="29C9327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N-ZSGDNSO</w:t>
            </w:r>
          </w:p>
        </w:tc>
        <w:tc>
          <w:tcPr>
            <w:tcW w:w="910" w:type="pct"/>
            <w:shd w:val="clear" w:color="auto" w:fill="auto"/>
          </w:tcPr>
          <w:p w14:paraId="6B39A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N-ZSGDNSO</w:t>
            </w:r>
          </w:p>
        </w:tc>
        <w:tc>
          <w:tcPr>
            <w:tcW w:w="2062" w:type="pct"/>
            <w:shd w:val="clear" w:color="auto" w:fill="auto"/>
          </w:tcPr>
          <w:p w14:paraId="4969FE7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019B1A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6FB8D35" w14:textId="77777777" w:rsidTr="000C6100">
        <w:trPr>
          <w:trHeight w:val="625"/>
          <w:jc w:val="center"/>
        </w:trPr>
        <w:tc>
          <w:tcPr>
            <w:tcW w:w="358" w:type="pct"/>
            <w:shd w:val="clear" w:color="auto" w:fill="auto"/>
          </w:tcPr>
          <w:p w14:paraId="1C683A8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310</w:t>
            </w:r>
          </w:p>
        </w:tc>
        <w:tc>
          <w:tcPr>
            <w:tcW w:w="958" w:type="pct"/>
            <w:shd w:val="clear" w:color="auto" w:fill="auto"/>
          </w:tcPr>
          <w:p w14:paraId="70644F9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N-ZSGDNŚW</w:t>
            </w:r>
          </w:p>
        </w:tc>
        <w:tc>
          <w:tcPr>
            <w:tcW w:w="910" w:type="pct"/>
            <w:shd w:val="clear" w:color="auto" w:fill="auto"/>
          </w:tcPr>
          <w:p w14:paraId="645D2C0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N-ZSGDNŚW</w:t>
            </w:r>
          </w:p>
        </w:tc>
        <w:tc>
          <w:tcPr>
            <w:tcW w:w="2062" w:type="pct"/>
            <w:shd w:val="clear" w:color="auto" w:fill="auto"/>
          </w:tcPr>
          <w:p w14:paraId="55372E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14:paraId="6F1F62B6"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18674085"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A6594" w14:textId="77777777"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322D4FA7" w14:textId="2ADA2B8A"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szyszki należy zbierać do worków i dostarczyć do </w:t>
      </w:r>
      <w:r w:rsidR="00A44165">
        <w:rPr>
          <w:rFonts w:asciiTheme="majorHAnsi" w:eastAsia="Verdana" w:hAnsiTheme="majorHAnsi" w:cs="Verdana"/>
          <w:kern w:val="1"/>
          <w:sz w:val="22"/>
          <w:szCs w:val="22"/>
          <w:lang w:eastAsia="zh-CN" w:bidi="hi-IN"/>
        </w:rPr>
        <w:t>szkółki w Mikołajowie</w:t>
      </w:r>
      <w:r w:rsidRPr="00E833AC">
        <w:rPr>
          <w:rFonts w:asciiTheme="majorHAnsi" w:eastAsia="Verdana" w:hAnsiTheme="majorHAnsi" w:cs="Verdana"/>
          <w:kern w:val="1"/>
          <w:sz w:val="22"/>
          <w:szCs w:val="22"/>
          <w:lang w:eastAsia="zh-CN" w:bidi="hi-IN"/>
        </w:rPr>
        <w:t>; zbierany materiał musi być czysty, bez gałązek i igieł.</w:t>
      </w:r>
    </w:p>
    <w:p w14:paraId="06AACB60" w14:textId="77777777" w:rsidR="007054DF" w:rsidRPr="00E833AC"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020DF08" w14:textId="4764E509" w:rsidR="007054DF"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 xml:space="preserve">u zawiera załącznik </w:t>
      </w:r>
      <w:r w:rsidR="00213ED7">
        <w:rPr>
          <w:rFonts w:asciiTheme="majorHAnsi" w:eastAsia="Verdana" w:hAnsiTheme="majorHAnsi" w:cs="Verdana"/>
          <w:kern w:val="1"/>
          <w:sz w:val="22"/>
          <w:szCs w:val="22"/>
          <w:lang w:eastAsia="zh-CN" w:bidi="hi-IN"/>
        </w:rPr>
        <w:t>poniższa tabela</w:t>
      </w:r>
    </w:p>
    <w:tbl>
      <w:tblPr>
        <w:tblW w:w="8396" w:type="dxa"/>
        <w:tblCellMar>
          <w:left w:w="70" w:type="dxa"/>
          <w:right w:w="70" w:type="dxa"/>
        </w:tblCellMar>
        <w:tblLook w:val="04A0" w:firstRow="1" w:lastRow="0" w:firstColumn="1" w:lastColumn="0" w:noHBand="0" w:noVBand="1"/>
      </w:tblPr>
      <w:tblGrid>
        <w:gridCol w:w="2260"/>
        <w:gridCol w:w="1840"/>
        <w:gridCol w:w="1420"/>
        <w:gridCol w:w="1343"/>
        <w:gridCol w:w="1497"/>
        <w:gridCol w:w="146"/>
      </w:tblGrid>
      <w:tr w:rsidR="00213ED7" w:rsidRPr="00213ED7" w14:paraId="2D7298E4" w14:textId="77777777" w:rsidTr="00213ED7">
        <w:trPr>
          <w:gridAfter w:val="1"/>
          <w:wAfter w:w="36" w:type="dxa"/>
          <w:trHeight w:val="288"/>
        </w:trPr>
        <w:tc>
          <w:tcPr>
            <w:tcW w:w="2260" w:type="dxa"/>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14:paraId="6AD3A3CA" w14:textId="77777777" w:rsidR="00213ED7" w:rsidRPr="00213ED7" w:rsidRDefault="00213ED7" w:rsidP="00213ED7">
            <w:pPr>
              <w:suppressAutoHyphens w:val="0"/>
              <w:jc w:val="center"/>
              <w:rPr>
                <w:color w:val="000000"/>
                <w:sz w:val="18"/>
                <w:szCs w:val="18"/>
                <w:lang w:eastAsia="pl-PL"/>
              </w:rPr>
            </w:pPr>
            <w:bookmarkStart w:id="3" w:name="RANGE!A6:E27"/>
            <w:r w:rsidRPr="00213ED7">
              <w:rPr>
                <w:color w:val="000000"/>
                <w:sz w:val="18"/>
                <w:szCs w:val="18"/>
                <w:lang w:eastAsia="pl-PL"/>
              </w:rPr>
              <w:t>Adres leśny</w:t>
            </w:r>
            <w:bookmarkEnd w:id="3"/>
          </w:p>
        </w:tc>
        <w:tc>
          <w:tcPr>
            <w:tcW w:w="1840" w:type="dxa"/>
            <w:tcBorders>
              <w:top w:val="single" w:sz="4" w:space="0" w:color="000000"/>
              <w:left w:val="nil"/>
              <w:bottom w:val="nil"/>
              <w:right w:val="single" w:sz="4" w:space="0" w:color="000000"/>
            </w:tcBorders>
            <w:shd w:val="clear" w:color="auto" w:fill="auto"/>
            <w:noWrap/>
            <w:hideMark/>
          </w:tcPr>
          <w:p w14:paraId="543F7611"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nazwa</w:t>
            </w:r>
          </w:p>
        </w:tc>
        <w:tc>
          <w:tcPr>
            <w:tcW w:w="1420" w:type="dxa"/>
            <w:tcBorders>
              <w:top w:val="single" w:sz="4" w:space="0" w:color="000000"/>
              <w:left w:val="nil"/>
              <w:bottom w:val="nil"/>
              <w:right w:val="single" w:sz="4" w:space="0" w:color="000000"/>
            </w:tcBorders>
            <w:shd w:val="clear" w:color="auto" w:fill="auto"/>
            <w:noWrap/>
            <w:hideMark/>
          </w:tcPr>
          <w:p w14:paraId="21A1436B"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Grupa</w:t>
            </w:r>
          </w:p>
        </w:tc>
        <w:tc>
          <w:tcPr>
            <w:tcW w:w="2840" w:type="dxa"/>
            <w:gridSpan w:val="2"/>
            <w:tcBorders>
              <w:top w:val="single" w:sz="4" w:space="0" w:color="000000"/>
              <w:left w:val="nil"/>
              <w:bottom w:val="single" w:sz="4" w:space="0" w:color="000000"/>
              <w:right w:val="nil"/>
            </w:tcBorders>
            <w:shd w:val="clear" w:color="auto" w:fill="auto"/>
            <w:noWrap/>
            <w:hideMark/>
          </w:tcPr>
          <w:p w14:paraId="42A42029"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Plan</w:t>
            </w:r>
          </w:p>
        </w:tc>
      </w:tr>
      <w:tr w:rsidR="00213ED7" w:rsidRPr="00213ED7" w14:paraId="0456BC90" w14:textId="77777777" w:rsidTr="00213ED7">
        <w:trPr>
          <w:gridAfter w:val="1"/>
          <w:wAfter w:w="36" w:type="dxa"/>
          <w:trHeight w:val="464"/>
        </w:trPr>
        <w:tc>
          <w:tcPr>
            <w:tcW w:w="2260" w:type="dxa"/>
            <w:vMerge/>
            <w:tcBorders>
              <w:top w:val="single" w:sz="4" w:space="0" w:color="000000"/>
              <w:left w:val="single" w:sz="4" w:space="0" w:color="000000"/>
              <w:bottom w:val="single" w:sz="4" w:space="0" w:color="000000"/>
              <w:right w:val="single" w:sz="4" w:space="0" w:color="000000"/>
            </w:tcBorders>
            <w:vAlign w:val="center"/>
            <w:hideMark/>
          </w:tcPr>
          <w:p w14:paraId="20602E0F" w14:textId="77777777" w:rsidR="00213ED7" w:rsidRPr="00213ED7" w:rsidRDefault="00213ED7" w:rsidP="00213ED7">
            <w:pPr>
              <w:suppressAutoHyphens w:val="0"/>
              <w:rPr>
                <w:color w:val="000000"/>
                <w:sz w:val="18"/>
                <w:szCs w:val="18"/>
                <w:lang w:eastAsia="pl-PL"/>
              </w:rPr>
            </w:pPr>
          </w:p>
        </w:tc>
        <w:tc>
          <w:tcPr>
            <w:tcW w:w="1840" w:type="dxa"/>
            <w:vMerge w:val="restart"/>
            <w:tcBorders>
              <w:top w:val="nil"/>
              <w:left w:val="single" w:sz="4" w:space="0" w:color="000000"/>
              <w:bottom w:val="single" w:sz="4" w:space="0" w:color="000000"/>
              <w:right w:val="single" w:sz="4" w:space="0" w:color="000000"/>
            </w:tcBorders>
            <w:shd w:val="clear" w:color="auto" w:fill="auto"/>
            <w:noWrap/>
            <w:hideMark/>
          </w:tcPr>
          <w:p w14:paraId="24D3B703"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Leśnictwa</w:t>
            </w:r>
          </w:p>
        </w:tc>
        <w:tc>
          <w:tcPr>
            <w:tcW w:w="1420" w:type="dxa"/>
            <w:vMerge w:val="restart"/>
            <w:tcBorders>
              <w:top w:val="nil"/>
              <w:left w:val="single" w:sz="4" w:space="0" w:color="000000"/>
              <w:bottom w:val="single" w:sz="4" w:space="0" w:color="000000"/>
              <w:right w:val="single" w:sz="4" w:space="0" w:color="000000"/>
            </w:tcBorders>
            <w:shd w:val="clear" w:color="auto" w:fill="auto"/>
            <w:noWrap/>
            <w:hideMark/>
          </w:tcPr>
          <w:p w14:paraId="6920C574"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czynności</w:t>
            </w:r>
          </w:p>
        </w:tc>
        <w:tc>
          <w:tcPr>
            <w:tcW w:w="1343" w:type="dxa"/>
            <w:vMerge w:val="restart"/>
            <w:tcBorders>
              <w:top w:val="nil"/>
              <w:left w:val="single" w:sz="4" w:space="0" w:color="000000"/>
              <w:bottom w:val="single" w:sz="4" w:space="0" w:color="000000"/>
              <w:right w:val="single" w:sz="4" w:space="0" w:color="000000"/>
            </w:tcBorders>
            <w:shd w:val="clear" w:color="auto" w:fill="auto"/>
            <w:noWrap/>
            <w:hideMark/>
          </w:tcPr>
          <w:p w14:paraId="2943EB67"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Ilość  /KG/</w:t>
            </w:r>
          </w:p>
        </w:tc>
        <w:tc>
          <w:tcPr>
            <w:tcW w:w="1497" w:type="dxa"/>
            <w:vMerge w:val="restart"/>
            <w:tcBorders>
              <w:top w:val="nil"/>
              <w:left w:val="single" w:sz="4" w:space="0" w:color="000000"/>
              <w:bottom w:val="single" w:sz="4" w:space="0" w:color="000000"/>
              <w:right w:val="single" w:sz="4" w:space="0" w:color="000000"/>
            </w:tcBorders>
            <w:shd w:val="clear" w:color="auto" w:fill="auto"/>
            <w:noWrap/>
            <w:hideMark/>
          </w:tcPr>
          <w:p w14:paraId="2DAA965A"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kod gatunku</w:t>
            </w:r>
          </w:p>
        </w:tc>
      </w:tr>
      <w:tr w:rsidR="00213ED7" w:rsidRPr="00213ED7" w14:paraId="62937BFE" w14:textId="77777777" w:rsidTr="00213ED7">
        <w:trPr>
          <w:trHeight w:val="288"/>
        </w:trPr>
        <w:tc>
          <w:tcPr>
            <w:tcW w:w="2260" w:type="dxa"/>
            <w:vMerge/>
            <w:tcBorders>
              <w:top w:val="single" w:sz="4" w:space="0" w:color="000000"/>
              <w:left w:val="single" w:sz="4" w:space="0" w:color="000000"/>
              <w:bottom w:val="single" w:sz="4" w:space="0" w:color="000000"/>
              <w:right w:val="single" w:sz="4" w:space="0" w:color="000000"/>
            </w:tcBorders>
            <w:vAlign w:val="center"/>
            <w:hideMark/>
          </w:tcPr>
          <w:p w14:paraId="0E8C86D4" w14:textId="77777777" w:rsidR="00213ED7" w:rsidRPr="00213ED7" w:rsidRDefault="00213ED7" w:rsidP="00213ED7">
            <w:pPr>
              <w:suppressAutoHyphens w:val="0"/>
              <w:rPr>
                <w:color w:val="000000"/>
                <w:sz w:val="18"/>
                <w:szCs w:val="18"/>
                <w:lang w:eastAsia="pl-PL"/>
              </w:rPr>
            </w:pPr>
          </w:p>
        </w:tc>
        <w:tc>
          <w:tcPr>
            <w:tcW w:w="1840" w:type="dxa"/>
            <w:vMerge/>
            <w:tcBorders>
              <w:top w:val="nil"/>
              <w:left w:val="single" w:sz="4" w:space="0" w:color="000000"/>
              <w:bottom w:val="single" w:sz="4" w:space="0" w:color="000000"/>
              <w:right w:val="single" w:sz="4" w:space="0" w:color="000000"/>
            </w:tcBorders>
            <w:vAlign w:val="center"/>
            <w:hideMark/>
          </w:tcPr>
          <w:p w14:paraId="401D346E" w14:textId="77777777" w:rsidR="00213ED7" w:rsidRPr="00213ED7" w:rsidRDefault="00213ED7" w:rsidP="00213ED7">
            <w:pPr>
              <w:suppressAutoHyphens w:val="0"/>
              <w:rPr>
                <w:color w:val="000000"/>
                <w:sz w:val="18"/>
                <w:szCs w:val="18"/>
                <w:lang w:eastAsia="pl-PL"/>
              </w:rPr>
            </w:pPr>
          </w:p>
        </w:tc>
        <w:tc>
          <w:tcPr>
            <w:tcW w:w="1420" w:type="dxa"/>
            <w:vMerge/>
            <w:tcBorders>
              <w:top w:val="nil"/>
              <w:left w:val="single" w:sz="4" w:space="0" w:color="000000"/>
              <w:bottom w:val="single" w:sz="4" w:space="0" w:color="000000"/>
              <w:right w:val="single" w:sz="4" w:space="0" w:color="000000"/>
            </w:tcBorders>
            <w:vAlign w:val="center"/>
            <w:hideMark/>
          </w:tcPr>
          <w:p w14:paraId="3B712964" w14:textId="77777777" w:rsidR="00213ED7" w:rsidRPr="00213ED7" w:rsidRDefault="00213ED7" w:rsidP="00213ED7">
            <w:pPr>
              <w:suppressAutoHyphens w:val="0"/>
              <w:rPr>
                <w:color w:val="000000"/>
                <w:sz w:val="18"/>
                <w:szCs w:val="18"/>
                <w:lang w:eastAsia="pl-PL"/>
              </w:rPr>
            </w:pPr>
          </w:p>
        </w:tc>
        <w:tc>
          <w:tcPr>
            <w:tcW w:w="1343" w:type="dxa"/>
            <w:vMerge/>
            <w:tcBorders>
              <w:top w:val="nil"/>
              <w:left w:val="single" w:sz="4" w:space="0" w:color="000000"/>
              <w:bottom w:val="single" w:sz="4" w:space="0" w:color="000000"/>
              <w:right w:val="single" w:sz="4" w:space="0" w:color="000000"/>
            </w:tcBorders>
            <w:vAlign w:val="center"/>
            <w:hideMark/>
          </w:tcPr>
          <w:p w14:paraId="7F4DBB77" w14:textId="77777777" w:rsidR="00213ED7" w:rsidRPr="00213ED7" w:rsidRDefault="00213ED7" w:rsidP="00213ED7">
            <w:pPr>
              <w:suppressAutoHyphens w:val="0"/>
              <w:rPr>
                <w:color w:val="000000"/>
                <w:sz w:val="18"/>
                <w:szCs w:val="18"/>
                <w:lang w:eastAsia="pl-PL"/>
              </w:rPr>
            </w:pPr>
          </w:p>
        </w:tc>
        <w:tc>
          <w:tcPr>
            <w:tcW w:w="1497" w:type="dxa"/>
            <w:vMerge/>
            <w:tcBorders>
              <w:top w:val="nil"/>
              <w:left w:val="single" w:sz="4" w:space="0" w:color="000000"/>
              <w:bottom w:val="single" w:sz="4" w:space="0" w:color="000000"/>
              <w:right w:val="single" w:sz="4" w:space="0" w:color="000000"/>
            </w:tcBorders>
            <w:vAlign w:val="center"/>
            <w:hideMark/>
          </w:tcPr>
          <w:p w14:paraId="641DB1C6" w14:textId="77777777" w:rsidR="00213ED7" w:rsidRPr="00213ED7" w:rsidRDefault="00213ED7" w:rsidP="00213ED7">
            <w:pPr>
              <w:suppressAutoHyphens w:val="0"/>
              <w:rPr>
                <w:color w:val="000000"/>
                <w:sz w:val="18"/>
                <w:szCs w:val="18"/>
                <w:lang w:eastAsia="pl-PL"/>
              </w:rPr>
            </w:pPr>
          </w:p>
        </w:tc>
        <w:tc>
          <w:tcPr>
            <w:tcW w:w="36" w:type="dxa"/>
            <w:tcBorders>
              <w:top w:val="nil"/>
              <w:left w:val="nil"/>
              <w:bottom w:val="nil"/>
              <w:right w:val="nil"/>
            </w:tcBorders>
            <w:shd w:val="clear" w:color="auto" w:fill="auto"/>
            <w:noWrap/>
            <w:vAlign w:val="bottom"/>
            <w:hideMark/>
          </w:tcPr>
          <w:p w14:paraId="6239E859" w14:textId="77777777" w:rsidR="00213ED7" w:rsidRPr="00213ED7" w:rsidRDefault="00213ED7" w:rsidP="00213ED7">
            <w:pPr>
              <w:suppressAutoHyphens w:val="0"/>
              <w:jc w:val="center"/>
              <w:rPr>
                <w:color w:val="000000"/>
                <w:sz w:val="18"/>
                <w:szCs w:val="18"/>
                <w:lang w:eastAsia="pl-PL"/>
              </w:rPr>
            </w:pPr>
          </w:p>
        </w:tc>
      </w:tr>
      <w:tr w:rsidR="00213ED7" w:rsidRPr="00213ED7" w14:paraId="0840EFF8"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4F089B0F"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06-02-1-02-46    -b   -00</w:t>
            </w:r>
          </w:p>
        </w:tc>
        <w:tc>
          <w:tcPr>
            <w:tcW w:w="1840" w:type="dxa"/>
            <w:tcBorders>
              <w:top w:val="nil"/>
              <w:left w:val="nil"/>
              <w:bottom w:val="single" w:sz="4" w:space="0" w:color="000000"/>
              <w:right w:val="single" w:sz="4" w:space="0" w:color="000000"/>
            </w:tcBorders>
            <w:shd w:val="clear" w:color="auto" w:fill="auto"/>
            <w:noWrap/>
            <w:vAlign w:val="center"/>
            <w:hideMark/>
          </w:tcPr>
          <w:p w14:paraId="18317BD9"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Janinów</w:t>
            </w:r>
          </w:p>
        </w:tc>
        <w:tc>
          <w:tcPr>
            <w:tcW w:w="1420" w:type="dxa"/>
            <w:tcBorders>
              <w:top w:val="nil"/>
              <w:left w:val="nil"/>
              <w:bottom w:val="single" w:sz="4" w:space="0" w:color="000000"/>
              <w:right w:val="single" w:sz="4" w:space="0" w:color="000000"/>
            </w:tcBorders>
            <w:shd w:val="clear" w:color="auto" w:fill="auto"/>
            <w:noWrap/>
            <w:hideMark/>
          </w:tcPr>
          <w:p w14:paraId="3D68EECD"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7D9E066F"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100,00</w:t>
            </w:r>
          </w:p>
        </w:tc>
        <w:tc>
          <w:tcPr>
            <w:tcW w:w="1497" w:type="dxa"/>
            <w:tcBorders>
              <w:top w:val="nil"/>
              <w:left w:val="nil"/>
              <w:bottom w:val="single" w:sz="4" w:space="0" w:color="000000"/>
              <w:right w:val="single" w:sz="4" w:space="0" w:color="000000"/>
            </w:tcBorders>
            <w:shd w:val="clear" w:color="auto" w:fill="auto"/>
            <w:noWrap/>
            <w:hideMark/>
          </w:tcPr>
          <w:p w14:paraId="3269D9F8"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BK</w:t>
            </w:r>
          </w:p>
        </w:tc>
        <w:tc>
          <w:tcPr>
            <w:tcW w:w="36" w:type="dxa"/>
            <w:vAlign w:val="center"/>
            <w:hideMark/>
          </w:tcPr>
          <w:p w14:paraId="21DBCC7F" w14:textId="77777777" w:rsidR="00213ED7" w:rsidRPr="00213ED7" w:rsidRDefault="00213ED7" w:rsidP="00213ED7">
            <w:pPr>
              <w:suppressAutoHyphens w:val="0"/>
              <w:rPr>
                <w:lang w:eastAsia="pl-PL"/>
              </w:rPr>
            </w:pPr>
          </w:p>
        </w:tc>
      </w:tr>
      <w:tr w:rsidR="00213ED7" w:rsidRPr="00213ED7" w14:paraId="4831D871"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E42A9AD"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06-02-1-02-8     -j   -00</w:t>
            </w:r>
          </w:p>
        </w:tc>
        <w:tc>
          <w:tcPr>
            <w:tcW w:w="1840" w:type="dxa"/>
            <w:tcBorders>
              <w:top w:val="nil"/>
              <w:left w:val="nil"/>
              <w:bottom w:val="single" w:sz="4" w:space="0" w:color="000000"/>
              <w:right w:val="single" w:sz="4" w:space="0" w:color="000000"/>
            </w:tcBorders>
            <w:shd w:val="clear" w:color="auto" w:fill="auto"/>
            <w:noWrap/>
            <w:vAlign w:val="center"/>
            <w:hideMark/>
          </w:tcPr>
          <w:p w14:paraId="1E742E9C"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Janinów</w:t>
            </w:r>
          </w:p>
        </w:tc>
        <w:tc>
          <w:tcPr>
            <w:tcW w:w="1420" w:type="dxa"/>
            <w:tcBorders>
              <w:top w:val="nil"/>
              <w:left w:val="nil"/>
              <w:bottom w:val="single" w:sz="4" w:space="0" w:color="000000"/>
              <w:right w:val="single" w:sz="4" w:space="0" w:color="000000"/>
            </w:tcBorders>
            <w:shd w:val="clear" w:color="auto" w:fill="auto"/>
            <w:noWrap/>
            <w:hideMark/>
          </w:tcPr>
          <w:p w14:paraId="6A2CEB90"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5855EBCC"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600,00</w:t>
            </w:r>
          </w:p>
        </w:tc>
        <w:tc>
          <w:tcPr>
            <w:tcW w:w="1497" w:type="dxa"/>
            <w:tcBorders>
              <w:top w:val="nil"/>
              <w:left w:val="nil"/>
              <w:bottom w:val="single" w:sz="4" w:space="0" w:color="000000"/>
              <w:right w:val="single" w:sz="4" w:space="0" w:color="000000"/>
            </w:tcBorders>
            <w:shd w:val="clear" w:color="auto" w:fill="auto"/>
            <w:noWrap/>
            <w:hideMark/>
          </w:tcPr>
          <w:p w14:paraId="7343CDF1"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DBS</w:t>
            </w:r>
          </w:p>
        </w:tc>
        <w:tc>
          <w:tcPr>
            <w:tcW w:w="36" w:type="dxa"/>
            <w:vAlign w:val="center"/>
            <w:hideMark/>
          </w:tcPr>
          <w:p w14:paraId="0B4098C8" w14:textId="77777777" w:rsidR="00213ED7" w:rsidRPr="00213ED7" w:rsidRDefault="00213ED7" w:rsidP="00213ED7">
            <w:pPr>
              <w:suppressAutoHyphens w:val="0"/>
              <w:rPr>
                <w:lang w:eastAsia="pl-PL"/>
              </w:rPr>
            </w:pPr>
          </w:p>
        </w:tc>
      </w:tr>
      <w:tr w:rsidR="00213ED7" w:rsidRPr="00213ED7" w14:paraId="70E10230"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B495233"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06-02-1-03-139   -c   -00</w:t>
            </w:r>
          </w:p>
        </w:tc>
        <w:tc>
          <w:tcPr>
            <w:tcW w:w="1840" w:type="dxa"/>
            <w:tcBorders>
              <w:top w:val="nil"/>
              <w:left w:val="nil"/>
              <w:bottom w:val="single" w:sz="4" w:space="0" w:color="000000"/>
              <w:right w:val="single" w:sz="4" w:space="0" w:color="000000"/>
            </w:tcBorders>
            <w:shd w:val="clear" w:color="auto" w:fill="auto"/>
            <w:noWrap/>
            <w:vAlign w:val="center"/>
            <w:hideMark/>
          </w:tcPr>
          <w:p w14:paraId="06E33EA1"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Tadzin</w:t>
            </w:r>
          </w:p>
        </w:tc>
        <w:tc>
          <w:tcPr>
            <w:tcW w:w="1420" w:type="dxa"/>
            <w:tcBorders>
              <w:top w:val="nil"/>
              <w:left w:val="nil"/>
              <w:bottom w:val="single" w:sz="4" w:space="0" w:color="000000"/>
              <w:right w:val="single" w:sz="4" w:space="0" w:color="000000"/>
            </w:tcBorders>
            <w:shd w:val="clear" w:color="auto" w:fill="auto"/>
            <w:noWrap/>
            <w:hideMark/>
          </w:tcPr>
          <w:p w14:paraId="56E660A2"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5F15FEE4"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250,00</w:t>
            </w:r>
          </w:p>
        </w:tc>
        <w:tc>
          <w:tcPr>
            <w:tcW w:w="1497" w:type="dxa"/>
            <w:tcBorders>
              <w:top w:val="nil"/>
              <w:left w:val="nil"/>
              <w:bottom w:val="single" w:sz="4" w:space="0" w:color="000000"/>
              <w:right w:val="single" w:sz="4" w:space="0" w:color="000000"/>
            </w:tcBorders>
            <w:shd w:val="clear" w:color="auto" w:fill="auto"/>
            <w:noWrap/>
            <w:hideMark/>
          </w:tcPr>
          <w:p w14:paraId="69E05B13"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DBS</w:t>
            </w:r>
          </w:p>
        </w:tc>
        <w:tc>
          <w:tcPr>
            <w:tcW w:w="36" w:type="dxa"/>
            <w:vAlign w:val="center"/>
            <w:hideMark/>
          </w:tcPr>
          <w:p w14:paraId="5F12D778" w14:textId="77777777" w:rsidR="00213ED7" w:rsidRPr="00213ED7" w:rsidRDefault="00213ED7" w:rsidP="00213ED7">
            <w:pPr>
              <w:suppressAutoHyphens w:val="0"/>
              <w:rPr>
                <w:lang w:eastAsia="pl-PL"/>
              </w:rPr>
            </w:pPr>
          </w:p>
        </w:tc>
      </w:tr>
      <w:tr w:rsidR="00213ED7" w:rsidRPr="00213ED7" w14:paraId="3F83AF71"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31DE55A"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06-02-1-03-140   -b   -00</w:t>
            </w:r>
          </w:p>
        </w:tc>
        <w:tc>
          <w:tcPr>
            <w:tcW w:w="1840" w:type="dxa"/>
            <w:tcBorders>
              <w:top w:val="nil"/>
              <w:left w:val="nil"/>
              <w:bottom w:val="single" w:sz="4" w:space="0" w:color="000000"/>
              <w:right w:val="single" w:sz="4" w:space="0" w:color="000000"/>
            </w:tcBorders>
            <w:shd w:val="clear" w:color="auto" w:fill="auto"/>
            <w:noWrap/>
            <w:vAlign w:val="center"/>
            <w:hideMark/>
          </w:tcPr>
          <w:p w14:paraId="2CF44F31"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Tadzin</w:t>
            </w:r>
          </w:p>
        </w:tc>
        <w:tc>
          <w:tcPr>
            <w:tcW w:w="1420" w:type="dxa"/>
            <w:tcBorders>
              <w:top w:val="nil"/>
              <w:left w:val="nil"/>
              <w:bottom w:val="single" w:sz="4" w:space="0" w:color="000000"/>
              <w:right w:val="single" w:sz="4" w:space="0" w:color="000000"/>
            </w:tcBorders>
            <w:shd w:val="clear" w:color="auto" w:fill="auto"/>
            <w:noWrap/>
            <w:hideMark/>
          </w:tcPr>
          <w:p w14:paraId="338EC5B3"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074325AB"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3,00</w:t>
            </w:r>
          </w:p>
        </w:tc>
        <w:tc>
          <w:tcPr>
            <w:tcW w:w="1497" w:type="dxa"/>
            <w:tcBorders>
              <w:top w:val="nil"/>
              <w:left w:val="nil"/>
              <w:bottom w:val="single" w:sz="4" w:space="0" w:color="000000"/>
              <w:right w:val="single" w:sz="4" w:space="0" w:color="000000"/>
            </w:tcBorders>
            <w:shd w:val="clear" w:color="auto" w:fill="auto"/>
            <w:noWrap/>
            <w:hideMark/>
          </w:tcPr>
          <w:p w14:paraId="3608C918"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LP</w:t>
            </w:r>
          </w:p>
        </w:tc>
        <w:tc>
          <w:tcPr>
            <w:tcW w:w="36" w:type="dxa"/>
            <w:vAlign w:val="center"/>
            <w:hideMark/>
          </w:tcPr>
          <w:p w14:paraId="0A176B7F" w14:textId="77777777" w:rsidR="00213ED7" w:rsidRPr="00213ED7" w:rsidRDefault="00213ED7" w:rsidP="00213ED7">
            <w:pPr>
              <w:suppressAutoHyphens w:val="0"/>
              <w:rPr>
                <w:lang w:eastAsia="pl-PL"/>
              </w:rPr>
            </w:pPr>
          </w:p>
        </w:tc>
      </w:tr>
      <w:tr w:rsidR="00213ED7" w:rsidRPr="00213ED7" w14:paraId="22F817E9"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9EE66C1"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06-02-1-03-92    -d   -00</w:t>
            </w:r>
          </w:p>
        </w:tc>
        <w:tc>
          <w:tcPr>
            <w:tcW w:w="1840" w:type="dxa"/>
            <w:tcBorders>
              <w:top w:val="nil"/>
              <w:left w:val="nil"/>
              <w:bottom w:val="single" w:sz="4" w:space="0" w:color="000000"/>
              <w:right w:val="single" w:sz="4" w:space="0" w:color="000000"/>
            </w:tcBorders>
            <w:shd w:val="clear" w:color="auto" w:fill="auto"/>
            <w:noWrap/>
            <w:vAlign w:val="center"/>
            <w:hideMark/>
          </w:tcPr>
          <w:p w14:paraId="09E8D8C0"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Tadzin</w:t>
            </w:r>
          </w:p>
        </w:tc>
        <w:tc>
          <w:tcPr>
            <w:tcW w:w="1420" w:type="dxa"/>
            <w:tcBorders>
              <w:top w:val="nil"/>
              <w:left w:val="nil"/>
              <w:bottom w:val="single" w:sz="4" w:space="0" w:color="000000"/>
              <w:right w:val="single" w:sz="4" w:space="0" w:color="000000"/>
            </w:tcBorders>
            <w:shd w:val="clear" w:color="auto" w:fill="auto"/>
            <w:noWrap/>
            <w:hideMark/>
          </w:tcPr>
          <w:p w14:paraId="44D00109"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7AC49473"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250,00</w:t>
            </w:r>
          </w:p>
        </w:tc>
        <w:tc>
          <w:tcPr>
            <w:tcW w:w="1497" w:type="dxa"/>
            <w:tcBorders>
              <w:top w:val="nil"/>
              <w:left w:val="nil"/>
              <w:bottom w:val="single" w:sz="4" w:space="0" w:color="000000"/>
              <w:right w:val="single" w:sz="4" w:space="0" w:color="000000"/>
            </w:tcBorders>
            <w:shd w:val="clear" w:color="auto" w:fill="auto"/>
            <w:noWrap/>
            <w:hideMark/>
          </w:tcPr>
          <w:p w14:paraId="62800C57"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DBS</w:t>
            </w:r>
          </w:p>
        </w:tc>
        <w:tc>
          <w:tcPr>
            <w:tcW w:w="36" w:type="dxa"/>
            <w:vAlign w:val="center"/>
            <w:hideMark/>
          </w:tcPr>
          <w:p w14:paraId="65665C84" w14:textId="77777777" w:rsidR="00213ED7" w:rsidRPr="00213ED7" w:rsidRDefault="00213ED7" w:rsidP="00213ED7">
            <w:pPr>
              <w:suppressAutoHyphens w:val="0"/>
              <w:rPr>
                <w:lang w:eastAsia="pl-PL"/>
              </w:rPr>
            </w:pPr>
          </w:p>
        </w:tc>
      </w:tr>
      <w:tr w:rsidR="00213ED7" w:rsidRPr="00213ED7" w14:paraId="1EDBF876"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2BA04F6"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06-02-1-04-126   -a   -00</w:t>
            </w:r>
          </w:p>
        </w:tc>
        <w:tc>
          <w:tcPr>
            <w:tcW w:w="1840" w:type="dxa"/>
            <w:tcBorders>
              <w:top w:val="nil"/>
              <w:left w:val="nil"/>
              <w:bottom w:val="single" w:sz="4" w:space="0" w:color="000000"/>
              <w:right w:val="single" w:sz="4" w:space="0" w:color="000000"/>
            </w:tcBorders>
            <w:shd w:val="clear" w:color="auto" w:fill="auto"/>
            <w:noWrap/>
            <w:vAlign w:val="center"/>
            <w:hideMark/>
          </w:tcPr>
          <w:p w14:paraId="555D1780"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Wiączyń</w:t>
            </w:r>
          </w:p>
        </w:tc>
        <w:tc>
          <w:tcPr>
            <w:tcW w:w="1420" w:type="dxa"/>
            <w:tcBorders>
              <w:top w:val="nil"/>
              <w:left w:val="nil"/>
              <w:bottom w:val="single" w:sz="4" w:space="0" w:color="000000"/>
              <w:right w:val="single" w:sz="4" w:space="0" w:color="000000"/>
            </w:tcBorders>
            <w:shd w:val="clear" w:color="auto" w:fill="auto"/>
            <w:noWrap/>
            <w:hideMark/>
          </w:tcPr>
          <w:p w14:paraId="6F5B63F0"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2015D13F"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100,00</w:t>
            </w:r>
          </w:p>
        </w:tc>
        <w:tc>
          <w:tcPr>
            <w:tcW w:w="1497" w:type="dxa"/>
            <w:tcBorders>
              <w:top w:val="nil"/>
              <w:left w:val="nil"/>
              <w:bottom w:val="single" w:sz="4" w:space="0" w:color="000000"/>
              <w:right w:val="single" w:sz="4" w:space="0" w:color="000000"/>
            </w:tcBorders>
            <w:shd w:val="clear" w:color="auto" w:fill="auto"/>
            <w:noWrap/>
            <w:hideMark/>
          </w:tcPr>
          <w:p w14:paraId="00091676"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BK</w:t>
            </w:r>
          </w:p>
        </w:tc>
        <w:tc>
          <w:tcPr>
            <w:tcW w:w="36" w:type="dxa"/>
            <w:vAlign w:val="center"/>
            <w:hideMark/>
          </w:tcPr>
          <w:p w14:paraId="77AF65A9" w14:textId="77777777" w:rsidR="00213ED7" w:rsidRPr="00213ED7" w:rsidRDefault="00213ED7" w:rsidP="00213ED7">
            <w:pPr>
              <w:suppressAutoHyphens w:val="0"/>
              <w:rPr>
                <w:lang w:eastAsia="pl-PL"/>
              </w:rPr>
            </w:pPr>
          </w:p>
        </w:tc>
      </w:tr>
      <w:tr w:rsidR="00213ED7" w:rsidRPr="00213ED7" w14:paraId="1E13626B"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77D795EA"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06-02-1-04-172   -d   -00</w:t>
            </w:r>
          </w:p>
        </w:tc>
        <w:tc>
          <w:tcPr>
            <w:tcW w:w="1840" w:type="dxa"/>
            <w:tcBorders>
              <w:top w:val="nil"/>
              <w:left w:val="nil"/>
              <w:bottom w:val="single" w:sz="4" w:space="0" w:color="000000"/>
              <w:right w:val="single" w:sz="4" w:space="0" w:color="000000"/>
            </w:tcBorders>
            <w:shd w:val="clear" w:color="auto" w:fill="auto"/>
            <w:noWrap/>
            <w:vAlign w:val="center"/>
            <w:hideMark/>
          </w:tcPr>
          <w:p w14:paraId="249F240D"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Wiączyń</w:t>
            </w:r>
          </w:p>
        </w:tc>
        <w:tc>
          <w:tcPr>
            <w:tcW w:w="1420" w:type="dxa"/>
            <w:tcBorders>
              <w:top w:val="nil"/>
              <w:left w:val="nil"/>
              <w:bottom w:val="single" w:sz="4" w:space="0" w:color="000000"/>
              <w:right w:val="single" w:sz="4" w:space="0" w:color="000000"/>
            </w:tcBorders>
            <w:shd w:val="clear" w:color="auto" w:fill="auto"/>
            <w:noWrap/>
            <w:hideMark/>
          </w:tcPr>
          <w:p w14:paraId="0836CBE3"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393869AE"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1,00</w:t>
            </w:r>
          </w:p>
        </w:tc>
        <w:tc>
          <w:tcPr>
            <w:tcW w:w="1497" w:type="dxa"/>
            <w:tcBorders>
              <w:top w:val="nil"/>
              <w:left w:val="nil"/>
              <w:bottom w:val="single" w:sz="4" w:space="0" w:color="000000"/>
              <w:right w:val="single" w:sz="4" w:space="0" w:color="000000"/>
            </w:tcBorders>
            <w:shd w:val="clear" w:color="auto" w:fill="auto"/>
            <w:noWrap/>
            <w:hideMark/>
          </w:tcPr>
          <w:p w14:paraId="443B041D"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KL</w:t>
            </w:r>
          </w:p>
        </w:tc>
        <w:tc>
          <w:tcPr>
            <w:tcW w:w="36" w:type="dxa"/>
            <w:vAlign w:val="center"/>
            <w:hideMark/>
          </w:tcPr>
          <w:p w14:paraId="2719A673" w14:textId="77777777" w:rsidR="00213ED7" w:rsidRPr="00213ED7" w:rsidRDefault="00213ED7" w:rsidP="00213ED7">
            <w:pPr>
              <w:suppressAutoHyphens w:val="0"/>
              <w:rPr>
                <w:lang w:eastAsia="pl-PL"/>
              </w:rPr>
            </w:pPr>
          </w:p>
        </w:tc>
      </w:tr>
      <w:tr w:rsidR="00213ED7" w:rsidRPr="00213ED7" w14:paraId="394A4C99"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8B37823"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06-02-1-04-187   -j   -00</w:t>
            </w:r>
          </w:p>
        </w:tc>
        <w:tc>
          <w:tcPr>
            <w:tcW w:w="1840" w:type="dxa"/>
            <w:tcBorders>
              <w:top w:val="nil"/>
              <w:left w:val="nil"/>
              <w:bottom w:val="single" w:sz="4" w:space="0" w:color="000000"/>
              <w:right w:val="single" w:sz="4" w:space="0" w:color="000000"/>
            </w:tcBorders>
            <w:shd w:val="clear" w:color="auto" w:fill="auto"/>
            <w:noWrap/>
            <w:vAlign w:val="center"/>
            <w:hideMark/>
          </w:tcPr>
          <w:p w14:paraId="4814CBAE"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Wiączyń</w:t>
            </w:r>
          </w:p>
        </w:tc>
        <w:tc>
          <w:tcPr>
            <w:tcW w:w="1420" w:type="dxa"/>
            <w:tcBorders>
              <w:top w:val="nil"/>
              <w:left w:val="nil"/>
              <w:bottom w:val="single" w:sz="4" w:space="0" w:color="000000"/>
              <w:right w:val="single" w:sz="4" w:space="0" w:color="000000"/>
            </w:tcBorders>
            <w:shd w:val="clear" w:color="auto" w:fill="auto"/>
            <w:noWrap/>
            <w:hideMark/>
          </w:tcPr>
          <w:p w14:paraId="60D69A71"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23EFBECA"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300,00</w:t>
            </w:r>
          </w:p>
        </w:tc>
        <w:tc>
          <w:tcPr>
            <w:tcW w:w="1497" w:type="dxa"/>
            <w:tcBorders>
              <w:top w:val="nil"/>
              <w:left w:val="nil"/>
              <w:bottom w:val="single" w:sz="4" w:space="0" w:color="000000"/>
              <w:right w:val="single" w:sz="4" w:space="0" w:color="000000"/>
            </w:tcBorders>
            <w:shd w:val="clear" w:color="auto" w:fill="auto"/>
            <w:noWrap/>
            <w:hideMark/>
          </w:tcPr>
          <w:p w14:paraId="3F7707C6"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DBS</w:t>
            </w:r>
          </w:p>
        </w:tc>
        <w:tc>
          <w:tcPr>
            <w:tcW w:w="36" w:type="dxa"/>
            <w:vAlign w:val="center"/>
            <w:hideMark/>
          </w:tcPr>
          <w:p w14:paraId="54722034" w14:textId="77777777" w:rsidR="00213ED7" w:rsidRPr="00213ED7" w:rsidRDefault="00213ED7" w:rsidP="00213ED7">
            <w:pPr>
              <w:suppressAutoHyphens w:val="0"/>
              <w:rPr>
                <w:lang w:eastAsia="pl-PL"/>
              </w:rPr>
            </w:pPr>
          </w:p>
        </w:tc>
      </w:tr>
      <w:tr w:rsidR="00213ED7" w:rsidRPr="00213ED7" w14:paraId="1F700148"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72695E06"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06-02-1-07-242   -c   -00</w:t>
            </w:r>
          </w:p>
        </w:tc>
        <w:tc>
          <w:tcPr>
            <w:tcW w:w="1840" w:type="dxa"/>
            <w:tcBorders>
              <w:top w:val="nil"/>
              <w:left w:val="nil"/>
              <w:bottom w:val="single" w:sz="4" w:space="0" w:color="000000"/>
              <w:right w:val="single" w:sz="4" w:space="0" w:color="000000"/>
            </w:tcBorders>
            <w:shd w:val="clear" w:color="auto" w:fill="auto"/>
            <w:noWrap/>
            <w:vAlign w:val="center"/>
            <w:hideMark/>
          </w:tcPr>
          <w:p w14:paraId="4F490138"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Gałków</w:t>
            </w:r>
          </w:p>
        </w:tc>
        <w:tc>
          <w:tcPr>
            <w:tcW w:w="1420" w:type="dxa"/>
            <w:tcBorders>
              <w:top w:val="nil"/>
              <w:left w:val="nil"/>
              <w:bottom w:val="single" w:sz="4" w:space="0" w:color="000000"/>
              <w:right w:val="single" w:sz="4" w:space="0" w:color="000000"/>
            </w:tcBorders>
            <w:shd w:val="clear" w:color="auto" w:fill="auto"/>
            <w:noWrap/>
            <w:hideMark/>
          </w:tcPr>
          <w:p w14:paraId="3EC090B1"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7C7BBDD9"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200,00</w:t>
            </w:r>
          </w:p>
        </w:tc>
        <w:tc>
          <w:tcPr>
            <w:tcW w:w="1497" w:type="dxa"/>
            <w:tcBorders>
              <w:top w:val="nil"/>
              <w:left w:val="nil"/>
              <w:bottom w:val="single" w:sz="4" w:space="0" w:color="000000"/>
              <w:right w:val="single" w:sz="4" w:space="0" w:color="000000"/>
            </w:tcBorders>
            <w:shd w:val="clear" w:color="auto" w:fill="auto"/>
            <w:noWrap/>
            <w:hideMark/>
          </w:tcPr>
          <w:p w14:paraId="322F2F16"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BK</w:t>
            </w:r>
          </w:p>
        </w:tc>
        <w:tc>
          <w:tcPr>
            <w:tcW w:w="36" w:type="dxa"/>
            <w:vAlign w:val="center"/>
            <w:hideMark/>
          </w:tcPr>
          <w:p w14:paraId="572E1F34" w14:textId="77777777" w:rsidR="00213ED7" w:rsidRPr="00213ED7" w:rsidRDefault="00213ED7" w:rsidP="00213ED7">
            <w:pPr>
              <w:suppressAutoHyphens w:val="0"/>
              <w:rPr>
                <w:lang w:eastAsia="pl-PL"/>
              </w:rPr>
            </w:pPr>
          </w:p>
        </w:tc>
      </w:tr>
      <w:tr w:rsidR="00213ED7" w:rsidRPr="00213ED7" w14:paraId="43025287"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6EDF682"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06-02-2-09-290A  -a   -00</w:t>
            </w:r>
          </w:p>
        </w:tc>
        <w:tc>
          <w:tcPr>
            <w:tcW w:w="1840" w:type="dxa"/>
            <w:tcBorders>
              <w:top w:val="nil"/>
              <w:left w:val="nil"/>
              <w:bottom w:val="single" w:sz="4" w:space="0" w:color="000000"/>
              <w:right w:val="single" w:sz="4" w:space="0" w:color="000000"/>
            </w:tcBorders>
            <w:shd w:val="clear" w:color="auto" w:fill="auto"/>
            <w:noWrap/>
            <w:vAlign w:val="center"/>
            <w:hideMark/>
          </w:tcPr>
          <w:p w14:paraId="12169A6B"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082EAF66"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020B9C33"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2,00</w:t>
            </w:r>
          </w:p>
        </w:tc>
        <w:tc>
          <w:tcPr>
            <w:tcW w:w="1497" w:type="dxa"/>
            <w:tcBorders>
              <w:top w:val="nil"/>
              <w:left w:val="nil"/>
              <w:bottom w:val="single" w:sz="4" w:space="0" w:color="000000"/>
              <w:right w:val="single" w:sz="4" w:space="0" w:color="000000"/>
            </w:tcBorders>
            <w:shd w:val="clear" w:color="auto" w:fill="auto"/>
            <w:noWrap/>
            <w:hideMark/>
          </w:tcPr>
          <w:p w14:paraId="1273F03A"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BRZ</w:t>
            </w:r>
          </w:p>
        </w:tc>
        <w:tc>
          <w:tcPr>
            <w:tcW w:w="36" w:type="dxa"/>
            <w:vAlign w:val="center"/>
            <w:hideMark/>
          </w:tcPr>
          <w:p w14:paraId="04D38E2F" w14:textId="77777777" w:rsidR="00213ED7" w:rsidRPr="00213ED7" w:rsidRDefault="00213ED7" w:rsidP="00213ED7">
            <w:pPr>
              <w:suppressAutoHyphens w:val="0"/>
              <w:rPr>
                <w:lang w:eastAsia="pl-PL"/>
              </w:rPr>
            </w:pPr>
          </w:p>
        </w:tc>
      </w:tr>
      <w:tr w:rsidR="00213ED7" w:rsidRPr="00213ED7" w14:paraId="0211630D"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4B24DA63"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06-02-2-09-70    -d   -00</w:t>
            </w:r>
          </w:p>
        </w:tc>
        <w:tc>
          <w:tcPr>
            <w:tcW w:w="1840" w:type="dxa"/>
            <w:tcBorders>
              <w:top w:val="nil"/>
              <w:left w:val="nil"/>
              <w:bottom w:val="single" w:sz="4" w:space="0" w:color="000000"/>
              <w:right w:val="single" w:sz="4" w:space="0" w:color="000000"/>
            </w:tcBorders>
            <w:shd w:val="clear" w:color="auto" w:fill="auto"/>
            <w:noWrap/>
            <w:vAlign w:val="center"/>
            <w:hideMark/>
          </w:tcPr>
          <w:p w14:paraId="5FDADD88"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6A7194E1"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226959DA"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400,00</w:t>
            </w:r>
          </w:p>
        </w:tc>
        <w:tc>
          <w:tcPr>
            <w:tcW w:w="1497" w:type="dxa"/>
            <w:tcBorders>
              <w:top w:val="nil"/>
              <w:left w:val="nil"/>
              <w:bottom w:val="single" w:sz="4" w:space="0" w:color="000000"/>
              <w:right w:val="single" w:sz="4" w:space="0" w:color="000000"/>
            </w:tcBorders>
            <w:shd w:val="clear" w:color="auto" w:fill="auto"/>
            <w:noWrap/>
            <w:hideMark/>
          </w:tcPr>
          <w:p w14:paraId="3EA8B911"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DBS</w:t>
            </w:r>
          </w:p>
        </w:tc>
        <w:tc>
          <w:tcPr>
            <w:tcW w:w="36" w:type="dxa"/>
            <w:vAlign w:val="center"/>
            <w:hideMark/>
          </w:tcPr>
          <w:p w14:paraId="69D095D8" w14:textId="77777777" w:rsidR="00213ED7" w:rsidRPr="00213ED7" w:rsidRDefault="00213ED7" w:rsidP="00213ED7">
            <w:pPr>
              <w:suppressAutoHyphens w:val="0"/>
              <w:rPr>
                <w:lang w:eastAsia="pl-PL"/>
              </w:rPr>
            </w:pPr>
          </w:p>
        </w:tc>
      </w:tr>
      <w:tr w:rsidR="00213ED7" w:rsidRPr="00213ED7" w14:paraId="30D6B244"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7011AC8E"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06-02-2-09-78    -a   -00</w:t>
            </w:r>
          </w:p>
        </w:tc>
        <w:tc>
          <w:tcPr>
            <w:tcW w:w="1840" w:type="dxa"/>
            <w:tcBorders>
              <w:top w:val="nil"/>
              <w:left w:val="nil"/>
              <w:bottom w:val="single" w:sz="4" w:space="0" w:color="000000"/>
              <w:right w:val="single" w:sz="4" w:space="0" w:color="000000"/>
            </w:tcBorders>
            <w:shd w:val="clear" w:color="auto" w:fill="auto"/>
            <w:noWrap/>
            <w:vAlign w:val="center"/>
            <w:hideMark/>
          </w:tcPr>
          <w:p w14:paraId="7115C4B0"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6B278381"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65ECD789"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350,00</w:t>
            </w:r>
          </w:p>
        </w:tc>
        <w:tc>
          <w:tcPr>
            <w:tcW w:w="1497" w:type="dxa"/>
            <w:tcBorders>
              <w:top w:val="nil"/>
              <w:left w:val="nil"/>
              <w:bottom w:val="single" w:sz="4" w:space="0" w:color="000000"/>
              <w:right w:val="single" w:sz="4" w:space="0" w:color="000000"/>
            </w:tcBorders>
            <w:shd w:val="clear" w:color="auto" w:fill="auto"/>
            <w:noWrap/>
            <w:hideMark/>
          </w:tcPr>
          <w:p w14:paraId="4A157D5C"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DBS</w:t>
            </w:r>
          </w:p>
        </w:tc>
        <w:tc>
          <w:tcPr>
            <w:tcW w:w="36" w:type="dxa"/>
            <w:vAlign w:val="center"/>
            <w:hideMark/>
          </w:tcPr>
          <w:p w14:paraId="3576FD0D" w14:textId="77777777" w:rsidR="00213ED7" w:rsidRPr="00213ED7" w:rsidRDefault="00213ED7" w:rsidP="00213ED7">
            <w:pPr>
              <w:suppressAutoHyphens w:val="0"/>
              <w:rPr>
                <w:lang w:eastAsia="pl-PL"/>
              </w:rPr>
            </w:pPr>
          </w:p>
        </w:tc>
      </w:tr>
      <w:tr w:rsidR="00213ED7" w:rsidRPr="00213ED7" w14:paraId="0EE2C99B"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781ACAD"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06-02-2-10-301   -h   -00</w:t>
            </w:r>
          </w:p>
        </w:tc>
        <w:tc>
          <w:tcPr>
            <w:tcW w:w="1840" w:type="dxa"/>
            <w:tcBorders>
              <w:top w:val="nil"/>
              <w:left w:val="nil"/>
              <w:bottom w:val="single" w:sz="4" w:space="0" w:color="000000"/>
              <w:right w:val="single" w:sz="4" w:space="0" w:color="000000"/>
            </w:tcBorders>
            <w:shd w:val="clear" w:color="auto" w:fill="auto"/>
            <w:noWrap/>
            <w:vAlign w:val="center"/>
            <w:hideMark/>
          </w:tcPr>
          <w:p w14:paraId="04CA37C0"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Wykno</w:t>
            </w:r>
          </w:p>
        </w:tc>
        <w:tc>
          <w:tcPr>
            <w:tcW w:w="1420" w:type="dxa"/>
            <w:tcBorders>
              <w:top w:val="nil"/>
              <w:left w:val="nil"/>
              <w:bottom w:val="single" w:sz="4" w:space="0" w:color="000000"/>
              <w:right w:val="single" w:sz="4" w:space="0" w:color="000000"/>
            </w:tcBorders>
            <w:shd w:val="clear" w:color="auto" w:fill="auto"/>
            <w:noWrap/>
            <w:hideMark/>
          </w:tcPr>
          <w:p w14:paraId="5CC97E7D"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39067506"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500,00</w:t>
            </w:r>
          </w:p>
        </w:tc>
        <w:tc>
          <w:tcPr>
            <w:tcW w:w="1497" w:type="dxa"/>
            <w:tcBorders>
              <w:top w:val="nil"/>
              <w:left w:val="nil"/>
              <w:bottom w:val="single" w:sz="4" w:space="0" w:color="000000"/>
              <w:right w:val="single" w:sz="4" w:space="0" w:color="000000"/>
            </w:tcBorders>
            <w:shd w:val="clear" w:color="auto" w:fill="auto"/>
            <w:noWrap/>
            <w:hideMark/>
          </w:tcPr>
          <w:p w14:paraId="47C44B6F"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DBB</w:t>
            </w:r>
          </w:p>
        </w:tc>
        <w:tc>
          <w:tcPr>
            <w:tcW w:w="36" w:type="dxa"/>
            <w:vAlign w:val="center"/>
            <w:hideMark/>
          </w:tcPr>
          <w:p w14:paraId="508EBC83" w14:textId="77777777" w:rsidR="00213ED7" w:rsidRPr="00213ED7" w:rsidRDefault="00213ED7" w:rsidP="00213ED7">
            <w:pPr>
              <w:suppressAutoHyphens w:val="0"/>
              <w:rPr>
                <w:lang w:eastAsia="pl-PL"/>
              </w:rPr>
            </w:pPr>
          </w:p>
        </w:tc>
      </w:tr>
      <w:tr w:rsidR="00213ED7" w:rsidRPr="00213ED7" w14:paraId="63DC1233"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D5CF4E2"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06-02-2-10-309   -b   -00</w:t>
            </w:r>
          </w:p>
        </w:tc>
        <w:tc>
          <w:tcPr>
            <w:tcW w:w="1840" w:type="dxa"/>
            <w:tcBorders>
              <w:top w:val="nil"/>
              <w:left w:val="nil"/>
              <w:bottom w:val="single" w:sz="4" w:space="0" w:color="000000"/>
              <w:right w:val="single" w:sz="4" w:space="0" w:color="000000"/>
            </w:tcBorders>
            <w:shd w:val="clear" w:color="auto" w:fill="auto"/>
            <w:noWrap/>
            <w:vAlign w:val="center"/>
            <w:hideMark/>
          </w:tcPr>
          <w:p w14:paraId="622B5712"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Wykno</w:t>
            </w:r>
          </w:p>
        </w:tc>
        <w:tc>
          <w:tcPr>
            <w:tcW w:w="1420" w:type="dxa"/>
            <w:tcBorders>
              <w:top w:val="nil"/>
              <w:left w:val="nil"/>
              <w:bottom w:val="single" w:sz="4" w:space="0" w:color="000000"/>
              <w:right w:val="single" w:sz="4" w:space="0" w:color="000000"/>
            </w:tcBorders>
            <w:shd w:val="clear" w:color="auto" w:fill="auto"/>
            <w:noWrap/>
            <w:hideMark/>
          </w:tcPr>
          <w:p w14:paraId="33B826A1"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3AAEC734"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450,00</w:t>
            </w:r>
          </w:p>
        </w:tc>
        <w:tc>
          <w:tcPr>
            <w:tcW w:w="1497" w:type="dxa"/>
            <w:tcBorders>
              <w:top w:val="nil"/>
              <w:left w:val="nil"/>
              <w:bottom w:val="single" w:sz="4" w:space="0" w:color="000000"/>
              <w:right w:val="single" w:sz="4" w:space="0" w:color="000000"/>
            </w:tcBorders>
            <w:shd w:val="clear" w:color="auto" w:fill="auto"/>
            <w:noWrap/>
            <w:hideMark/>
          </w:tcPr>
          <w:p w14:paraId="5E1CF220"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DBB</w:t>
            </w:r>
          </w:p>
        </w:tc>
        <w:tc>
          <w:tcPr>
            <w:tcW w:w="36" w:type="dxa"/>
            <w:vAlign w:val="center"/>
            <w:hideMark/>
          </w:tcPr>
          <w:p w14:paraId="1781A678" w14:textId="77777777" w:rsidR="00213ED7" w:rsidRPr="00213ED7" w:rsidRDefault="00213ED7" w:rsidP="00213ED7">
            <w:pPr>
              <w:suppressAutoHyphens w:val="0"/>
              <w:rPr>
                <w:lang w:eastAsia="pl-PL"/>
              </w:rPr>
            </w:pPr>
          </w:p>
        </w:tc>
      </w:tr>
      <w:tr w:rsidR="00213ED7" w:rsidRPr="00213ED7" w14:paraId="0858FA34"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CB308BF"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06-02-2-10-311   -b   -00</w:t>
            </w:r>
          </w:p>
        </w:tc>
        <w:tc>
          <w:tcPr>
            <w:tcW w:w="1840" w:type="dxa"/>
            <w:tcBorders>
              <w:top w:val="nil"/>
              <w:left w:val="nil"/>
              <w:bottom w:val="single" w:sz="4" w:space="0" w:color="000000"/>
              <w:right w:val="single" w:sz="4" w:space="0" w:color="000000"/>
            </w:tcBorders>
            <w:shd w:val="clear" w:color="auto" w:fill="auto"/>
            <w:noWrap/>
            <w:vAlign w:val="center"/>
            <w:hideMark/>
          </w:tcPr>
          <w:p w14:paraId="4B632F2C"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Wykno</w:t>
            </w:r>
          </w:p>
        </w:tc>
        <w:tc>
          <w:tcPr>
            <w:tcW w:w="1420" w:type="dxa"/>
            <w:tcBorders>
              <w:top w:val="nil"/>
              <w:left w:val="nil"/>
              <w:bottom w:val="single" w:sz="4" w:space="0" w:color="000000"/>
              <w:right w:val="single" w:sz="4" w:space="0" w:color="000000"/>
            </w:tcBorders>
            <w:shd w:val="clear" w:color="auto" w:fill="auto"/>
            <w:noWrap/>
            <w:hideMark/>
          </w:tcPr>
          <w:p w14:paraId="37159622"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522D6673"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500,00</w:t>
            </w:r>
          </w:p>
        </w:tc>
        <w:tc>
          <w:tcPr>
            <w:tcW w:w="1497" w:type="dxa"/>
            <w:tcBorders>
              <w:top w:val="nil"/>
              <w:left w:val="nil"/>
              <w:bottom w:val="single" w:sz="4" w:space="0" w:color="000000"/>
              <w:right w:val="single" w:sz="4" w:space="0" w:color="000000"/>
            </w:tcBorders>
            <w:shd w:val="clear" w:color="auto" w:fill="auto"/>
            <w:noWrap/>
            <w:hideMark/>
          </w:tcPr>
          <w:p w14:paraId="32C02A49"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DBB</w:t>
            </w:r>
          </w:p>
        </w:tc>
        <w:tc>
          <w:tcPr>
            <w:tcW w:w="36" w:type="dxa"/>
            <w:vAlign w:val="center"/>
            <w:hideMark/>
          </w:tcPr>
          <w:p w14:paraId="11230A90" w14:textId="77777777" w:rsidR="00213ED7" w:rsidRPr="00213ED7" w:rsidRDefault="00213ED7" w:rsidP="00213ED7">
            <w:pPr>
              <w:suppressAutoHyphens w:val="0"/>
              <w:rPr>
                <w:lang w:eastAsia="pl-PL"/>
              </w:rPr>
            </w:pPr>
          </w:p>
        </w:tc>
      </w:tr>
      <w:tr w:rsidR="00213ED7" w:rsidRPr="00213ED7" w14:paraId="4B5952CA"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58833FBB"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lastRenderedPageBreak/>
              <w:t>06-02-1-07-152   -b   -00</w:t>
            </w:r>
          </w:p>
        </w:tc>
        <w:tc>
          <w:tcPr>
            <w:tcW w:w="1840" w:type="dxa"/>
            <w:tcBorders>
              <w:top w:val="nil"/>
              <w:left w:val="nil"/>
              <w:bottom w:val="single" w:sz="4" w:space="0" w:color="000000"/>
              <w:right w:val="single" w:sz="4" w:space="0" w:color="000000"/>
            </w:tcBorders>
            <w:shd w:val="clear" w:color="auto" w:fill="auto"/>
            <w:noWrap/>
            <w:vAlign w:val="center"/>
            <w:hideMark/>
          </w:tcPr>
          <w:p w14:paraId="3E30D488"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Gałków</w:t>
            </w:r>
          </w:p>
        </w:tc>
        <w:tc>
          <w:tcPr>
            <w:tcW w:w="1420" w:type="dxa"/>
            <w:tcBorders>
              <w:top w:val="nil"/>
              <w:left w:val="nil"/>
              <w:bottom w:val="single" w:sz="4" w:space="0" w:color="000000"/>
              <w:right w:val="single" w:sz="4" w:space="0" w:color="000000"/>
            </w:tcBorders>
            <w:shd w:val="clear" w:color="auto" w:fill="auto"/>
            <w:noWrap/>
            <w:hideMark/>
          </w:tcPr>
          <w:p w14:paraId="725638F3"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N-ZNPOZ</w:t>
            </w:r>
          </w:p>
        </w:tc>
        <w:tc>
          <w:tcPr>
            <w:tcW w:w="1343" w:type="dxa"/>
            <w:tcBorders>
              <w:top w:val="nil"/>
              <w:left w:val="nil"/>
              <w:bottom w:val="single" w:sz="4" w:space="0" w:color="000000"/>
              <w:right w:val="single" w:sz="4" w:space="0" w:color="000000"/>
            </w:tcBorders>
            <w:shd w:val="clear" w:color="auto" w:fill="auto"/>
            <w:noWrap/>
            <w:hideMark/>
          </w:tcPr>
          <w:p w14:paraId="70D3B06B"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3,25</w:t>
            </w:r>
          </w:p>
        </w:tc>
        <w:tc>
          <w:tcPr>
            <w:tcW w:w="1497" w:type="dxa"/>
            <w:tcBorders>
              <w:top w:val="nil"/>
              <w:left w:val="nil"/>
              <w:bottom w:val="single" w:sz="4" w:space="0" w:color="000000"/>
              <w:right w:val="single" w:sz="4" w:space="0" w:color="000000"/>
            </w:tcBorders>
            <w:shd w:val="clear" w:color="auto" w:fill="auto"/>
            <w:noWrap/>
            <w:hideMark/>
          </w:tcPr>
          <w:p w14:paraId="0423F9AD"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JW.</w:t>
            </w:r>
          </w:p>
        </w:tc>
        <w:tc>
          <w:tcPr>
            <w:tcW w:w="36" w:type="dxa"/>
            <w:vAlign w:val="center"/>
            <w:hideMark/>
          </w:tcPr>
          <w:p w14:paraId="732E1E9D" w14:textId="77777777" w:rsidR="00213ED7" w:rsidRPr="00213ED7" w:rsidRDefault="00213ED7" w:rsidP="00213ED7">
            <w:pPr>
              <w:suppressAutoHyphens w:val="0"/>
              <w:rPr>
                <w:lang w:eastAsia="pl-PL"/>
              </w:rPr>
            </w:pPr>
          </w:p>
        </w:tc>
      </w:tr>
      <w:tr w:rsidR="00213ED7" w:rsidRPr="00213ED7" w14:paraId="7A08133F"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CC9DCA2"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06-02-2-09-77    -a   -00</w:t>
            </w:r>
          </w:p>
        </w:tc>
        <w:tc>
          <w:tcPr>
            <w:tcW w:w="1840" w:type="dxa"/>
            <w:tcBorders>
              <w:top w:val="nil"/>
              <w:left w:val="nil"/>
              <w:bottom w:val="single" w:sz="4" w:space="0" w:color="000000"/>
              <w:right w:val="single" w:sz="4" w:space="0" w:color="000000"/>
            </w:tcBorders>
            <w:shd w:val="clear" w:color="auto" w:fill="auto"/>
            <w:noWrap/>
            <w:vAlign w:val="center"/>
            <w:hideMark/>
          </w:tcPr>
          <w:p w14:paraId="2722171C"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61DD41FF"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N-ZNPOZ</w:t>
            </w:r>
          </w:p>
        </w:tc>
        <w:tc>
          <w:tcPr>
            <w:tcW w:w="1343" w:type="dxa"/>
            <w:tcBorders>
              <w:top w:val="nil"/>
              <w:left w:val="nil"/>
              <w:bottom w:val="single" w:sz="4" w:space="0" w:color="000000"/>
              <w:right w:val="single" w:sz="4" w:space="0" w:color="000000"/>
            </w:tcBorders>
            <w:shd w:val="clear" w:color="auto" w:fill="auto"/>
            <w:noWrap/>
            <w:hideMark/>
          </w:tcPr>
          <w:p w14:paraId="0039AFA7"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0,50</w:t>
            </w:r>
          </w:p>
        </w:tc>
        <w:tc>
          <w:tcPr>
            <w:tcW w:w="1497" w:type="dxa"/>
            <w:tcBorders>
              <w:top w:val="nil"/>
              <w:left w:val="nil"/>
              <w:bottom w:val="single" w:sz="4" w:space="0" w:color="000000"/>
              <w:right w:val="single" w:sz="4" w:space="0" w:color="000000"/>
            </w:tcBorders>
            <w:shd w:val="clear" w:color="auto" w:fill="auto"/>
            <w:noWrap/>
            <w:hideMark/>
          </w:tcPr>
          <w:p w14:paraId="40144F3E"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GB</w:t>
            </w:r>
          </w:p>
        </w:tc>
        <w:tc>
          <w:tcPr>
            <w:tcW w:w="36" w:type="dxa"/>
            <w:vAlign w:val="center"/>
            <w:hideMark/>
          </w:tcPr>
          <w:p w14:paraId="6630D27E" w14:textId="77777777" w:rsidR="00213ED7" w:rsidRPr="00213ED7" w:rsidRDefault="00213ED7" w:rsidP="00213ED7">
            <w:pPr>
              <w:suppressAutoHyphens w:val="0"/>
              <w:rPr>
                <w:lang w:eastAsia="pl-PL"/>
              </w:rPr>
            </w:pPr>
          </w:p>
        </w:tc>
      </w:tr>
      <w:tr w:rsidR="00213ED7" w:rsidRPr="00213ED7" w14:paraId="26F9064B"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2D7522C"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06-02-2-11-156   -g   -00</w:t>
            </w:r>
          </w:p>
        </w:tc>
        <w:tc>
          <w:tcPr>
            <w:tcW w:w="1840" w:type="dxa"/>
            <w:tcBorders>
              <w:top w:val="nil"/>
              <w:left w:val="nil"/>
              <w:bottom w:val="single" w:sz="4" w:space="0" w:color="000000"/>
              <w:right w:val="single" w:sz="4" w:space="0" w:color="000000"/>
            </w:tcBorders>
            <w:shd w:val="clear" w:color="auto" w:fill="auto"/>
            <w:noWrap/>
            <w:vAlign w:val="center"/>
            <w:hideMark/>
          </w:tcPr>
          <w:p w14:paraId="3978263F"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Budziszewice</w:t>
            </w:r>
          </w:p>
        </w:tc>
        <w:tc>
          <w:tcPr>
            <w:tcW w:w="1420" w:type="dxa"/>
            <w:tcBorders>
              <w:top w:val="nil"/>
              <w:left w:val="nil"/>
              <w:bottom w:val="single" w:sz="4" w:space="0" w:color="000000"/>
              <w:right w:val="single" w:sz="4" w:space="0" w:color="000000"/>
            </w:tcBorders>
            <w:shd w:val="clear" w:color="auto" w:fill="auto"/>
            <w:noWrap/>
            <w:hideMark/>
          </w:tcPr>
          <w:p w14:paraId="51600492"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N-ZNPOZ</w:t>
            </w:r>
          </w:p>
        </w:tc>
        <w:tc>
          <w:tcPr>
            <w:tcW w:w="1343" w:type="dxa"/>
            <w:tcBorders>
              <w:top w:val="nil"/>
              <w:left w:val="nil"/>
              <w:bottom w:val="single" w:sz="4" w:space="0" w:color="000000"/>
              <w:right w:val="single" w:sz="4" w:space="0" w:color="000000"/>
            </w:tcBorders>
            <w:shd w:val="clear" w:color="auto" w:fill="auto"/>
            <w:noWrap/>
            <w:hideMark/>
          </w:tcPr>
          <w:p w14:paraId="6B9C2C07"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0,50</w:t>
            </w:r>
          </w:p>
        </w:tc>
        <w:tc>
          <w:tcPr>
            <w:tcW w:w="1497" w:type="dxa"/>
            <w:tcBorders>
              <w:top w:val="nil"/>
              <w:left w:val="nil"/>
              <w:bottom w:val="single" w:sz="4" w:space="0" w:color="000000"/>
              <w:right w:val="single" w:sz="4" w:space="0" w:color="000000"/>
            </w:tcBorders>
            <w:shd w:val="clear" w:color="auto" w:fill="auto"/>
            <w:noWrap/>
            <w:hideMark/>
          </w:tcPr>
          <w:p w14:paraId="61520453"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JB</w:t>
            </w:r>
          </w:p>
        </w:tc>
        <w:tc>
          <w:tcPr>
            <w:tcW w:w="36" w:type="dxa"/>
            <w:vAlign w:val="center"/>
            <w:hideMark/>
          </w:tcPr>
          <w:p w14:paraId="227CC0B1" w14:textId="77777777" w:rsidR="00213ED7" w:rsidRPr="00213ED7" w:rsidRDefault="00213ED7" w:rsidP="00213ED7">
            <w:pPr>
              <w:suppressAutoHyphens w:val="0"/>
              <w:rPr>
                <w:lang w:eastAsia="pl-PL"/>
              </w:rPr>
            </w:pPr>
          </w:p>
        </w:tc>
      </w:tr>
      <w:tr w:rsidR="00213ED7" w:rsidRPr="00213ED7" w14:paraId="0CBD9BFC"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A73235E"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06-02-2-08-18    -f   -00</w:t>
            </w:r>
          </w:p>
        </w:tc>
        <w:tc>
          <w:tcPr>
            <w:tcW w:w="1840" w:type="dxa"/>
            <w:tcBorders>
              <w:top w:val="nil"/>
              <w:left w:val="nil"/>
              <w:bottom w:val="single" w:sz="4" w:space="0" w:color="000000"/>
              <w:right w:val="single" w:sz="4" w:space="0" w:color="000000"/>
            </w:tcBorders>
            <w:shd w:val="clear" w:color="auto" w:fill="auto"/>
            <w:noWrap/>
            <w:vAlign w:val="center"/>
            <w:hideMark/>
          </w:tcPr>
          <w:p w14:paraId="6E20A8DC"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Redzeń</w:t>
            </w:r>
          </w:p>
        </w:tc>
        <w:tc>
          <w:tcPr>
            <w:tcW w:w="1420" w:type="dxa"/>
            <w:tcBorders>
              <w:top w:val="nil"/>
              <w:left w:val="nil"/>
              <w:bottom w:val="single" w:sz="4" w:space="0" w:color="000000"/>
              <w:right w:val="single" w:sz="4" w:space="0" w:color="000000"/>
            </w:tcBorders>
            <w:shd w:val="clear" w:color="auto" w:fill="auto"/>
            <w:noWrap/>
            <w:hideMark/>
          </w:tcPr>
          <w:p w14:paraId="75FAE659"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N-ZSGOSP</w:t>
            </w:r>
          </w:p>
        </w:tc>
        <w:tc>
          <w:tcPr>
            <w:tcW w:w="1343" w:type="dxa"/>
            <w:tcBorders>
              <w:top w:val="nil"/>
              <w:left w:val="nil"/>
              <w:bottom w:val="single" w:sz="4" w:space="0" w:color="000000"/>
              <w:right w:val="single" w:sz="4" w:space="0" w:color="000000"/>
            </w:tcBorders>
            <w:shd w:val="clear" w:color="auto" w:fill="auto"/>
            <w:noWrap/>
            <w:hideMark/>
          </w:tcPr>
          <w:p w14:paraId="3563C9DC"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200,00</w:t>
            </w:r>
          </w:p>
        </w:tc>
        <w:tc>
          <w:tcPr>
            <w:tcW w:w="1497" w:type="dxa"/>
            <w:tcBorders>
              <w:top w:val="nil"/>
              <w:left w:val="nil"/>
              <w:bottom w:val="single" w:sz="4" w:space="0" w:color="000000"/>
              <w:right w:val="single" w:sz="4" w:space="0" w:color="000000"/>
            </w:tcBorders>
            <w:shd w:val="clear" w:color="auto" w:fill="auto"/>
            <w:noWrap/>
            <w:hideMark/>
          </w:tcPr>
          <w:p w14:paraId="5043DB8E"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SO</w:t>
            </w:r>
          </w:p>
        </w:tc>
        <w:tc>
          <w:tcPr>
            <w:tcW w:w="36" w:type="dxa"/>
            <w:vAlign w:val="center"/>
            <w:hideMark/>
          </w:tcPr>
          <w:p w14:paraId="564AC03C" w14:textId="77777777" w:rsidR="00213ED7" w:rsidRPr="00213ED7" w:rsidRDefault="00213ED7" w:rsidP="00213ED7">
            <w:pPr>
              <w:suppressAutoHyphens w:val="0"/>
              <w:rPr>
                <w:lang w:eastAsia="pl-PL"/>
              </w:rPr>
            </w:pPr>
          </w:p>
        </w:tc>
      </w:tr>
    </w:tbl>
    <w:p w14:paraId="04B3635D" w14:textId="77777777" w:rsidR="00213ED7" w:rsidRPr="00E833AC" w:rsidRDefault="00213ED7" w:rsidP="007054DF">
      <w:pPr>
        <w:widowControl w:val="0"/>
        <w:suppressAutoHyphens w:val="0"/>
        <w:spacing w:before="120" w:after="120"/>
        <w:rPr>
          <w:rFonts w:asciiTheme="majorHAnsi" w:eastAsia="Verdana" w:hAnsiTheme="majorHAnsi" w:cs="Verdana"/>
          <w:kern w:val="1"/>
          <w:sz w:val="22"/>
          <w:szCs w:val="22"/>
          <w:lang w:eastAsia="zh-CN" w:bidi="hi-IN"/>
        </w:rPr>
      </w:pPr>
    </w:p>
    <w:p w14:paraId="75B3753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56DB57AE"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6BE4A7A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A2AD5A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2191599E" w14:textId="008E4852" w:rsidR="007054DF" w:rsidRPr="00A44165" w:rsidRDefault="007054DF" w:rsidP="00A44165">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rPr>
        <w:t>1 KG z zaokrągleniem w dół</w:t>
      </w:r>
      <w:r w:rsidRPr="00E833AC">
        <w:rPr>
          <w:rFonts w:asciiTheme="majorHAnsi" w:eastAsia="Calibri" w:hAnsiTheme="majorHAnsi" w:cs="Arial"/>
          <w:bCs/>
          <w:i/>
          <w:sz w:val="22"/>
          <w:szCs w:val="22"/>
          <w:lang w:eastAsia="en-US"/>
        </w:rPr>
        <w:t>)</w:t>
      </w:r>
    </w:p>
    <w:p w14:paraId="6551FC81" w14:textId="77777777" w:rsidR="007054DF" w:rsidRPr="00E833AC"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E833AC">
        <w:rPr>
          <w:rFonts w:asciiTheme="majorHAnsi" w:eastAsia="Verdana" w:hAnsiTheme="majorHAnsi" w:cs="Verdana"/>
          <w:b/>
          <w:bCs/>
          <w:kern w:val="1"/>
          <w:sz w:val="22"/>
          <w:szCs w:val="22"/>
          <w:lang w:eastAsia="zh-CN" w:bidi="hi-IN"/>
        </w:rPr>
        <w:t xml:space="preserve">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0289DFD" w14:textId="77777777" w:rsidTr="000C6100">
        <w:trPr>
          <w:trHeight w:val="161"/>
          <w:jc w:val="center"/>
        </w:trPr>
        <w:tc>
          <w:tcPr>
            <w:tcW w:w="358" w:type="pct"/>
            <w:shd w:val="clear" w:color="auto" w:fill="auto"/>
          </w:tcPr>
          <w:p w14:paraId="7C19035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758A7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B0430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1495A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689A4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EEFF17" w14:textId="77777777" w:rsidTr="000C6100">
        <w:trPr>
          <w:trHeight w:val="625"/>
          <w:jc w:val="center"/>
        </w:trPr>
        <w:tc>
          <w:tcPr>
            <w:tcW w:w="358" w:type="pct"/>
            <w:shd w:val="clear" w:color="auto" w:fill="auto"/>
          </w:tcPr>
          <w:p w14:paraId="6CDE264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311</w:t>
            </w:r>
          </w:p>
        </w:tc>
        <w:tc>
          <w:tcPr>
            <w:tcW w:w="958" w:type="pct"/>
            <w:shd w:val="clear" w:color="auto" w:fill="auto"/>
          </w:tcPr>
          <w:p w14:paraId="36ABA55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N-ZSDNSO</w:t>
            </w:r>
          </w:p>
        </w:tc>
        <w:tc>
          <w:tcPr>
            <w:tcW w:w="910" w:type="pct"/>
            <w:shd w:val="clear" w:color="auto" w:fill="auto"/>
          </w:tcPr>
          <w:p w14:paraId="432F4F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N-ZSDNSO</w:t>
            </w:r>
          </w:p>
        </w:tc>
        <w:tc>
          <w:tcPr>
            <w:tcW w:w="2062" w:type="pct"/>
            <w:shd w:val="clear" w:color="auto" w:fill="auto"/>
          </w:tcPr>
          <w:p w14:paraId="5FEF59A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14:paraId="263FE69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74986586" w14:textId="77777777" w:rsidTr="000C6100">
        <w:trPr>
          <w:trHeight w:val="625"/>
          <w:jc w:val="center"/>
        </w:trPr>
        <w:tc>
          <w:tcPr>
            <w:tcW w:w="358" w:type="pct"/>
            <w:shd w:val="clear" w:color="auto" w:fill="auto"/>
          </w:tcPr>
          <w:p w14:paraId="1CF7DB1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312</w:t>
            </w:r>
          </w:p>
        </w:tc>
        <w:tc>
          <w:tcPr>
            <w:tcW w:w="958" w:type="pct"/>
            <w:shd w:val="clear" w:color="auto" w:fill="auto"/>
          </w:tcPr>
          <w:p w14:paraId="43A07A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N-ZSDNŚW</w:t>
            </w:r>
          </w:p>
        </w:tc>
        <w:tc>
          <w:tcPr>
            <w:tcW w:w="910" w:type="pct"/>
            <w:shd w:val="clear" w:color="auto" w:fill="auto"/>
          </w:tcPr>
          <w:p w14:paraId="08ACD19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N-ZSDNŚW</w:t>
            </w:r>
          </w:p>
        </w:tc>
        <w:tc>
          <w:tcPr>
            <w:tcW w:w="2062" w:type="pct"/>
            <w:shd w:val="clear" w:color="auto" w:fill="auto"/>
          </w:tcPr>
          <w:p w14:paraId="35F14E4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14:paraId="3C11198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EE2D99A" w14:textId="77777777" w:rsidTr="000C6100">
        <w:trPr>
          <w:trHeight w:val="625"/>
          <w:jc w:val="center"/>
        </w:trPr>
        <w:tc>
          <w:tcPr>
            <w:tcW w:w="358" w:type="pct"/>
            <w:shd w:val="clear" w:color="auto" w:fill="auto"/>
          </w:tcPr>
          <w:p w14:paraId="776FF4AC"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313</w:t>
            </w:r>
          </w:p>
        </w:tc>
        <w:tc>
          <w:tcPr>
            <w:tcW w:w="958" w:type="pct"/>
            <w:shd w:val="clear" w:color="auto" w:fill="auto"/>
          </w:tcPr>
          <w:p w14:paraId="1EB285C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N-ZSDNMD</w:t>
            </w:r>
          </w:p>
        </w:tc>
        <w:tc>
          <w:tcPr>
            <w:tcW w:w="910" w:type="pct"/>
            <w:shd w:val="clear" w:color="auto" w:fill="auto"/>
          </w:tcPr>
          <w:p w14:paraId="1B59FA8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N-ZSDNMD</w:t>
            </w:r>
          </w:p>
        </w:tc>
        <w:tc>
          <w:tcPr>
            <w:tcW w:w="2062" w:type="pct"/>
            <w:shd w:val="clear" w:color="auto" w:fill="auto"/>
          </w:tcPr>
          <w:p w14:paraId="1C1628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modrzewiowych</w:t>
            </w:r>
          </w:p>
        </w:tc>
        <w:tc>
          <w:tcPr>
            <w:tcW w:w="712" w:type="pct"/>
            <w:shd w:val="clear" w:color="auto" w:fill="auto"/>
          </w:tcPr>
          <w:p w14:paraId="45A1F7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14EE2CA" w14:textId="77777777" w:rsidTr="000C6100">
        <w:trPr>
          <w:trHeight w:val="625"/>
          <w:jc w:val="center"/>
        </w:trPr>
        <w:tc>
          <w:tcPr>
            <w:tcW w:w="358" w:type="pct"/>
            <w:shd w:val="clear" w:color="auto" w:fill="auto"/>
          </w:tcPr>
          <w:p w14:paraId="41A6057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314</w:t>
            </w:r>
          </w:p>
        </w:tc>
        <w:tc>
          <w:tcPr>
            <w:tcW w:w="958" w:type="pct"/>
            <w:shd w:val="clear" w:color="auto" w:fill="auto"/>
          </w:tcPr>
          <w:p w14:paraId="031FE5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N-ZSDNJD</w:t>
            </w:r>
          </w:p>
        </w:tc>
        <w:tc>
          <w:tcPr>
            <w:tcW w:w="910" w:type="pct"/>
            <w:shd w:val="clear" w:color="auto" w:fill="auto"/>
          </w:tcPr>
          <w:p w14:paraId="782247E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N-ZSDNJD</w:t>
            </w:r>
          </w:p>
        </w:tc>
        <w:tc>
          <w:tcPr>
            <w:tcW w:w="2062" w:type="pct"/>
            <w:shd w:val="clear" w:color="auto" w:fill="auto"/>
          </w:tcPr>
          <w:p w14:paraId="105F558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14:paraId="4FF0A73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36257F" w14:textId="77777777" w:rsidTr="000C6100">
        <w:trPr>
          <w:trHeight w:val="625"/>
          <w:jc w:val="center"/>
        </w:trPr>
        <w:tc>
          <w:tcPr>
            <w:tcW w:w="358" w:type="pct"/>
            <w:shd w:val="clear" w:color="auto" w:fill="auto"/>
          </w:tcPr>
          <w:p w14:paraId="6A61A2F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315</w:t>
            </w:r>
          </w:p>
        </w:tc>
        <w:tc>
          <w:tcPr>
            <w:tcW w:w="958" w:type="pct"/>
            <w:shd w:val="clear" w:color="auto" w:fill="auto"/>
          </w:tcPr>
          <w:p w14:paraId="43432B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N-ZSDMSO</w:t>
            </w:r>
          </w:p>
        </w:tc>
        <w:tc>
          <w:tcPr>
            <w:tcW w:w="910" w:type="pct"/>
            <w:shd w:val="clear" w:color="auto" w:fill="auto"/>
          </w:tcPr>
          <w:p w14:paraId="2020D2B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N-ZSDMSO</w:t>
            </w:r>
          </w:p>
        </w:tc>
        <w:tc>
          <w:tcPr>
            <w:tcW w:w="2062" w:type="pct"/>
            <w:shd w:val="clear" w:color="auto" w:fill="auto"/>
          </w:tcPr>
          <w:p w14:paraId="28431D5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14:paraId="6FD505F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36CA295" w14:textId="77777777" w:rsidTr="000C6100">
        <w:trPr>
          <w:trHeight w:val="625"/>
          <w:jc w:val="center"/>
        </w:trPr>
        <w:tc>
          <w:tcPr>
            <w:tcW w:w="358" w:type="pct"/>
            <w:shd w:val="clear" w:color="auto" w:fill="auto"/>
          </w:tcPr>
          <w:p w14:paraId="48B92FC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316</w:t>
            </w:r>
          </w:p>
        </w:tc>
        <w:tc>
          <w:tcPr>
            <w:tcW w:w="958" w:type="pct"/>
            <w:shd w:val="clear" w:color="auto" w:fill="auto"/>
          </w:tcPr>
          <w:p w14:paraId="27351BF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N-ZSDMŚW</w:t>
            </w:r>
          </w:p>
        </w:tc>
        <w:tc>
          <w:tcPr>
            <w:tcW w:w="910" w:type="pct"/>
            <w:shd w:val="clear" w:color="auto" w:fill="auto"/>
          </w:tcPr>
          <w:p w14:paraId="3B58F0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N-ZSDMŚW</w:t>
            </w:r>
          </w:p>
        </w:tc>
        <w:tc>
          <w:tcPr>
            <w:tcW w:w="2062" w:type="pct"/>
            <w:shd w:val="clear" w:color="auto" w:fill="auto"/>
          </w:tcPr>
          <w:p w14:paraId="4700B4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14:paraId="55D15F2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B090BFE" w14:textId="77777777" w:rsidTr="000C6100">
        <w:trPr>
          <w:trHeight w:val="625"/>
          <w:jc w:val="center"/>
        </w:trPr>
        <w:tc>
          <w:tcPr>
            <w:tcW w:w="358" w:type="pct"/>
            <w:shd w:val="clear" w:color="auto" w:fill="auto"/>
          </w:tcPr>
          <w:p w14:paraId="19194BF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317</w:t>
            </w:r>
          </w:p>
        </w:tc>
        <w:tc>
          <w:tcPr>
            <w:tcW w:w="958" w:type="pct"/>
            <w:shd w:val="clear" w:color="auto" w:fill="auto"/>
          </w:tcPr>
          <w:p w14:paraId="3C45EFF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N-ZSDMMD</w:t>
            </w:r>
          </w:p>
        </w:tc>
        <w:tc>
          <w:tcPr>
            <w:tcW w:w="910" w:type="pct"/>
            <w:shd w:val="clear" w:color="auto" w:fill="auto"/>
          </w:tcPr>
          <w:p w14:paraId="412A615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N-ZSDMMD</w:t>
            </w:r>
          </w:p>
        </w:tc>
        <w:tc>
          <w:tcPr>
            <w:tcW w:w="2062" w:type="pct"/>
            <w:shd w:val="clear" w:color="auto" w:fill="auto"/>
          </w:tcPr>
          <w:p w14:paraId="602BA76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14:paraId="07F8799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F8E0EAC" w14:textId="77777777" w:rsidTr="000C6100">
        <w:trPr>
          <w:trHeight w:val="625"/>
          <w:jc w:val="center"/>
        </w:trPr>
        <w:tc>
          <w:tcPr>
            <w:tcW w:w="358" w:type="pct"/>
            <w:shd w:val="clear" w:color="auto" w:fill="auto"/>
          </w:tcPr>
          <w:p w14:paraId="1A5A7DA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318</w:t>
            </w:r>
          </w:p>
        </w:tc>
        <w:tc>
          <w:tcPr>
            <w:tcW w:w="958" w:type="pct"/>
            <w:shd w:val="clear" w:color="auto" w:fill="auto"/>
          </w:tcPr>
          <w:p w14:paraId="7BEB83C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N-ZSDMJD</w:t>
            </w:r>
          </w:p>
        </w:tc>
        <w:tc>
          <w:tcPr>
            <w:tcW w:w="910" w:type="pct"/>
            <w:shd w:val="clear" w:color="auto" w:fill="auto"/>
          </w:tcPr>
          <w:p w14:paraId="092573C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N-ZSDMJD</w:t>
            </w:r>
          </w:p>
        </w:tc>
        <w:tc>
          <w:tcPr>
            <w:tcW w:w="2062" w:type="pct"/>
            <w:shd w:val="clear" w:color="auto" w:fill="auto"/>
          </w:tcPr>
          <w:p w14:paraId="0884A05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14:paraId="1C34404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C0889E6" w14:textId="77777777" w:rsidTr="000C6100">
        <w:trPr>
          <w:trHeight w:val="625"/>
          <w:jc w:val="center"/>
        </w:trPr>
        <w:tc>
          <w:tcPr>
            <w:tcW w:w="358" w:type="pct"/>
            <w:shd w:val="clear" w:color="auto" w:fill="auto"/>
          </w:tcPr>
          <w:p w14:paraId="0C918E4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319</w:t>
            </w:r>
          </w:p>
        </w:tc>
        <w:tc>
          <w:tcPr>
            <w:tcW w:w="958" w:type="pct"/>
            <w:shd w:val="clear" w:color="auto" w:fill="auto"/>
          </w:tcPr>
          <w:p w14:paraId="7E2643C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N-ZSPNSO</w:t>
            </w:r>
          </w:p>
        </w:tc>
        <w:tc>
          <w:tcPr>
            <w:tcW w:w="910" w:type="pct"/>
            <w:shd w:val="clear" w:color="auto" w:fill="auto"/>
          </w:tcPr>
          <w:p w14:paraId="62E66C1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N-ZSPNSO</w:t>
            </w:r>
          </w:p>
        </w:tc>
        <w:tc>
          <w:tcPr>
            <w:tcW w:w="2062" w:type="pct"/>
            <w:shd w:val="clear" w:color="auto" w:fill="auto"/>
          </w:tcPr>
          <w:p w14:paraId="178F824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14:paraId="4647AE4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A79467" w14:textId="77777777" w:rsidTr="000C6100">
        <w:trPr>
          <w:trHeight w:val="625"/>
          <w:jc w:val="center"/>
        </w:trPr>
        <w:tc>
          <w:tcPr>
            <w:tcW w:w="358" w:type="pct"/>
            <w:shd w:val="clear" w:color="auto" w:fill="auto"/>
          </w:tcPr>
          <w:p w14:paraId="734BF03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320</w:t>
            </w:r>
          </w:p>
        </w:tc>
        <w:tc>
          <w:tcPr>
            <w:tcW w:w="958" w:type="pct"/>
            <w:shd w:val="clear" w:color="auto" w:fill="auto"/>
          </w:tcPr>
          <w:p w14:paraId="32E3A7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N-ZSPNŚW</w:t>
            </w:r>
          </w:p>
        </w:tc>
        <w:tc>
          <w:tcPr>
            <w:tcW w:w="910" w:type="pct"/>
            <w:shd w:val="clear" w:color="auto" w:fill="auto"/>
          </w:tcPr>
          <w:p w14:paraId="34F512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N-ZSPNŚW</w:t>
            </w:r>
          </w:p>
        </w:tc>
        <w:tc>
          <w:tcPr>
            <w:tcW w:w="2062" w:type="pct"/>
            <w:shd w:val="clear" w:color="auto" w:fill="auto"/>
          </w:tcPr>
          <w:p w14:paraId="0A0ACC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14:paraId="371BBCA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C1896DB" w14:textId="77777777" w:rsidTr="000C6100">
        <w:trPr>
          <w:trHeight w:val="625"/>
          <w:jc w:val="center"/>
        </w:trPr>
        <w:tc>
          <w:tcPr>
            <w:tcW w:w="358" w:type="pct"/>
            <w:shd w:val="clear" w:color="auto" w:fill="auto"/>
          </w:tcPr>
          <w:p w14:paraId="4E91F58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321</w:t>
            </w:r>
          </w:p>
        </w:tc>
        <w:tc>
          <w:tcPr>
            <w:tcW w:w="958" w:type="pct"/>
            <w:shd w:val="clear" w:color="auto" w:fill="auto"/>
          </w:tcPr>
          <w:p w14:paraId="6FE6ED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N-ZSPNMD</w:t>
            </w:r>
          </w:p>
        </w:tc>
        <w:tc>
          <w:tcPr>
            <w:tcW w:w="910" w:type="pct"/>
            <w:shd w:val="clear" w:color="auto" w:fill="auto"/>
          </w:tcPr>
          <w:p w14:paraId="62C8713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N-ZSPNMD</w:t>
            </w:r>
          </w:p>
        </w:tc>
        <w:tc>
          <w:tcPr>
            <w:tcW w:w="2062" w:type="pct"/>
            <w:shd w:val="clear" w:color="auto" w:fill="auto"/>
          </w:tcPr>
          <w:p w14:paraId="5FAD6C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14:paraId="53F7366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4A99488" w14:textId="77777777" w:rsidTr="000C6100">
        <w:trPr>
          <w:trHeight w:val="625"/>
          <w:jc w:val="center"/>
        </w:trPr>
        <w:tc>
          <w:tcPr>
            <w:tcW w:w="358" w:type="pct"/>
            <w:shd w:val="clear" w:color="auto" w:fill="auto"/>
          </w:tcPr>
          <w:p w14:paraId="70BD4DD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322</w:t>
            </w:r>
          </w:p>
        </w:tc>
        <w:tc>
          <w:tcPr>
            <w:tcW w:w="958" w:type="pct"/>
            <w:shd w:val="clear" w:color="auto" w:fill="auto"/>
          </w:tcPr>
          <w:p w14:paraId="2C416D8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N-ZSPNJD</w:t>
            </w:r>
          </w:p>
        </w:tc>
        <w:tc>
          <w:tcPr>
            <w:tcW w:w="910" w:type="pct"/>
            <w:shd w:val="clear" w:color="auto" w:fill="auto"/>
          </w:tcPr>
          <w:p w14:paraId="442F8BA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N-ZSPNJD</w:t>
            </w:r>
          </w:p>
        </w:tc>
        <w:tc>
          <w:tcPr>
            <w:tcW w:w="2062" w:type="pct"/>
            <w:shd w:val="clear" w:color="auto" w:fill="auto"/>
          </w:tcPr>
          <w:p w14:paraId="5BE62F8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14:paraId="6EBB49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34DD5E5" w14:textId="77777777" w:rsidTr="000C6100">
        <w:trPr>
          <w:trHeight w:val="625"/>
          <w:jc w:val="center"/>
        </w:trPr>
        <w:tc>
          <w:tcPr>
            <w:tcW w:w="358" w:type="pct"/>
            <w:shd w:val="clear" w:color="auto" w:fill="auto"/>
          </w:tcPr>
          <w:p w14:paraId="242E01B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323</w:t>
            </w:r>
          </w:p>
        </w:tc>
        <w:tc>
          <w:tcPr>
            <w:tcW w:w="958" w:type="pct"/>
            <w:shd w:val="clear" w:color="auto" w:fill="auto"/>
          </w:tcPr>
          <w:p w14:paraId="3B7BC76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N-ZSPUNSO</w:t>
            </w:r>
          </w:p>
        </w:tc>
        <w:tc>
          <w:tcPr>
            <w:tcW w:w="910" w:type="pct"/>
            <w:shd w:val="clear" w:color="auto" w:fill="auto"/>
          </w:tcPr>
          <w:p w14:paraId="57E963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N-ZSPUNSO</w:t>
            </w:r>
          </w:p>
        </w:tc>
        <w:tc>
          <w:tcPr>
            <w:tcW w:w="2062" w:type="pct"/>
            <w:shd w:val="clear" w:color="auto" w:fill="auto"/>
          </w:tcPr>
          <w:p w14:paraId="3792C53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14:paraId="0D0CB40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8EC491" w14:textId="77777777" w:rsidTr="000C6100">
        <w:trPr>
          <w:trHeight w:val="625"/>
          <w:jc w:val="center"/>
        </w:trPr>
        <w:tc>
          <w:tcPr>
            <w:tcW w:w="358" w:type="pct"/>
            <w:shd w:val="clear" w:color="auto" w:fill="auto"/>
          </w:tcPr>
          <w:p w14:paraId="10032C1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324</w:t>
            </w:r>
          </w:p>
        </w:tc>
        <w:tc>
          <w:tcPr>
            <w:tcW w:w="958" w:type="pct"/>
            <w:shd w:val="clear" w:color="auto" w:fill="auto"/>
          </w:tcPr>
          <w:p w14:paraId="038A381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N-ZSPUNŚW</w:t>
            </w:r>
          </w:p>
        </w:tc>
        <w:tc>
          <w:tcPr>
            <w:tcW w:w="910" w:type="pct"/>
            <w:shd w:val="clear" w:color="auto" w:fill="auto"/>
          </w:tcPr>
          <w:p w14:paraId="2D3AE73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N-ZSPUNŚW</w:t>
            </w:r>
          </w:p>
        </w:tc>
        <w:tc>
          <w:tcPr>
            <w:tcW w:w="2062" w:type="pct"/>
            <w:shd w:val="clear" w:color="auto" w:fill="auto"/>
          </w:tcPr>
          <w:p w14:paraId="1299E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14:paraId="038D84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398596F" w14:textId="77777777" w:rsidTr="000C6100">
        <w:trPr>
          <w:trHeight w:val="625"/>
          <w:jc w:val="center"/>
        </w:trPr>
        <w:tc>
          <w:tcPr>
            <w:tcW w:w="358" w:type="pct"/>
            <w:shd w:val="clear" w:color="auto" w:fill="auto"/>
          </w:tcPr>
          <w:p w14:paraId="5BFAE67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325</w:t>
            </w:r>
          </w:p>
        </w:tc>
        <w:tc>
          <w:tcPr>
            <w:tcW w:w="958" w:type="pct"/>
            <w:shd w:val="clear" w:color="auto" w:fill="auto"/>
          </w:tcPr>
          <w:p w14:paraId="345C5D1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N-ZSPUNMD</w:t>
            </w:r>
          </w:p>
        </w:tc>
        <w:tc>
          <w:tcPr>
            <w:tcW w:w="910" w:type="pct"/>
            <w:shd w:val="clear" w:color="auto" w:fill="auto"/>
          </w:tcPr>
          <w:p w14:paraId="32AA9BF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N-ZSPUNMD</w:t>
            </w:r>
          </w:p>
        </w:tc>
        <w:tc>
          <w:tcPr>
            <w:tcW w:w="2062" w:type="pct"/>
            <w:shd w:val="clear" w:color="auto" w:fill="auto"/>
          </w:tcPr>
          <w:p w14:paraId="47EBD69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14:paraId="546E627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D4B0C6B" w14:textId="77777777" w:rsidTr="000C6100">
        <w:trPr>
          <w:trHeight w:val="625"/>
          <w:jc w:val="center"/>
        </w:trPr>
        <w:tc>
          <w:tcPr>
            <w:tcW w:w="358" w:type="pct"/>
            <w:shd w:val="clear" w:color="auto" w:fill="auto"/>
          </w:tcPr>
          <w:p w14:paraId="287A862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326</w:t>
            </w:r>
          </w:p>
        </w:tc>
        <w:tc>
          <w:tcPr>
            <w:tcW w:w="958" w:type="pct"/>
            <w:shd w:val="clear" w:color="auto" w:fill="auto"/>
          </w:tcPr>
          <w:p w14:paraId="3ADBB34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N-ZSPUNJD</w:t>
            </w:r>
          </w:p>
        </w:tc>
        <w:tc>
          <w:tcPr>
            <w:tcW w:w="910" w:type="pct"/>
            <w:shd w:val="clear" w:color="auto" w:fill="auto"/>
          </w:tcPr>
          <w:p w14:paraId="512EC22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22"/>
                <w:szCs w:val="22"/>
              </w:rPr>
              <w:t>N-ZSPUNJD</w:t>
            </w:r>
          </w:p>
        </w:tc>
        <w:tc>
          <w:tcPr>
            <w:tcW w:w="2062" w:type="pct"/>
            <w:shd w:val="clear" w:color="auto" w:fill="auto"/>
          </w:tcPr>
          <w:p w14:paraId="5B9DC2F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14:paraId="4D6C5E2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7184F3" w14:textId="77777777" w:rsidTr="000C6100">
        <w:trPr>
          <w:trHeight w:val="625"/>
          <w:jc w:val="center"/>
        </w:trPr>
        <w:tc>
          <w:tcPr>
            <w:tcW w:w="358" w:type="pct"/>
            <w:shd w:val="clear" w:color="auto" w:fill="auto"/>
          </w:tcPr>
          <w:p w14:paraId="462D462C"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327</w:t>
            </w:r>
          </w:p>
        </w:tc>
        <w:tc>
          <w:tcPr>
            <w:tcW w:w="958" w:type="pct"/>
            <w:shd w:val="clear" w:color="auto" w:fill="auto"/>
          </w:tcPr>
          <w:p w14:paraId="4AF0B8C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ZB-OCENA</w:t>
            </w:r>
          </w:p>
        </w:tc>
        <w:tc>
          <w:tcPr>
            <w:tcW w:w="910" w:type="pct"/>
            <w:shd w:val="clear" w:color="auto" w:fill="auto"/>
          </w:tcPr>
          <w:p w14:paraId="6DE6071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ZB-OCENA</w:t>
            </w:r>
          </w:p>
        </w:tc>
        <w:tc>
          <w:tcPr>
            <w:tcW w:w="2062" w:type="pct"/>
            <w:shd w:val="clear" w:color="auto" w:fill="auto"/>
          </w:tcPr>
          <w:p w14:paraId="53A4C7E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14:paraId="50BF6E5B"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SZT</w:t>
            </w:r>
          </w:p>
        </w:tc>
      </w:tr>
    </w:tbl>
    <w:p w14:paraId="0CC9BDC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673E5AE" w14:textId="285CB796" w:rsidR="0091362D" w:rsidRPr="00A66A03" w:rsidRDefault="007054DF" w:rsidP="007054DF">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57EF7BFB"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676EEADD" w14:textId="08F0A872"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Osoby wykonujące zbiór muszą posiadać odpowiednie badania lekarskie oraz stosowne uprawnienia. Szyszki należy zbierać do worków i dostarczyć do </w:t>
      </w:r>
      <w:r w:rsidR="00A66A03">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57794EA7" w14:textId="482206C1"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 xml:space="preserve">u zawiera załącznik nr </w:t>
      </w:r>
      <w:r w:rsidR="00A66A03">
        <w:rPr>
          <w:rFonts w:asciiTheme="majorHAnsi" w:eastAsia="Verdana" w:hAnsiTheme="majorHAnsi" w:cs="Verdana"/>
          <w:kern w:val="1"/>
          <w:sz w:val="22"/>
          <w:szCs w:val="22"/>
          <w:lang w:eastAsia="zh-CN" w:bidi="hi-IN"/>
        </w:rPr>
        <w:t>----</w:t>
      </w:r>
      <w:r w:rsidR="007F63A3" w:rsidRPr="00E833AC">
        <w:rPr>
          <w:rFonts w:asciiTheme="majorHAnsi" w:eastAsia="Verdana" w:hAnsiTheme="majorHAnsi" w:cs="Verdana"/>
          <w:kern w:val="1"/>
          <w:sz w:val="22"/>
          <w:szCs w:val="22"/>
          <w:lang w:eastAsia="zh-CN" w:bidi="hi-IN"/>
        </w:rPr>
        <w:t xml:space="preserve"> do S</w:t>
      </w:r>
      <w:r w:rsidRPr="00E833AC">
        <w:rPr>
          <w:rFonts w:asciiTheme="majorHAnsi" w:eastAsia="Verdana" w:hAnsiTheme="majorHAnsi" w:cs="Verdana"/>
          <w:kern w:val="1"/>
          <w:sz w:val="22"/>
          <w:szCs w:val="22"/>
          <w:lang w:eastAsia="zh-CN" w:bidi="hi-IN"/>
        </w:rPr>
        <w:t xml:space="preserve">WZ. </w:t>
      </w:r>
    </w:p>
    <w:p w14:paraId="31581EC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33F6756D" w14:textId="77777777" w:rsidR="00E17B85" w:rsidRPr="00E833AC" w:rsidRDefault="00E17B85" w:rsidP="007054DF">
      <w:pPr>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44D57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A863432"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0F63E0A2"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sz w:val="22"/>
          <w:szCs w:val="22"/>
        </w:rPr>
        <w:t>1 KG z zaokrągleniem w dół</w:t>
      </w:r>
      <w:r w:rsidRPr="00E833AC">
        <w:rPr>
          <w:rFonts w:asciiTheme="majorHAnsi" w:eastAsia="Calibri" w:hAnsiTheme="majorHAnsi" w:cs="Arial"/>
          <w:bCs/>
          <w:i/>
          <w:sz w:val="22"/>
          <w:szCs w:val="22"/>
          <w:lang w:eastAsia="en-US"/>
        </w:rPr>
        <w:t>)</w:t>
      </w:r>
    </w:p>
    <w:p w14:paraId="499EB861"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14:paraId="041D98D7" w14:textId="4F2ACBF4" w:rsidR="007054DF" w:rsidRPr="00C66B9E" w:rsidRDefault="007054DF" w:rsidP="00C66B9E">
      <w:pPr>
        <w:pStyle w:val="Akapitzlist"/>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2672DCE1"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64B89548" w14:textId="77777777" w:rsidTr="0025419C">
        <w:trPr>
          <w:trHeight w:val="161"/>
          <w:jc w:val="center"/>
        </w:trPr>
        <w:tc>
          <w:tcPr>
            <w:tcW w:w="363" w:type="pct"/>
            <w:shd w:val="clear" w:color="auto" w:fill="auto"/>
          </w:tcPr>
          <w:p w14:paraId="1D408B7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CE42F8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5B87E22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1A2357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EB0F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16E769A" w14:textId="77777777" w:rsidTr="0025419C">
        <w:trPr>
          <w:trHeight w:val="625"/>
          <w:jc w:val="center"/>
        </w:trPr>
        <w:tc>
          <w:tcPr>
            <w:tcW w:w="363" w:type="pct"/>
            <w:shd w:val="clear" w:color="auto" w:fill="auto"/>
          </w:tcPr>
          <w:p w14:paraId="2B72C966"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328</w:t>
            </w:r>
          </w:p>
        </w:tc>
        <w:tc>
          <w:tcPr>
            <w:tcW w:w="974" w:type="pct"/>
            <w:shd w:val="clear" w:color="auto" w:fill="auto"/>
          </w:tcPr>
          <w:p w14:paraId="5FC93BB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ZB-NASDB</w:t>
            </w:r>
          </w:p>
        </w:tc>
        <w:tc>
          <w:tcPr>
            <w:tcW w:w="925" w:type="pct"/>
            <w:shd w:val="clear" w:color="auto" w:fill="auto"/>
          </w:tcPr>
          <w:p w14:paraId="6142A06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ZB-NASDB</w:t>
            </w:r>
          </w:p>
        </w:tc>
        <w:tc>
          <w:tcPr>
            <w:tcW w:w="2095" w:type="pct"/>
            <w:shd w:val="clear" w:color="auto" w:fill="auto"/>
          </w:tcPr>
          <w:p w14:paraId="2F0907D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dęba</w:t>
            </w:r>
          </w:p>
        </w:tc>
        <w:tc>
          <w:tcPr>
            <w:tcW w:w="643" w:type="pct"/>
            <w:shd w:val="clear" w:color="auto" w:fill="auto"/>
          </w:tcPr>
          <w:p w14:paraId="6F4E62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81BEE88" w14:textId="77777777" w:rsidTr="0025419C">
        <w:trPr>
          <w:trHeight w:val="625"/>
          <w:jc w:val="center"/>
        </w:trPr>
        <w:tc>
          <w:tcPr>
            <w:tcW w:w="363" w:type="pct"/>
            <w:shd w:val="clear" w:color="auto" w:fill="auto"/>
          </w:tcPr>
          <w:p w14:paraId="4D9FFDE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329</w:t>
            </w:r>
          </w:p>
        </w:tc>
        <w:tc>
          <w:tcPr>
            <w:tcW w:w="974" w:type="pct"/>
            <w:shd w:val="clear" w:color="auto" w:fill="auto"/>
          </w:tcPr>
          <w:p w14:paraId="50D6ABB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ZB-NASBK</w:t>
            </w:r>
          </w:p>
        </w:tc>
        <w:tc>
          <w:tcPr>
            <w:tcW w:w="925" w:type="pct"/>
            <w:shd w:val="clear" w:color="auto" w:fill="auto"/>
          </w:tcPr>
          <w:p w14:paraId="4D3CDE8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ZB-NASBK</w:t>
            </w:r>
          </w:p>
        </w:tc>
        <w:tc>
          <w:tcPr>
            <w:tcW w:w="2095" w:type="pct"/>
            <w:shd w:val="clear" w:color="auto" w:fill="auto"/>
          </w:tcPr>
          <w:p w14:paraId="01EA70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buka</w:t>
            </w:r>
          </w:p>
        </w:tc>
        <w:tc>
          <w:tcPr>
            <w:tcW w:w="643" w:type="pct"/>
            <w:shd w:val="clear" w:color="auto" w:fill="auto"/>
          </w:tcPr>
          <w:p w14:paraId="65853C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BEEA248" w14:textId="77777777" w:rsidTr="0025419C">
        <w:trPr>
          <w:trHeight w:val="625"/>
          <w:jc w:val="center"/>
        </w:trPr>
        <w:tc>
          <w:tcPr>
            <w:tcW w:w="363" w:type="pct"/>
            <w:shd w:val="clear" w:color="auto" w:fill="auto"/>
          </w:tcPr>
          <w:p w14:paraId="58573FD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330</w:t>
            </w:r>
          </w:p>
        </w:tc>
        <w:tc>
          <w:tcPr>
            <w:tcW w:w="974" w:type="pct"/>
            <w:shd w:val="clear" w:color="auto" w:fill="auto"/>
          </w:tcPr>
          <w:p w14:paraId="436CF5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ZB-NASBRZ</w:t>
            </w:r>
          </w:p>
        </w:tc>
        <w:tc>
          <w:tcPr>
            <w:tcW w:w="925" w:type="pct"/>
            <w:shd w:val="clear" w:color="auto" w:fill="auto"/>
          </w:tcPr>
          <w:p w14:paraId="74626C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ZB-NASBRZ</w:t>
            </w:r>
          </w:p>
        </w:tc>
        <w:tc>
          <w:tcPr>
            <w:tcW w:w="2095" w:type="pct"/>
            <w:shd w:val="clear" w:color="auto" w:fill="auto"/>
          </w:tcPr>
          <w:p w14:paraId="2C0D3B7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brzozy</w:t>
            </w:r>
          </w:p>
        </w:tc>
        <w:tc>
          <w:tcPr>
            <w:tcW w:w="643" w:type="pct"/>
            <w:shd w:val="clear" w:color="auto" w:fill="auto"/>
          </w:tcPr>
          <w:p w14:paraId="2C21A7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1C50A08" w14:textId="77777777" w:rsidTr="0025419C">
        <w:trPr>
          <w:trHeight w:val="625"/>
          <w:jc w:val="center"/>
        </w:trPr>
        <w:tc>
          <w:tcPr>
            <w:tcW w:w="363" w:type="pct"/>
            <w:shd w:val="clear" w:color="auto" w:fill="auto"/>
          </w:tcPr>
          <w:p w14:paraId="33D6F80E"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331</w:t>
            </w:r>
          </w:p>
        </w:tc>
        <w:tc>
          <w:tcPr>
            <w:tcW w:w="974" w:type="pct"/>
            <w:shd w:val="clear" w:color="auto" w:fill="auto"/>
          </w:tcPr>
          <w:p w14:paraId="4B213C5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ZB-NASLP</w:t>
            </w:r>
          </w:p>
        </w:tc>
        <w:tc>
          <w:tcPr>
            <w:tcW w:w="925" w:type="pct"/>
            <w:shd w:val="clear" w:color="auto" w:fill="auto"/>
          </w:tcPr>
          <w:p w14:paraId="5F3BEB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ZB-NASLP</w:t>
            </w:r>
          </w:p>
        </w:tc>
        <w:tc>
          <w:tcPr>
            <w:tcW w:w="2095" w:type="pct"/>
            <w:shd w:val="clear" w:color="auto" w:fill="auto"/>
          </w:tcPr>
          <w:p w14:paraId="3F3BC60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lipy</w:t>
            </w:r>
          </w:p>
        </w:tc>
        <w:tc>
          <w:tcPr>
            <w:tcW w:w="643" w:type="pct"/>
            <w:shd w:val="clear" w:color="auto" w:fill="auto"/>
          </w:tcPr>
          <w:p w14:paraId="2379A9F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DBDB72" w14:textId="77777777" w:rsidTr="0025419C">
        <w:trPr>
          <w:trHeight w:val="625"/>
          <w:jc w:val="center"/>
        </w:trPr>
        <w:tc>
          <w:tcPr>
            <w:tcW w:w="363" w:type="pct"/>
            <w:shd w:val="clear" w:color="auto" w:fill="auto"/>
          </w:tcPr>
          <w:p w14:paraId="38DD43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332</w:t>
            </w:r>
          </w:p>
        </w:tc>
        <w:tc>
          <w:tcPr>
            <w:tcW w:w="974" w:type="pct"/>
            <w:shd w:val="clear" w:color="auto" w:fill="auto"/>
          </w:tcPr>
          <w:p w14:paraId="7496DC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ZB-NASGB</w:t>
            </w:r>
          </w:p>
        </w:tc>
        <w:tc>
          <w:tcPr>
            <w:tcW w:w="925" w:type="pct"/>
            <w:shd w:val="clear" w:color="auto" w:fill="auto"/>
          </w:tcPr>
          <w:p w14:paraId="1CFD480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ZB-NASGB</w:t>
            </w:r>
          </w:p>
        </w:tc>
        <w:tc>
          <w:tcPr>
            <w:tcW w:w="2095" w:type="pct"/>
            <w:shd w:val="clear" w:color="auto" w:fill="auto"/>
          </w:tcPr>
          <w:p w14:paraId="15AAC26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graba</w:t>
            </w:r>
          </w:p>
        </w:tc>
        <w:tc>
          <w:tcPr>
            <w:tcW w:w="643" w:type="pct"/>
            <w:shd w:val="clear" w:color="auto" w:fill="auto"/>
          </w:tcPr>
          <w:p w14:paraId="3A94DA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5E103F" w14:textId="77777777" w:rsidTr="0025419C">
        <w:trPr>
          <w:trHeight w:val="625"/>
          <w:jc w:val="center"/>
        </w:trPr>
        <w:tc>
          <w:tcPr>
            <w:tcW w:w="363" w:type="pct"/>
            <w:shd w:val="clear" w:color="auto" w:fill="auto"/>
          </w:tcPr>
          <w:p w14:paraId="42011925"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333</w:t>
            </w:r>
          </w:p>
        </w:tc>
        <w:tc>
          <w:tcPr>
            <w:tcW w:w="974" w:type="pct"/>
            <w:shd w:val="clear" w:color="auto" w:fill="auto"/>
          </w:tcPr>
          <w:p w14:paraId="43E3E3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ZB-NASWZ</w:t>
            </w:r>
          </w:p>
        </w:tc>
        <w:tc>
          <w:tcPr>
            <w:tcW w:w="925" w:type="pct"/>
            <w:shd w:val="clear" w:color="auto" w:fill="auto"/>
          </w:tcPr>
          <w:p w14:paraId="038984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ZB-NASWZ</w:t>
            </w:r>
          </w:p>
        </w:tc>
        <w:tc>
          <w:tcPr>
            <w:tcW w:w="2095" w:type="pct"/>
            <w:shd w:val="clear" w:color="auto" w:fill="auto"/>
          </w:tcPr>
          <w:p w14:paraId="68B316F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wiązu</w:t>
            </w:r>
          </w:p>
        </w:tc>
        <w:tc>
          <w:tcPr>
            <w:tcW w:w="643" w:type="pct"/>
            <w:shd w:val="clear" w:color="auto" w:fill="auto"/>
          </w:tcPr>
          <w:p w14:paraId="54D41B0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F578461" w14:textId="77777777" w:rsidTr="0025419C">
        <w:trPr>
          <w:trHeight w:val="625"/>
          <w:jc w:val="center"/>
        </w:trPr>
        <w:tc>
          <w:tcPr>
            <w:tcW w:w="363" w:type="pct"/>
            <w:shd w:val="clear" w:color="auto" w:fill="auto"/>
          </w:tcPr>
          <w:p w14:paraId="46117FE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334</w:t>
            </w:r>
          </w:p>
        </w:tc>
        <w:tc>
          <w:tcPr>
            <w:tcW w:w="974" w:type="pct"/>
            <w:shd w:val="clear" w:color="auto" w:fill="auto"/>
          </w:tcPr>
          <w:p w14:paraId="286FF49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ZB-NASP</w:t>
            </w:r>
          </w:p>
        </w:tc>
        <w:tc>
          <w:tcPr>
            <w:tcW w:w="925" w:type="pct"/>
            <w:shd w:val="clear" w:color="auto" w:fill="auto"/>
          </w:tcPr>
          <w:p w14:paraId="428E806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ZB-NASP</w:t>
            </w:r>
          </w:p>
        </w:tc>
        <w:tc>
          <w:tcPr>
            <w:tcW w:w="2095" w:type="pct"/>
            <w:shd w:val="clear" w:color="auto" w:fill="auto"/>
          </w:tcPr>
          <w:p w14:paraId="44C94A7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pozostałych gatunków</w:t>
            </w:r>
          </w:p>
        </w:tc>
        <w:tc>
          <w:tcPr>
            <w:tcW w:w="643" w:type="pct"/>
            <w:shd w:val="clear" w:color="auto" w:fill="auto"/>
          </w:tcPr>
          <w:p w14:paraId="55CFC3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bl>
    <w:p w14:paraId="104BA27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9CA2A4" w14:textId="353F7163"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oraz oczyszczenie bądź spławienie nasion z drzew ściętych</w:t>
      </w:r>
      <w:r w:rsidR="005A4074" w:rsidRPr="00E833AC">
        <w:rPr>
          <w:rFonts w:asciiTheme="majorHAnsi" w:eastAsia="Verdana" w:hAnsiTheme="majorHAnsi" w:cs="Verdana"/>
          <w:kern w:val="1"/>
          <w:sz w:val="22"/>
          <w:szCs w:val="22"/>
          <w:lang w:eastAsia="zh-CN" w:bidi="hi-IN"/>
        </w:rPr>
        <w:t xml:space="preserve"> oraz z krzewów</w:t>
      </w:r>
      <w:r w:rsidRPr="00E833AC">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E833AC">
        <w:rPr>
          <w:rFonts w:asciiTheme="majorHAnsi" w:eastAsia="Verdana" w:hAnsiTheme="majorHAnsi" w:cs="Verdana"/>
          <w:kern w:val="1"/>
          <w:sz w:val="22"/>
          <w:szCs w:val="22"/>
          <w:lang w:eastAsia="zh-CN" w:bidi="hi-IN"/>
        </w:rPr>
        <w:t>nych pod nadzorem Zamawiającego,</w:t>
      </w:r>
      <w:r w:rsidRPr="00E833AC">
        <w:rPr>
          <w:rFonts w:asciiTheme="majorHAnsi" w:eastAsia="Verdana" w:hAnsiTheme="majorHAnsi" w:cs="Verdana"/>
          <w:kern w:val="1"/>
          <w:sz w:val="22"/>
          <w:szCs w:val="22"/>
          <w:lang w:eastAsia="zh-CN" w:bidi="hi-IN"/>
        </w:rPr>
        <w:t xml:space="preserve"> </w:t>
      </w:r>
    </w:p>
    <w:p w14:paraId="5ED23CE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dojazd na powierzchnię, </w:t>
      </w:r>
    </w:p>
    <w:p w14:paraId="759AFDA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powierzchni w wyznaczonych drzewostanach, miejscach zbioru nasion, </w:t>
      </w:r>
    </w:p>
    <w:p w14:paraId="5AB7C0C5" w14:textId="2F9BF5A2" w:rsidR="002F0ECD" w:rsidRPr="00C66B9E" w:rsidRDefault="007054DF" w:rsidP="007054DF">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p>
    <w:p w14:paraId="290651B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7FAB3C69" w14:textId="223C9205" w:rsidR="00213ED7"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Przewidywane ilości nasion i miejsce zbioru zawiera </w:t>
      </w:r>
      <w:r w:rsidR="00213ED7">
        <w:rPr>
          <w:rFonts w:asciiTheme="majorHAnsi" w:eastAsia="Verdana" w:hAnsiTheme="majorHAnsi" w:cs="Verdana"/>
          <w:kern w:val="1"/>
          <w:sz w:val="22"/>
          <w:szCs w:val="22"/>
          <w:lang w:eastAsia="zh-CN" w:bidi="hi-IN"/>
        </w:rPr>
        <w:t>poniższa tabela</w:t>
      </w:r>
    </w:p>
    <w:p w14:paraId="1687F5BE" w14:textId="77777777" w:rsidR="00213ED7"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 </w:t>
      </w:r>
    </w:p>
    <w:tbl>
      <w:tblPr>
        <w:tblW w:w="8396" w:type="dxa"/>
        <w:tblCellMar>
          <w:left w:w="70" w:type="dxa"/>
          <w:right w:w="70" w:type="dxa"/>
        </w:tblCellMar>
        <w:tblLook w:val="04A0" w:firstRow="1" w:lastRow="0" w:firstColumn="1" w:lastColumn="0" w:noHBand="0" w:noVBand="1"/>
      </w:tblPr>
      <w:tblGrid>
        <w:gridCol w:w="2260"/>
        <w:gridCol w:w="1840"/>
        <w:gridCol w:w="1420"/>
        <w:gridCol w:w="1343"/>
        <w:gridCol w:w="1497"/>
        <w:gridCol w:w="146"/>
      </w:tblGrid>
      <w:tr w:rsidR="00213ED7" w:rsidRPr="00213ED7" w14:paraId="0A355735" w14:textId="77777777" w:rsidTr="00213ED7">
        <w:trPr>
          <w:gridAfter w:val="1"/>
          <w:wAfter w:w="36" w:type="dxa"/>
          <w:trHeight w:val="288"/>
        </w:trPr>
        <w:tc>
          <w:tcPr>
            <w:tcW w:w="2260" w:type="dxa"/>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14:paraId="78EB3C8E"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Adres leśny</w:t>
            </w:r>
          </w:p>
        </w:tc>
        <w:tc>
          <w:tcPr>
            <w:tcW w:w="1840" w:type="dxa"/>
            <w:tcBorders>
              <w:top w:val="single" w:sz="4" w:space="0" w:color="000000"/>
              <w:left w:val="nil"/>
              <w:bottom w:val="nil"/>
              <w:right w:val="single" w:sz="4" w:space="0" w:color="000000"/>
            </w:tcBorders>
            <w:shd w:val="clear" w:color="auto" w:fill="auto"/>
            <w:noWrap/>
            <w:hideMark/>
          </w:tcPr>
          <w:p w14:paraId="737F1F2D"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nazwa</w:t>
            </w:r>
          </w:p>
        </w:tc>
        <w:tc>
          <w:tcPr>
            <w:tcW w:w="1420" w:type="dxa"/>
            <w:tcBorders>
              <w:top w:val="single" w:sz="4" w:space="0" w:color="000000"/>
              <w:left w:val="nil"/>
              <w:bottom w:val="nil"/>
              <w:right w:val="single" w:sz="4" w:space="0" w:color="000000"/>
            </w:tcBorders>
            <w:shd w:val="clear" w:color="auto" w:fill="auto"/>
            <w:noWrap/>
            <w:hideMark/>
          </w:tcPr>
          <w:p w14:paraId="6EDBEA78"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Grupa</w:t>
            </w:r>
          </w:p>
        </w:tc>
        <w:tc>
          <w:tcPr>
            <w:tcW w:w="2840" w:type="dxa"/>
            <w:gridSpan w:val="2"/>
            <w:tcBorders>
              <w:top w:val="single" w:sz="4" w:space="0" w:color="000000"/>
              <w:left w:val="nil"/>
              <w:bottom w:val="single" w:sz="4" w:space="0" w:color="000000"/>
              <w:right w:val="nil"/>
            </w:tcBorders>
            <w:shd w:val="clear" w:color="auto" w:fill="auto"/>
            <w:noWrap/>
            <w:hideMark/>
          </w:tcPr>
          <w:p w14:paraId="05BEF7CE"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Plan</w:t>
            </w:r>
          </w:p>
        </w:tc>
      </w:tr>
      <w:tr w:rsidR="00213ED7" w:rsidRPr="00213ED7" w14:paraId="5B1BA972" w14:textId="77777777" w:rsidTr="00213ED7">
        <w:trPr>
          <w:gridAfter w:val="1"/>
          <w:wAfter w:w="36" w:type="dxa"/>
          <w:trHeight w:val="464"/>
        </w:trPr>
        <w:tc>
          <w:tcPr>
            <w:tcW w:w="2260" w:type="dxa"/>
            <w:vMerge/>
            <w:tcBorders>
              <w:top w:val="single" w:sz="4" w:space="0" w:color="000000"/>
              <w:left w:val="single" w:sz="4" w:space="0" w:color="000000"/>
              <w:bottom w:val="single" w:sz="4" w:space="0" w:color="000000"/>
              <w:right w:val="single" w:sz="4" w:space="0" w:color="000000"/>
            </w:tcBorders>
            <w:vAlign w:val="center"/>
            <w:hideMark/>
          </w:tcPr>
          <w:p w14:paraId="3B5F36AA" w14:textId="77777777" w:rsidR="00213ED7" w:rsidRPr="00213ED7" w:rsidRDefault="00213ED7" w:rsidP="00213ED7">
            <w:pPr>
              <w:suppressAutoHyphens w:val="0"/>
              <w:rPr>
                <w:color w:val="000000"/>
                <w:sz w:val="18"/>
                <w:szCs w:val="18"/>
                <w:lang w:eastAsia="pl-PL"/>
              </w:rPr>
            </w:pPr>
          </w:p>
        </w:tc>
        <w:tc>
          <w:tcPr>
            <w:tcW w:w="1840" w:type="dxa"/>
            <w:vMerge w:val="restart"/>
            <w:tcBorders>
              <w:top w:val="nil"/>
              <w:left w:val="single" w:sz="4" w:space="0" w:color="000000"/>
              <w:bottom w:val="single" w:sz="4" w:space="0" w:color="000000"/>
              <w:right w:val="single" w:sz="4" w:space="0" w:color="000000"/>
            </w:tcBorders>
            <w:shd w:val="clear" w:color="auto" w:fill="auto"/>
            <w:noWrap/>
            <w:hideMark/>
          </w:tcPr>
          <w:p w14:paraId="4EC0EA41"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Leśnictwa</w:t>
            </w:r>
          </w:p>
        </w:tc>
        <w:tc>
          <w:tcPr>
            <w:tcW w:w="1420" w:type="dxa"/>
            <w:vMerge w:val="restart"/>
            <w:tcBorders>
              <w:top w:val="nil"/>
              <w:left w:val="single" w:sz="4" w:space="0" w:color="000000"/>
              <w:bottom w:val="single" w:sz="4" w:space="0" w:color="000000"/>
              <w:right w:val="single" w:sz="4" w:space="0" w:color="000000"/>
            </w:tcBorders>
            <w:shd w:val="clear" w:color="auto" w:fill="auto"/>
            <w:noWrap/>
            <w:hideMark/>
          </w:tcPr>
          <w:p w14:paraId="59E798ED"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czynności</w:t>
            </w:r>
          </w:p>
        </w:tc>
        <w:tc>
          <w:tcPr>
            <w:tcW w:w="1343" w:type="dxa"/>
            <w:vMerge w:val="restart"/>
            <w:tcBorders>
              <w:top w:val="nil"/>
              <w:left w:val="single" w:sz="4" w:space="0" w:color="000000"/>
              <w:bottom w:val="single" w:sz="4" w:space="0" w:color="000000"/>
              <w:right w:val="single" w:sz="4" w:space="0" w:color="000000"/>
            </w:tcBorders>
            <w:shd w:val="clear" w:color="auto" w:fill="auto"/>
            <w:noWrap/>
            <w:hideMark/>
          </w:tcPr>
          <w:p w14:paraId="24E2A9B8"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Ilość  /KG/</w:t>
            </w:r>
          </w:p>
        </w:tc>
        <w:tc>
          <w:tcPr>
            <w:tcW w:w="1497" w:type="dxa"/>
            <w:vMerge w:val="restart"/>
            <w:tcBorders>
              <w:top w:val="nil"/>
              <w:left w:val="single" w:sz="4" w:space="0" w:color="000000"/>
              <w:bottom w:val="single" w:sz="4" w:space="0" w:color="000000"/>
              <w:right w:val="single" w:sz="4" w:space="0" w:color="000000"/>
            </w:tcBorders>
            <w:shd w:val="clear" w:color="auto" w:fill="auto"/>
            <w:noWrap/>
            <w:hideMark/>
          </w:tcPr>
          <w:p w14:paraId="2695C7B8"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kod gatunku</w:t>
            </w:r>
          </w:p>
        </w:tc>
      </w:tr>
      <w:tr w:rsidR="00213ED7" w:rsidRPr="00213ED7" w14:paraId="7EA4D289" w14:textId="77777777" w:rsidTr="00213ED7">
        <w:trPr>
          <w:trHeight w:val="288"/>
        </w:trPr>
        <w:tc>
          <w:tcPr>
            <w:tcW w:w="2260" w:type="dxa"/>
            <w:vMerge/>
            <w:tcBorders>
              <w:top w:val="single" w:sz="4" w:space="0" w:color="000000"/>
              <w:left w:val="single" w:sz="4" w:space="0" w:color="000000"/>
              <w:bottom w:val="single" w:sz="4" w:space="0" w:color="000000"/>
              <w:right w:val="single" w:sz="4" w:space="0" w:color="000000"/>
            </w:tcBorders>
            <w:vAlign w:val="center"/>
            <w:hideMark/>
          </w:tcPr>
          <w:p w14:paraId="4F405ED1" w14:textId="77777777" w:rsidR="00213ED7" w:rsidRPr="00213ED7" w:rsidRDefault="00213ED7" w:rsidP="00213ED7">
            <w:pPr>
              <w:suppressAutoHyphens w:val="0"/>
              <w:rPr>
                <w:color w:val="000000"/>
                <w:sz w:val="18"/>
                <w:szCs w:val="18"/>
                <w:lang w:eastAsia="pl-PL"/>
              </w:rPr>
            </w:pPr>
          </w:p>
        </w:tc>
        <w:tc>
          <w:tcPr>
            <w:tcW w:w="1840" w:type="dxa"/>
            <w:vMerge/>
            <w:tcBorders>
              <w:top w:val="nil"/>
              <w:left w:val="single" w:sz="4" w:space="0" w:color="000000"/>
              <w:bottom w:val="single" w:sz="4" w:space="0" w:color="000000"/>
              <w:right w:val="single" w:sz="4" w:space="0" w:color="000000"/>
            </w:tcBorders>
            <w:vAlign w:val="center"/>
            <w:hideMark/>
          </w:tcPr>
          <w:p w14:paraId="7382610C" w14:textId="77777777" w:rsidR="00213ED7" w:rsidRPr="00213ED7" w:rsidRDefault="00213ED7" w:rsidP="00213ED7">
            <w:pPr>
              <w:suppressAutoHyphens w:val="0"/>
              <w:rPr>
                <w:color w:val="000000"/>
                <w:sz w:val="18"/>
                <w:szCs w:val="18"/>
                <w:lang w:eastAsia="pl-PL"/>
              </w:rPr>
            </w:pPr>
          </w:p>
        </w:tc>
        <w:tc>
          <w:tcPr>
            <w:tcW w:w="1420" w:type="dxa"/>
            <w:vMerge/>
            <w:tcBorders>
              <w:top w:val="nil"/>
              <w:left w:val="single" w:sz="4" w:space="0" w:color="000000"/>
              <w:bottom w:val="single" w:sz="4" w:space="0" w:color="000000"/>
              <w:right w:val="single" w:sz="4" w:space="0" w:color="000000"/>
            </w:tcBorders>
            <w:vAlign w:val="center"/>
            <w:hideMark/>
          </w:tcPr>
          <w:p w14:paraId="6BD2037D" w14:textId="77777777" w:rsidR="00213ED7" w:rsidRPr="00213ED7" w:rsidRDefault="00213ED7" w:rsidP="00213ED7">
            <w:pPr>
              <w:suppressAutoHyphens w:val="0"/>
              <w:rPr>
                <w:color w:val="000000"/>
                <w:sz w:val="18"/>
                <w:szCs w:val="18"/>
                <w:lang w:eastAsia="pl-PL"/>
              </w:rPr>
            </w:pPr>
          </w:p>
        </w:tc>
        <w:tc>
          <w:tcPr>
            <w:tcW w:w="1343" w:type="dxa"/>
            <w:vMerge/>
            <w:tcBorders>
              <w:top w:val="nil"/>
              <w:left w:val="single" w:sz="4" w:space="0" w:color="000000"/>
              <w:bottom w:val="single" w:sz="4" w:space="0" w:color="000000"/>
              <w:right w:val="single" w:sz="4" w:space="0" w:color="000000"/>
            </w:tcBorders>
            <w:vAlign w:val="center"/>
            <w:hideMark/>
          </w:tcPr>
          <w:p w14:paraId="72DCD59B" w14:textId="77777777" w:rsidR="00213ED7" w:rsidRPr="00213ED7" w:rsidRDefault="00213ED7" w:rsidP="00213ED7">
            <w:pPr>
              <w:suppressAutoHyphens w:val="0"/>
              <w:rPr>
                <w:color w:val="000000"/>
                <w:sz w:val="18"/>
                <w:szCs w:val="18"/>
                <w:lang w:eastAsia="pl-PL"/>
              </w:rPr>
            </w:pPr>
          </w:p>
        </w:tc>
        <w:tc>
          <w:tcPr>
            <w:tcW w:w="1497" w:type="dxa"/>
            <w:vMerge/>
            <w:tcBorders>
              <w:top w:val="nil"/>
              <w:left w:val="single" w:sz="4" w:space="0" w:color="000000"/>
              <w:bottom w:val="single" w:sz="4" w:space="0" w:color="000000"/>
              <w:right w:val="single" w:sz="4" w:space="0" w:color="000000"/>
            </w:tcBorders>
            <w:vAlign w:val="center"/>
            <w:hideMark/>
          </w:tcPr>
          <w:p w14:paraId="1CFB9D9D" w14:textId="77777777" w:rsidR="00213ED7" w:rsidRPr="00213ED7" w:rsidRDefault="00213ED7" w:rsidP="00213ED7">
            <w:pPr>
              <w:suppressAutoHyphens w:val="0"/>
              <w:rPr>
                <w:color w:val="000000"/>
                <w:sz w:val="18"/>
                <w:szCs w:val="18"/>
                <w:lang w:eastAsia="pl-PL"/>
              </w:rPr>
            </w:pPr>
          </w:p>
        </w:tc>
        <w:tc>
          <w:tcPr>
            <w:tcW w:w="36" w:type="dxa"/>
            <w:tcBorders>
              <w:top w:val="nil"/>
              <w:left w:val="nil"/>
              <w:bottom w:val="nil"/>
              <w:right w:val="nil"/>
            </w:tcBorders>
            <w:shd w:val="clear" w:color="auto" w:fill="auto"/>
            <w:noWrap/>
            <w:vAlign w:val="bottom"/>
            <w:hideMark/>
          </w:tcPr>
          <w:p w14:paraId="7BDA3EB6" w14:textId="77777777" w:rsidR="00213ED7" w:rsidRPr="00213ED7" w:rsidRDefault="00213ED7" w:rsidP="00213ED7">
            <w:pPr>
              <w:suppressAutoHyphens w:val="0"/>
              <w:jc w:val="center"/>
              <w:rPr>
                <w:color w:val="000000"/>
                <w:sz w:val="18"/>
                <w:szCs w:val="18"/>
                <w:lang w:eastAsia="pl-PL"/>
              </w:rPr>
            </w:pPr>
          </w:p>
        </w:tc>
      </w:tr>
      <w:tr w:rsidR="00213ED7" w:rsidRPr="00213ED7" w14:paraId="782711F6"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142DCCE1"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06-02-1-02-46    -b   -00</w:t>
            </w:r>
          </w:p>
        </w:tc>
        <w:tc>
          <w:tcPr>
            <w:tcW w:w="1840" w:type="dxa"/>
            <w:tcBorders>
              <w:top w:val="nil"/>
              <w:left w:val="nil"/>
              <w:bottom w:val="single" w:sz="4" w:space="0" w:color="000000"/>
              <w:right w:val="single" w:sz="4" w:space="0" w:color="000000"/>
            </w:tcBorders>
            <w:shd w:val="clear" w:color="auto" w:fill="auto"/>
            <w:noWrap/>
            <w:vAlign w:val="center"/>
            <w:hideMark/>
          </w:tcPr>
          <w:p w14:paraId="3C199800"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Janinów</w:t>
            </w:r>
          </w:p>
        </w:tc>
        <w:tc>
          <w:tcPr>
            <w:tcW w:w="1420" w:type="dxa"/>
            <w:tcBorders>
              <w:top w:val="nil"/>
              <w:left w:val="nil"/>
              <w:bottom w:val="single" w:sz="4" w:space="0" w:color="000000"/>
              <w:right w:val="single" w:sz="4" w:space="0" w:color="000000"/>
            </w:tcBorders>
            <w:shd w:val="clear" w:color="auto" w:fill="auto"/>
            <w:noWrap/>
            <w:hideMark/>
          </w:tcPr>
          <w:p w14:paraId="3CE8FDAF"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5158F991"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100,00</w:t>
            </w:r>
          </w:p>
        </w:tc>
        <w:tc>
          <w:tcPr>
            <w:tcW w:w="1497" w:type="dxa"/>
            <w:tcBorders>
              <w:top w:val="nil"/>
              <w:left w:val="nil"/>
              <w:bottom w:val="single" w:sz="4" w:space="0" w:color="000000"/>
              <w:right w:val="single" w:sz="4" w:space="0" w:color="000000"/>
            </w:tcBorders>
            <w:shd w:val="clear" w:color="auto" w:fill="auto"/>
            <w:noWrap/>
            <w:hideMark/>
          </w:tcPr>
          <w:p w14:paraId="5D6B0518"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BK</w:t>
            </w:r>
          </w:p>
        </w:tc>
        <w:tc>
          <w:tcPr>
            <w:tcW w:w="36" w:type="dxa"/>
            <w:vAlign w:val="center"/>
            <w:hideMark/>
          </w:tcPr>
          <w:p w14:paraId="6DAF4641" w14:textId="77777777" w:rsidR="00213ED7" w:rsidRPr="00213ED7" w:rsidRDefault="00213ED7" w:rsidP="00213ED7">
            <w:pPr>
              <w:suppressAutoHyphens w:val="0"/>
              <w:rPr>
                <w:lang w:eastAsia="pl-PL"/>
              </w:rPr>
            </w:pPr>
          </w:p>
        </w:tc>
      </w:tr>
      <w:tr w:rsidR="00213ED7" w:rsidRPr="00213ED7" w14:paraId="439BFD4C"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DE90F5E"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06-02-1-02-8     -j   -00</w:t>
            </w:r>
          </w:p>
        </w:tc>
        <w:tc>
          <w:tcPr>
            <w:tcW w:w="1840" w:type="dxa"/>
            <w:tcBorders>
              <w:top w:val="nil"/>
              <w:left w:val="nil"/>
              <w:bottom w:val="single" w:sz="4" w:space="0" w:color="000000"/>
              <w:right w:val="single" w:sz="4" w:space="0" w:color="000000"/>
            </w:tcBorders>
            <w:shd w:val="clear" w:color="auto" w:fill="auto"/>
            <w:noWrap/>
            <w:vAlign w:val="center"/>
            <w:hideMark/>
          </w:tcPr>
          <w:p w14:paraId="40FF4C82"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Janinów</w:t>
            </w:r>
          </w:p>
        </w:tc>
        <w:tc>
          <w:tcPr>
            <w:tcW w:w="1420" w:type="dxa"/>
            <w:tcBorders>
              <w:top w:val="nil"/>
              <w:left w:val="nil"/>
              <w:bottom w:val="single" w:sz="4" w:space="0" w:color="000000"/>
              <w:right w:val="single" w:sz="4" w:space="0" w:color="000000"/>
            </w:tcBorders>
            <w:shd w:val="clear" w:color="auto" w:fill="auto"/>
            <w:noWrap/>
            <w:hideMark/>
          </w:tcPr>
          <w:p w14:paraId="1D26FC62"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7BACF751"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600,00</w:t>
            </w:r>
          </w:p>
        </w:tc>
        <w:tc>
          <w:tcPr>
            <w:tcW w:w="1497" w:type="dxa"/>
            <w:tcBorders>
              <w:top w:val="nil"/>
              <w:left w:val="nil"/>
              <w:bottom w:val="single" w:sz="4" w:space="0" w:color="000000"/>
              <w:right w:val="single" w:sz="4" w:space="0" w:color="000000"/>
            </w:tcBorders>
            <w:shd w:val="clear" w:color="auto" w:fill="auto"/>
            <w:noWrap/>
            <w:hideMark/>
          </w:tcPr>
          <w:p w14:paraId="3598D5B6"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DBS</w:t>
            </w:r>
          </w:p>
        </w:tc>
        <w:tc>
          <w:tcPr>
            <w:tcW w:w="36" w:type="dxa"/>
            <w:vAlign w:val="center"/>
            <w:hideMark/>
          </w:tcPr>
          <w:p w14:paraId="434B878D" w14:textId="77777777" w:rsidR="00213ED7" w:rsidRPr="00213ED7" w:rsidRDefault="00213ED7" w:rsidP="00213ED7">
            <w:pPr>
              <w:suppressAutoHyphens w:val="0"/>
              <w:rPr>
                <w:lang w:eastAsia="pl-PL"/>
              </w:rPr>
            </w:pPr>
          </w:p>
        </w:tc>
      </w:tr>
      <w:tr w:rsidR="00213ED7" w:rsidRPr="00213ED7" w14:paraId="557194B7"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5251149D"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06-02-1-03-139   -c   -00</w:t>
            </w:r>
          </w:p>
        </w:tc>
        <w:tc>
          <w:tcPr>
            <w:tcW w:w="1840" w:type="dxa"/>
            <w:tcBorders>
              <w:top w:val="nil"/>
              <w:left w:val="nil"/>
              <w:bottom w:val="single" w:sz="4" w:space="0" w:color="000000"/>
              <w:right w:val="single" w:sz="4" w:space="0" w:color="000000"/>
            </w:tcBorders>
            <w:shd w:val="clear" w:color="auto" w:fill="auto"/>
            <w:noWrap/>
            <w:vAlign w:val="center"/>
            <w:hideMark/>
          </w:tcPr>
          <w:p w14:paraId="0B90BA3B"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Tadzin</w:t>
            </w:r>
          </w:p>
        </w:tc>
        <w:tc>
          <w:tcPr>
            <w:tcW w:w="1420" w:type="dxa"/>
            <w:tcBorders>
              <w:top w:val="nil"/>
              <w:left w:val="nil"/>
              <w:bottom w:val="single" w:sz="4" w:space="0" w:color="000000"/>
              <w:right w:val="single" w:sz="4" w:space="0" w:color="000000"/>
            </w:tcBorders>
            <w:shd w:val="clear" w:color="auto" w:fill="auto"/>
            <w:noWrap/>
            <w:hideMark/>
          </w:tcPr>
          <w:p w14:paraId="4A453230"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5BA34396"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250,00</w:t>
            </w:r>
          </w:p>
        </w:tc>
        <w:tc>
          <w:tcPr>
            <w:tcW w:w="1497" w:type="dxa"/>
            <w:tcBorders>
              <w:top w:val="nil"/>
              <w:left w:val="nil"/>
              <w:bottom w:val="single" w:sz="4" w:space="0" w:color="000000"/>
              <w:right w:val="single" w:sz="4" w:space="0" w:color="000000"/>
            </w:tcBorders>
            <w:shd w:val="clear" w:color="auto" w:fill="auto"/>
            <w:noWrap/>
            <w:hideMark/>
          </w:tcPr>
          <w:p w14:paraId="2164BDC4"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DBS</w:t>
            </w:r>
          </w:p>
        </w:tc>
        <w:tc>
          <w:tcPr>
            <w:tcW w:w="36" w:type="dxa"/>
            <w:vAlign w:val="center"/>
            <w:hideMark/>
          </w:tcPr>
          <w:p w14:paraId="30D0CDBD" w14:textId="77777777" w:rsidR="00213ED7" w:rsidRPr="00213ED7" w:rsidRDefault="00213ED7" w:rsidP="00213ED7">
            <w:pPr>
              <w:suppressAutoHyphens w:val="0"/>
              <w:rPr>
                <w:lang w:eastAsia="pl-PL"/>
              </w:rPr>
            </w:pPr>
          </w:p>
        </w:tc>
      </w:tr>
      <w:tr w:rsidR="00213ED7" w:rsidRPr="00213ED7" w14:paraId="7939E127"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1630E25"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06-02-1-03-140   -b   -00</w:t>
            </w:r>
          </w:p>
        </w:tc>
        <w:tc>
          <w:tcPr>
            <w:tcW w:w="1840" w:type="dxa"/>
            <w:tcBorders>
              <w:top w:val="nil"/>
              <w:left w:val="nil"/>
              <w:bottom w:val="single" w:sz="4" w:space="0" w:color="000000"/>
              <w:right w:val="single" w:sz="4" w:space="0" w:color="000000"/>
            </w:tcBorders>
            <w:shd w:val="clear" w:color="auto" w:fill="auto"/>
            <w:noWrap/>
            <w:vAlign w:val="center"/>
            <w:hideMark/>
          </w:tcPr>
          <w:p w14:paraId="502256DD"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Tadzin</w:t>
            </w:r>
          </w:p>
        </w:tc>
        <w:tc>
          <w:tcPr>
            <w:tcW w:w="1420" w:type="dxa"/>
            <w:tcBorders>
              <w:top w:val="nil"/>
              <w:left w:val="nil"/>
              <w:bottom w:val="single" w:sz="4" w:space="0" w:color="000000"/>
              <w:right w:val="single" w:sz="4" w:space="0" w:color="000000"/>
            </w:tcBorders>
            <w:shd w:val="clear" w:color="auto" w:fill="auto"/>
            <w:noWrap/>
            <w:hideMark/>
          </w:tcPr>
          <w:p w14:paraId="506B49AE"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3EF68502"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3,00</w:t>
            </w:r>
          </w:p>
        </w:tc>
        <w:tc>
          <w:tcPr>
            <w:tcW w:w="1497" w:type="dxa"/>
            <w:tcBorders>
              <w:top w:val="nil"/>
              <w:left w:val="nil"/>
              <w:bottom w:val="single" w:sz="4" w:space="0" w:color="000000"/>
              <w:right w:val="single" w:sz="4" w:space="0" w:color="000000"/>
            </w:tcBorders>
            <w:shd w:val="clear" w:color="auto" w:fill="auto"/>
            <w:noWrap/>
            <w:hideMark/>
          </w:tcPr>
          <w:p w14:paraId="12596DAE"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LP</w:t>
            </w:r>
          </w:p>
        </w:tc>
        <w:tc>
          <w:tcPr>
            <w:tcW w:w="36" w:type="dxa"/>
            <w:vAlign w:val="center"/>
            <w:hideMark/>
          </w:tcPr>
          <w:p w14:paraId="0BD1586C" w14:textId="77777777" w:rsidR="00213ED7" w:rsidRPr="00213ED7" w:rsidRDefault="00213ED7" w:rsidP="00213ED7">
            <w:pPr>
              <w:suppressAutoHyphens w:val="0"/>
              <w:rPr>
                <w:lang w:eastAsia="pl-PL"/>
              </w:rPr>
            </w:pPr>
          </w:p>
        </w:tc>
      </w:tr>
      <w:tr w:rsidR="00213ED7" w:rsidRPr="00213ED7" w14:paraId="1CE25C29"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C7F7EAB"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06-02-1-03-92    -d   -00</w:t>
            </w:r>
          </w:p>
        </w:tc>
        <w:tc>
          <w:tcPr>
            <w:tcW w:w="1840" w:type="dxa"/>
            <w:tcBorders>
              <w:top w:val="nil"/>
              <w:left w:val="nil"/>
              <w:bottom w:val="single" w:sz="4" w:space="0" w:color="000000"/>
              <w:right w:val="single" w:sz="4" w:space="0" w:color="000000"/>
            </w:tcBorders>
            <w:shd w:val="clear" w:color="auto" w:fill="auto"/>
            <w:noWrap/>
            <w:vAlign w:val="center"/>
            <w:hideMark/>
          </w:tcPr>
          <w:p w14:paraId="022B3660"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Tadzin</w:t>
            </w:r>
          </w:p>
        </w:tc>
        <w:tc>
          <w:tcPr>
            <w:tcW w:w="1420" w:type="dxa"/>
            <w:tcBorders>
              <w:top w:val="nil"/>
              <w:left w:val="nil"/>
              <w:bottom w:val="single" w:sz="4" w:space="0" w:color="000000"/>
              <w:right w:val="single" w:sz="4" w:space="0" w:color="000000"/>
            </w:tcBorders>
            <w:shd w:val="clear" w:color="auto" w:fill="auto"/>
            <w:noWrap/>
            <w:hideMark/>
          </w:tcPr>
          <w:p w14:paraId="4ED1A298"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5B577105"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250,00</w:t>
            </w:r>
          </w:p>
        </w:tc>
        <w:tc>
          <w:tcPr>
            <w:tcW w:w="1497" w:type="dxa"/>
            <w:tcBorders>
              <w:top w:val="nil"/>
              <w:left w:val="nil"/>
              <w:bottom w:val="single" w:sz="4" w:space="0" w:color="000000"/>
              <w:right w:val="single" w:sz="4" w:space="0" w:color="000000"/>
            </w:tcBorders>
            <w:shd w:val="clear" w:color="auto" w:fill="auto"/>
            <w:noWrap/>
            <w:hideMark/>
          </w:tcPr>
          <w:p w14:paraId="4497A874"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DBS</w:t>
            </w:r>
          </w:p>
        </w:tc>
        <w:tc>
          <w:tcPr>
            <w:tcW w:w="36" w:type="dxa"/>
            <w:vAlign w:val="center"/>
            <w:hideMark/>
          </w:tcPr>
          <w:p w14:paraId="0926499A" w14:textId="77777777" w:rsidR="00213ED7" w:rsidRPr="00213ED7" w:rsidRDefault="00213ED7" w:rsidP="00213ED7">
            <w:pPr>
              <w:suppressAutoHyphens w:val="0"/>
              <w:rPr>
                <w:lang w:eastAsia="pl-PL"/>
              </w:rPr>
            </w:pPr>
          </w:p>
        </w:tc>
      </w:tr>
      <w:tr w:rsidR="00213ED7" w:rsidRPr="00213ED7" w14:paraId="11380A03"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2F641C0"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06-02-1-04-126   -a   -00</w:t>
            </w:r>
          </w:p>
        </w:tc>
        <w:tc>
          <w:tcPr>
            <w:tcW w:w="1840" w:type="dxa"/>
            <w:tcBorders>
              <w:top w:val="nil"/>
              <w:left w:val="nil"/>
              <w:bottom w:val="single" w:sz="4" w:space="0" w:color="000000"/>
              <w:right w:val="single" w:sz="4" w:space="0" w:color="000000"/>
            </w:tcBorders>
            <w:shd w:val="clear" w:color="auto" w:fill="auto"/>
            <w:noWrap/>
            <w:vAlign w:val="center"/>
            <w:hideMark/>
          </w:tcPr>
          <w:p w14:paraId="2C4526B6"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Wiączyń</w:t>
            </w:r>
          </w:p>
        </w:tc>
        <w:tc>
          <w:tcPr>
            <w:tcW w:w="1420" w:type="dxa"/>
            <w:tcBorders>
              <w:top w:val="nil"/>
              <w:left w:val="nil"/>
              <w:bottom w:val="single" w:sz="4" w:space="0" w:color="000000"/>
              <w:right w:val="single" w:sz="4" w:space="0" w:color="000000"/>
            </w:tcBorders>
            <w:shd w:val="clear" w:color="auto" w:fill="auto"/>
            <w:noWrap/>
            <w:hideMark/>
          </w:tcPr>
          <w:p w14:paraId="73EAE44A"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1544D25D"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100,00</w:t>
            </w:r>
          </w:p>
        </w:tc>
        <w:tc>
          <w:tcPr>
            <w:tcW w:w="1497" w:type="dxa"/>
            <w:tcBorders>
              <w:top w:val="nil"/>
              <w:left w:val="nil"/>
              <w:bottom w:val="single" w:sz="4" w:space="0" w:color="000000"/>
              <w:right w:val="single" w:sz="4" w:space="0" w:color="000000"/>
            </w:tcBorders>
            <w:shd w:val="clear" w:color="auto" w:fill="auto"/>
            <w:noWrap/>
            <w:hideMark/>
          </w:tcPr>
          <w:p w14:paraId="0C46E76C"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BK</w:t>
            </w:r>
          </w:p>
        </w:tc>
        <w:tc>
          <w:tcPr>
            <w:tcW w:w="36" w:type="dxa"/>
            <w:vAlign w:val="center"/>
            <w:hideMark/>
          </w:tcPr>
          <w:p w14:paraId="1728BF1A" w14:textId="77777777" w:rsidR="00213ED7" w:rsidRPr="00213ED7" w:rsidRDefault="00213ED7" w:rsidP="00213ED7">
            <w:pPr>
              <w:suppressAutoHyphens w:val="0"/>
              <w:rPr>
                <w:lang w:eastAsia="pl-PL"/>
              </w:rPr>
            </w:pPr>
          </w:p>
        </w:tc>
      </w:tr>
      <w:tr w:rsidR="00213ED7" w:rsidRPr="00213ED7" w14:paraId="6BC8A94E"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DE4C618"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06-02-1-04-172   -d   -00</w:t>
            </w:r>
          </w:p>
        </w:tc>
        <w:tc>
          <w:tcPr>
            <w:tcW w:w="1840" w:type="dxa"/>
            <w:tcBorders>
              <w:top w:val="nil"/>
              <w:left w:val="nil"/>
              <w:bottom w:val="single" w:sz="4" w:space="0" w:color="000000"/>
              <w:right w:val="single" w:sz="4" w:space="0" w:color="000000"/>
            </w:tcBorders>
            <w:shd w:val="clear" w:color="auto" w:fill="auto"/>
            <w:noWrap/>
            <w:vAlign w:val="center"/>
            <w:hideMark/>
          </w:tcPr>
          <w:p w14:paraId="3C90589E"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Wiączyń</w:t>
            </w:r>
          </w:p>
        </w:tc>
        <w:tc>
          <w:tcPr>
            <w:tcW w:w="1420" w:type="dxa"/>
            <w:tcBorders>
              <w:top w:val="nil"/>
              <w:left w:val="nil"/>
              <w:bottom w:val="single" w:sz="4" w:space="0" w:color="000000"/>
              <w:right w:val="single" w:sz="4" w:space="0" w:color="000000"/>
            </w:tcBorders>
            <w:shd w:val="clear" w:color="auto" w:fill="auto"/>
            <w:noWrap/>
            <w:hideMark/>
          </w:tcPr>
          <w:p w14:paraId="08A46D55"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270317BE"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1,00</w:t>
            </w:r>
          </w:p>
        </w:tc>
        <w:tc>
          <w:tcPr>
            <w:tcW w:w="1497" w:type="dxa"/>
            <w:tcBorders>
              <w:top w:val="nil"/>
              <w:left w:val="nil"/>
              <w:bottom w:val="single" w:sz="4" w:space="0" w:color="000000"/>
              <w:right w:val="single" w:sz="4" w:space="0" w:color="000000"/>
            </w:tcBorders>
            <w:shd w:val="clear" w:color="auto" w:fill="auto"/>
            <w:noWrap/>
            <w:hideMark/>
          </w:tcPr>
          <w:p w14:paraId="3CB2A0E7"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KL</w:t>
            </w:r>
          </w:p>
        </w:tc>
        <w:tc>
          <w:tcPr>
            <w:tcW w:w="36" w:type="dxa"/>
            <w:vAlign w:val="center"/>
            <w:hideMark/>
          </w:tcPr>
          <w:p w14:paraId="2BD37F55" w14:textId="77777777" w:rsidR="00213ED7" w:rsidRPr="00213ED7" w:rsidRDefault="00213ED7" w:rsidP="00213ED7">
            <w:pPr>
              <w:suppressAutoHyphens w:val="0"/>
              <w:rPr>
                <w:lang w:eastAsia="pl-PL"/>
              </w:rPr>
            </w:pPr>
          </w:p>
        </w:tc>
      </w:tr>
      <w:tr w:rsidR="00213ED7" w:rsidRPr="00213ED7" w14:paraId="0F52E666"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C1415D7"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06-02-1-04-187   -j   -00</w:t>
            </w:r>
          </w:p>
        </w:tc>
        <w:tc>
          <w:tcPr>
            <w:tcW w:w="1840" w:type="dxa"/>
            <w:tcBorders>
              <w:top w:val="nil"/>
              <w:left w:val="nil"/>
              <w:bottom w:val="single" w:sz="4" w:space="0" w:color="000000"/>
              <w:right w:val="single" w:sz="4" w:space="0" w:color="000000"/>
            </w:tcBorders>
            <w:shd w:val="clear" w:color="auto" w:fill="auto"/>
            <w:noWrap/>
            <w:vAlign w:val="center"/>
            <w:hideMark/>
          </w:tcPr>
          <w:p w14:paraId="7996A05C"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Wiączyń</w:t>
            </w:r>
          </w:p>
        </w:tc>
        <w:tc>
          <w:tcPr>
            <w:tcW w:w="1420" w:type="dxa"/>
            <w:tcBorders>
              <w:top w:val="nil"/>
              <w:left w:val="nil"/>
              <w:bottom w:val="single" w:sz="4" w:space="0" w:color="000000"/>
              <w:right w:val="single" w:sz="4" w:space="0" w:color="000000"/>
            </w:tcBorders>
            <w:shd w:val="clear" w:color="auto" w:fill="auto"/>
            <w:noWrap/>
            <w:hideMark/>
          </w:tcPr>
          <w:p w14:paraId="2292DFA9"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779B2225"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300,00</w:t>
            </w:r>
          </w:p>
        </w:tc>
        <w:tc>
          <w:tcPr>
            <w:tcW w:w="1497" w:type="dxa"/>
            <w:tcBorders>
              <w:top w:val="nil"/>
              <w:left w:val="nil"/>
              <w:bottom w:val="single" w:sz="4" w:space="0" w:color="000000"/>
              <w:right w:val="single" w:sz="4" w:space="0" w:color="000000"/>
            </w:tcBorders>
            <w:shd w:val="clear" w:color="auto" w:fill="auto"/>
            <w:noWrap/>
            <w:hideMark/>
          </w:tcPr>
          <w:p w14:paraId="1579D7C9"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DBS</w:t>
            </w:r>
          </w:p>
        </w:tc>
        <w:tc>
          <w:tcPr>
            <w:tcW w:w="36" w:type="dxa"/>
            <w:vAlign w:val="center"/>
            <w:hideMark/>
          </w:tcPr>
          <w:p w14:paraId="7E57F4AF" w14:textId="77777777" w:rsidR="00213ED7" w:rsidRPr="00213ED7" w:rsidRDefault="00213ED7" w:rsidP="00213ED7">
            <w:pPr>
              <w:suppressAutoHyphens w:val="0"/>
              <w:rPr>
                <w:lang w:eastAsia="pl-PL"/>
              </w:rPr>
            </w:pPr>
          </w:p>
        </w:tc>
      </w:tr>
      <w:tr w:rsidR="00213ED7" w:rsidRPr="00213ED7" w14:paraId="2F6EF523"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7A5D7E3D"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06-02-1-07-242   -c   -00</w:t>
            </w:r>
          </w:p>
        </w:tc>
        <w:tc>
          <w:tcPr>
            <w:tcW w:w="1840" w:type="dxa"/>
            <w:tcBorders>
              <w:top w:val="nil"/>
              <w:left w:val="nil"/>
              <w:bottom w:val="single" w:sz="4" w:space="0" w:color="000000"/>
              <w:right w:val="single" w:sz="4" w:space="0" w:color="000000"/>
            </w:tcBorders>
            <w:shd w:val="clear" w:color="auto" w:fill="auto"/>
            <w:noWrap/>
            <w:vAlign w:val="center"/>
            <w:hideMark/>
          </w:tcPr>
          <w:p w14:paraId="6FC0EA49"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Gałków</w:t>
            </w:r>
          </w:p>
        </w:tc>
        <w:tc>
          <w:tcPr>
            <w:tcW w:w="1420" w:type="dxa"/>
            <w:tcBorders>
              <w:top w:val="nil"/>
              <w:left w:val="nil"/>
              <w:bottom w:val="single" w:sz="4" w:space="0" w:color="000000"/>
              <w:right w:val="single" w:sz="4" w:space="0" w:color="000000"/>
            </w:tcBorders>
            <w:shd w:val="clear" w:color="auto" w:fill="auto"/>
            <w:noWrap/>
            <w:hideMark/>
          </w:tcPr>
          <w:p w14:paraId="56E8E3BC"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3F758ED2"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200,00</w:t>
            </w:r>
          </w:p>
        </w:tc>
        <w:tc>
          <w:tcPr>
            <w:tcW w:w="1497" w:type="dxa"/>
            <w:tcBorders>
              <w:top w:val="nil"/>
              <w:left w:val="nil"/>
              <w:bottom w:val="single" w:sz="4" w:space="0" w:color="000000"/>
              <w:right w:val="single" w:sz="4" w:space="0" w:color="000000"/>
            </w:tcBorders>
            <w:shd w:val="clear" w:color="auto" w:fill="auto"/>
            <w:noWrap/>
            <w:hideMark/>
          </w:tcPr>
          <w:p w14:paraId="1BF4DADE"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BK</w:t>
            </w:r>
          </w:p>
        </w:tc>
        <w:tc>
          <w:tcPr>
            <w:tcW w:w="36" w:type="dxa"/>
            <w:vAlign w:val="center"/>
            <w:hideMark/>
          </w:tcPr>
          <w:p w14:paraId="1B7D428E" w14:textId="77777777" w:rsidR="00213ED7" w:rsidRPr="00213ED7" w:rsidRDefault="00213ED7" w:rsidP="00213ED7">
            <w:pPr>
              <w:suppressAutoHyphens w:val="0"/>
              <w:rPr>
                <w:lang w:eastAsia="pl-PL"/>
              </w:rPr>
            </w:pPr>
          </w:p>
        </w:tc>
      </w:tr>
      <w:tr w:rsidR="00213ED7" w:rsidRPr="00213ED7" w14:paraId="5EB9E4A4"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4EBF185B"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06-02-2-09-290A  -a   -00</w:t>
            </w:r>
          </w:p>
        </w:tc>
        <w:tc>
          <w:tcPr>
            <w:tcW w:w="1840" w:type="dxa"/>
            <w:tcBorders>
              <w:top w:val="nil"/>
              <w:left w:val="nil"/>
              <w:bottom w:val="single" w:sz="4" w:space="0" w:color="000000"/>
              <w:right w:val="single" w:sz="4" w:space="0" w:color="000000"/>
            </w:tcBorders>
            <w:shd w:val="clear" w:color="auto" w:fill="auto"/>
            <w:noWrap/>
            <w:vAlign w:val="center"/>
            <w:hideMark/>
          </w:tcPr>
          <w:p w14:paraId="14163054"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3248D51E"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2F24A821"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2,00</w:t>
            </w:r>
          </w:p>
        </w:tc>
        <w:tc>
          <w:tcPr>
            <w:tcW w:w="1497" w:type="dxa"/>
            <w:tcBorders>
              <w:top w:val="nil"/>
              <w:left w:val="nil"/>
              <w:bottom w:val="single" w:sz="4" w:space="0" w:color="000000"/>
              <w:right w:val="single" w:sz="4" w:space="0" w:color="000000"/>
            </w:tcBorders>
            <w:shd w:val="clear" w:color="auto" w:fill="auto"/>
            <w:noWrap/>
            <w:hideMark/>
          </w:tcPr>
          <w:p w14:paraId="2C52D7BA"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BRZ</w:t>
            </w:r>
          </w:p>
        </w:tc>
        <w:tc>
          <w:tcPr>
            <w:tcW w:w="36" w:type="dxa"/>
            <w:vAlign w:val="center"/>
            <w:hideMark/>
          </w:tcPr>
          <w:p w14:paraId="012AB6F7" w14:textId="77777777" w:rsidR="00213ED7" w:rsidRPr="00213ED7" w:rsidRDefault="00213ED7" w:rsidP="00213ED7">
            <w:pPr>
              <w:suppressAutoHyphens w:val="0"/>
              <w:rPr>
                <w:lang w:eastAsia="pl-PL"/>
              </w:rPr>
            </w:pPr>
          </w:p>
        </w:tc>
      </w:tr>
      <w:tr w:rsidR="00213ED7" w:rsidRPr="00213ED7" w14:paraId="3B352899"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1C85494A"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06-02-2-09-70    -d   -00</w:t>
            </w:r>
          </w:p>
        </w:tc>
        <w:tc>
          <w:tcPr>
            <w:tcW w:w="1840" w:type="dxa"/>
            <w:tcBorders>
              <w:top w:val="nil"/>
              <w:left w:val="nil"/>
              <w:bottom w:val="single" w:sz="4" w:space="0" w:color="000000"/>
              <w:right w:val="single" w:sz="4" w:space="0" w:color="000000"/>
            </w:tcBorders>
            <w:shd w:val="clear" w:color="auto" w:fill="auto"/>
            <w:noWrap/>
            <w:vAlign w:val="center"/>
            <w:hideMark/>
          </w:tcPr>
          <w:p w14:paraId="4059556E"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3E2F239E"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31764941"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400,00</w:t>
            </w:r>
          </w:p>
        </w:tc>
        <w:tc>
          <w:tcPr>
            <w:tcW w:w="1497" w:type="dxa"/>
            <w:tcBorders>
              <w:top w:val="nil"/>
              <w:left w:val="nil"/>
              <w:bottom w:val="single" w:sz="4" w:space="0" w:color="000000"/>
              <w:right w:val="single" w:sz="4" w:space="0" w:color="000000"/>
            </w:tcBorders>
            <w:shd w:val="clear" w:color="auto" w:fill="auto"/>
            <w:noWrap/>
            <w:hideMark/>
          </w:tcPr>
          <w:p w14:paraId="21E508D3"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DBS</w:t>
            </w:r>
          </w:p>
        </w:tc>
        <w:tc>
          <w:tcPr>
            <w:tcW w:w="36" w:type="dxa"/>
            <w:vAlign w:val="center"/>
            <w:hideMark/>
          </w:tcPr>
          <w:p w14:paraId="6A9041B2" w14:textId="77777777" w:rsidR="00213ED7" w:rsidRPr="00213ED7" w:rsidRDefault="00213ED7" w:rsidP="00213ED7">
            <w:pPr>
              <w:suppressAutoHyphens w:val="0"/>
              <w:rPr>
                <w:lang w:eastAsia="pl-PL"/>
              </w:rPr>
            </w:pPr>
          </w:p>
        </w:tc>
      </w:tr>
      <w:tr w:rsidR="00213ED7" w:rsidRPr="00213ED7" w14:paraId="6D86C3C8"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16354BF"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06-02-2-09-78    -a   -00</w:t>
            </w:r>
          </w:p>
        </w:tc>
        <w:tc>
          <w:tcPr>
            <w:tcW w:w="1840" w:type="dxa"/>
            <w:tcBorders>
              <w:top w:val="nil"/>
              <w:left w:val="nil"/>
              <w:bottom w:val="single" w:sz="4" w:space="0" w:color="000000"/>
              <w:right w:val="single" w:sz="4" w:space="0" w:color="000000"/>
            </w:tcBorders>
            <w:shd w:val="clear" w:color="auto" w:fill="auto"/>
            <w:noWrap/>
            <w:vAlign w:val="center"/>
            <w:hideMark/>
          </w:tcPr>
          <w:p w14:paraId="5AB6CAB9"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318C02E9"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63587291"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350,00</w:t>
            </w:r>
          </w:p>
        </w:tc>
        <w:tc>
          <w:tcPr>
            <w:tcW w:w="1497" w:type="dxa"/>
            <w:tcBorders>
              <w:top w:val="nil"/>
              <w:left w:val="nil"/>
              <w:bottom w:val="single" w:sz="4" w:space="0" w:color="000000"/>
              <w:right w:val="single" w:sz="4" w:space="0" w:color="000000"/>
            </w:tcBorders>
            <w:shd w:val="clear" w:color="auto" w:fill="auto"/>
            <w:noWrap/>
            <w:hideMark/>
          </w:tcPr>
          <w:p w14:paraId="53302148"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DBS</w:t>
            </w:r>
          </w:p>
        </w:tc>
        <w:tc>
          <w:tcPr>
            <w:tcW w:w="36" w:type="dxa"/>
            <w:vAlign w:val="center"/>
            <w:hideMark/>
          </w:tcPr>
          <w:p w14:paraId="7879A39D" w14:textId="77777777" w:rsidR="00213ED7" w:rsidRPr="00213ED7" w:rsidRDefault="00213ED7" w:rsidP="00213ED7">
            <w:pPr>
              <w:suppressAutoHyphens w:val="0"/>
              <w:rPr>
                <w:lang w:eastAsia="pl-PL"/>
              </w:rPr>
            </w:pPr>
          </w:p>
        </w:tc>
      </w:tr>
      <w:tr w:rsidR="00213ED7" w:rsidRPr="00213ED7" w14:paraId="44359ADB"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611B256"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06-02-2-10-301   -h   -00</w:t>
            </w:r>
          </w:p>
        </w:tc>
        <w:tc>
          <w:tcPr>
            <w:tcW w:w="1840" w:type="dxa"/>
            <w:tcBorders>
              <w:top w:val="nil"/>
              <w:left w:val="nil"/>
              <w:bottom w:val="single" w:sz="4" w:space="0" w:color="000000"/>
              <w:right w:val="single" w:sz="4" w:space="0" w:color="000000"/>
            </w:tcBorders>
            <w:shd w:val="clear" w:color="auto" w:fill="auto"/>
            <w:noWrap/>
            <w:vAlign w:val="center"/>
            <w:hideMark/>
          </w:tcPr>
          <w:p w14:paraId="4FF36F9F"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Wykno</w:t>
            </w:r>
          </w:p>
        </w:tc>
        <w:tc>
          <w:tcPr>
            <w:tcW w:w="1420" w:type="dxa"/>
            <w:tcBorders>
              <w:top w:val="nil"/>
              <w:left w:val="nil"/>
              <w:bottom w:val="single" w:sz="4" w:space="0" w:color="000000"/>
              <w:right w:val="single" w:sz="4" w:space="0" w:color="000000"/>
            </w:tcBorders>
            <w:shd w:val="clear" w:color="auto" w:fill="auto"/>
            <w:noWrap/>
            <w:hideMark/>
          </w:tcPr>
          <w:p w14:paraId="490E138F"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3C1124E6"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500,00</w:t>
            </w:r>
          </w:p>
        </w:tc>
        <w:tc>
          <w:tcPr>
            <w:tcW w:w="1497" w:type="dxa"/>
            <w:tcBorders>
              <w:top w:val="nil"/>
              <w:left w:val="nil"/>
              <w:bottom w:val="single" w:sz="4" w:space="0" w:color="000000"/>
              <w:right w:val="single" w:sz="4" w:space="0" w:color="000000"/>
            </w:tcBorders>
            <w:shd w:val="clear" w:color="auto" w:fill="auto"/>
            <w:noWrap/>
            <w:hideMark/>
          </w:tcPr>
          <w:p w14:paraId="78C15E1F"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DBB</w:t>
            </w:r>
          </w:p>
        </w:tc>
        <w:tc>
          <w:tcPr>
            <w:tcW w:w="36" w:type="dxa"/>
            <w:vAlign w:val="center"/>
            <w:hideMark/>
          </w:tcPr>
          <w:p w14:paraId="2D44D1E9" w14:textId="77777777" w:rsidR="00213ED7" w:rsidRPr="00213ED7" w:rsidRDefault="00213ED7" w:rsidP="00213ED7">
            <w:pPr>
              <w:suppressAutoHyphens w:val="0"/>
              <w:rPr>
                <w:lang w:eastAsia="pl-PL"/>
              </w:rPr>
            </w:pPr>
          </w:p>
        </w:tc>
      </w:tr>
      <w:tr w:rsidR="00213ED7" w:rsidRPr="00213ED7" w14:paraId="119F01CE"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57829AC6"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06-02-2-10-309   -b   -00</w:t>
            </w:r>
          </w:p>
        </w:tc>
        <w:tc>
          <w:tcPr>
            <w:tcW w:w="1840" w:type="dxa"/>
            <w:tcBorders>
              <w:top w:val="nil"/>
              <w:left w:val="nil"/>
              <w:bottom w:val="single" w:sz="4" w:space="0" w:color="000000"/>
              <w:right w:val="single" w:sz="4" w:space="0" w:color="000000"/>
            </w:tcBorders>
            <w:shd w:val="clear" w:color="auto" w:fill="auto"/>
            <w:noWrap/>
            <w:vAlign w:val="center"/>
            <w:hideMark/>
          </w:tcPr>
          <w:p w14:paraId="48788841"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Wykno</w:t>
            </w:r>
          </w:p>
        </w:tc>
        <w:tc>
          <w:tcPr>
            <w:tcW w:w="1420" w:type="dxa"/>
            <w:tcBorders>
              <w:top w:val="nil"/>
              <w:left w:val="nil"/>
              <w:bottom w:val="single" w:sz="4" w:space="0" w:color="000000"/>
              <w:right w:val="single" w:sz="4" w:space="0" w:color="000000"/>
            </w:tcBorders>
            <w:shd w:val="clear" w:color="auto" w:fill="auto"/>
            <w:noWrap/>
            <w:hideMark/>
          </w:tcPr>
          <w:p w14:paraId="530FF5C9"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2655077F"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450,00</w:t>
            </w:r>
          </w:p>
        </w:tc>
        <w:tc>
          <w:tcPr>
            <w:tcW w:w="1497" w:type="dxa"/>
            <w:tcBorders>
              <w:top w:val="nil"/>
              <w:left w:val="nil"/>
              <w:bottom w:val="single" w:sz="4" w:space="0" w:color="000000"/>
              <w:right w:val="single" w:sz="4" w:space="0" w:color="000000"/>
            </w:tcBorders>
            <w:shd w:val="clear" w:color="auto" w:fill="auto"/>
            <w:noWrap/>
            <w:hideMark/>
          </w:tcPr>
          <w:p w14:paraId="270D670F"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DBB</w:t>
            </w:r>
          </w:p>
        </w:tc>
        <w:tc>
          <w:tcPr>
            <w:tcW w:w="36" w:type="dxa"/>
            <w:vAlign w:val="center"/>
            <w:hideMark/>
          </w:tcPr>
          <w:p w14:paraId="48376EB5" w14:textId="77777777" w:rsidR="00213ED7" w:rsidRPr="00213ED7" w:rsidRDefault="00213ED7" w:rsidP="00213ED7">
            <w:pPr>
              <w:suppressAutoHyphens w:val="0"/>
              <w:rPr>
                <w:lang w:eastAsia="pl-PL"/>
              </w:rPr>
            </w:pPr>
          </w:p>
        </w:tc>
      </w:tr>
      <w:tr w:rsidR="00213ED7" w:rsidRPr="00213ED7" w14:paraId="3BCAE130"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1C14EC78"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06-02-2-10-311   -b   -00</w:t>
            </w:r>
          </w:p>
        </w:tc>
        <w:tc>
          <w:tcPr>
            <w:tcW w:w="1840" w:type="dxa"/>
            <w:tcBorders>
              <w:top w:val="nil"/>
              <w:left w:val="nil"/>
              <w:bottom w:val="single" w:sz="4" w:space="0" w:color="000000"/>
              <w:right w:val="single" w:sz="4" w:space="0" w:color="000000"/>
            </w:tcBorders>
            <w:shd w:val="clear" w:color="auto" w:fill="auto"/>
            <w:noWrap/>
            <w:vAlign w:val="center"/>
            <w:hideMark/>
          </w:tcPr>
          <w:p w14:paraId="69C066A6"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Wykno</w:t>
            </w:r>
          </w:p>
        </w:tc>
        <w:tc>
          <w:tcPr>
            <w:tcW w:w="1420" w:type="dxa"/>
            <w:tcBorders>
              <w:top w:val="nil"/>
              <w:left w:val="nil"/>
              <w:bottom w:val="single" w:sz="4" w:space="0" w:color="000000"/>
              <w:right w:val="single" w:sz="4" w:space="0" w:color="000000"/>
            </w:tcBorders>
            <w:shd w:val="clear" w:color="auto" w:fill="auto"/>
            <w:noWrap/>
            <w:hideMark/>
          </w:tcPr>
          <w:p w14:paraId="152ECAD8"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3F288075"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500,00</w:t>
            </w:r>
          </w:p>
        </w:tc>
        <w:tc>
          <w:tcPr>
            <w:tcW w:w="1497" w:type="dxa"/>
            <w:tcBorders>
              <w:top w:val="nil"/>
              <w:left w:val="nil"/>
              <w:bottom w:val="single" w:sz="4" w:space="0" w:color="000000"/>
              <w:right w:val="single" w:sz="4" w:space="0" w:color="000000"/>
            </w:tcBorders>
            <w:shd w:val="clear" w:color="auto" w:fill="auto"/>
            <w:noWrap/>
            <w:hideMark/>
          </w:tcPr>
          <w:p w14:paraId="0FD4E6FE"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DBB</w:t>
            </w:r>
          </w:p>
        </w:tc>
        <w:tc>
          <w:tcPr>
            <w:tcW w:w="36" w:type="dxa"/>
            <w:vAlign w:val="center"/>
            <w:hideMark/>
          </w:tcPr>
          <w:p w14:paraId="75AE539F" w14:textId="77777777" w:rsidR="00213ED7" w:rsidRPr="00213ED7" w:rsidRDefault="00213ED7" w:rsidP="00213ED7">
            <w:pPr>
              <w:suppressAutoHyphens w:val="0"/>
              <w:rPr>
                <w:lang w:eastAsia="pl-PL"/>
              </w:rPr>
            </w:pPr>
          </w:p>
        </w:tc>
      </w:tr>
      <w:tr w:rsidR="00213ED7" w:rsidRPr="00213ED7" w14:paraId="1E418650"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712DD3F6"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06-02-1-07-152   -b   -00</w:t>
            </w:r>
          </w:p>
        </w:tc>
        <w:tc>
          <w:tcPr>
            <w:tcW w:w="1840" w:type="dxa"/>
            <w:tcBorders>
              <w:top w:val="nil"/>
              <w:left w:val="nil"/>
              <w:bottom w:val="single" w:sz="4" w:space="0" w:color="000000"/>
              <w:right w:val="single" w:sz="4" w:space="0" w:color="000000"/>
            </w:tcBorders>
            <w:shd w:val="clear" w:color="auto" w:fill="auto"/>
            <w:noWrap/>
            <w:vAlign w:val="center"/>
            <w:hideMark/>
          </w:tcPr>
          <w:p w14:paraId="0629894B"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Gałków</w:t>
            </w:r>
          </w:p>
        </w:tc>
        <w:tc>
          <w:tcPr>
            <w:tcW w:w="1420" w:type="dxa"/>
            <w:tcBorders>
              <w:top w:val="nil"/>
              <w:left w:val="nil"/>
              <w:bottom w:val="single" w:sz="4" w:space="0" w:color="000000"/>
              <w:right w:val="single" w:sz="4" w:space="0" w:color="000000"/>
            </w:tcBorders>
            <w:shd w:val="clear" w:color="auto" w:fill="auto"/>
            <w:noWrap/>
            <w:hideMark/>
          </w:tcPr>
          <w:p w14:paraId="0284BEB8"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N-ZNPOZ</w:t>
            </w:r>
          </w:p>
        </w:tc>
        <w:tc>
          <w:tcPr>
            <w:tcW w:w="1343" w:type="dxa"/>
            <w:tcBorders>
              <w:top w:val="nil"/>
              <w:left w:val="nil"/>
              <w:bottom w:val="single" w:sz="4" w:space="0" w:color="000000"/>
              <w:right w:val="single" w:sz="4" w:space="0" w:color="000000"/>
            </w:tcBorders>
            <w:shd w:val="clear" w:color="auto" w:fill="auto"/>
            <w:noWrap/>
            <w:hideMark/>
          </w:tcPr>
          <w:p w14:paraId="39953C5C"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3,25</w:t>
            </w:r>
          </w:p>
        </w:tc>
        <w:tc>
          <w:tcPr>
            <w:tcW w:w="1497" w:type="dxa"/>
            <w:tcBorders>
              <w:top w:val="nil"/>
              <w:left w:val="nil"/>
              <w:bottom w:val="single" w:sz="4" w:space="0" w:color="000000"/>
              <w:right w:val="single" w:sz="4" w:space="0" w:color="000000"/>
            </w:tcBorders>
            <w:shd w:val="clear" w:color="auto" w:fill="auto"/>
            <w:noWrap/>
            <w:hideMark/>
          </w:tcPr>
          <w:p w14:paraId="2D397303"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JW.</w:t>
            </w:r>
          </w:p>
        </w:tc>
        <w:tc>
          <w:tcPr>
            <w:tcW w:w="36" w:type="dxa"/>
            <w:vAlign w:val="center"/>
            <w:hideMark/>
          </w:tcPr>
          <w:p w14:paraId="0FFDFF8D" w14:textId="77777777" w:rsidR="00213ED7" w:rsidRPr="00213ED7" w:rsidRDefault="00213ED7" w:rsidP="00213ED7">
            <w:pPr>
              <w:suppressAutoHyphens w:val="0"/>
              <w:rPr>
                <w:lang w:eastAsia="pl-PL"/>
              </w:rPr>
            </w:pPr>
          </w:p>
        </w:tc>
      </w:tr>
      <w:tr w:rsidR="00213ED7" w:rsidRPr="00213ED7" w14:paraId="3AAFF418"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52CA667B"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06-02-2-09-77    -a   -00</w:t>
            </w:r>
          </w:p>
        </w:tc>
        <w:tc>
          <w:tcPr>
            <w:tcW w:w="1840" w:type="dxa"/>
            <w:tcBorders>
              <w:top w:val="nil"/>
              <w:left w:val="nil"/>
              <w:bottom w:val="single" w:sz="4" w:space="0" w:color="000000"/>
              <w:right w:val="single" w:sz="4" w:space="0" w:color="000000"/>
            </w:tcBorders>
            <w:shd w:val="clear" w:color="auto" w:fill="auto"/>
            <w:noWrap/>
            <w:vAlign w:val="center"/>
            <w:hideMark/>
          </w:tcPr>
          <w:p w14:paraId="39CA5819"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22A281A3"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N-ZNPOZ</w:t>
            </w:r>
          </w:p>
        </w:tc>
        <w:tc>
          <w:tcPr>
            <w:tcW w:w="1343" w:type="dxa"/>
            <w:tcBorders>
              <w:top w:val="nil"/>
              <w:left w:val="nil"/>
              <w:bottom w:val="single" w:sz="4" w:space="0" w:color="000000"/>
              <w:right w:val="single" w:sz="4" w:space="0" w:color="000000"/>
            </w:tcBorders>
            <w:shd w:val="clear" w:color="auto" w:fill="auto"/>
            <w:noWrap/>
            <w:hideMark/>
          </w:tcPr>
          <w:p w14:paraId="4F5419CA"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0,50</w:t>
            </w:r>
          </w:p>
        </w:tc>
        <w:tc>
          <w:tcPr>
            <w:tcW w:w="1497" w:type="dxa"/>
            <w:tcBorders>
              <w:top w:val="nil"/>
              <w:left w:val="nil"/>
              <w:bottom w:val="single" w:sz="4" w:space="0" w:color="000000"/>
              <w:right w:val="single" w:sz="4" w:space="0" w:color="000000"/>
            </w:tcBorders>
            <w:shd w:val="clear" w:color="auto" w:fill="auto"/>
            <w:noWrap/>
            <w:hideMark/>
          </w:tcPr>
          <w:p w14:paraId="686E3079"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GB</w:t>
            </w:r>
          </w:p>
        </w:tc>
        <w:tc>
          <w:tcPr>
            <w:tcW w:w="36" w:type="dxa"/>
            <w:vAlign w:val="center"/>
            <w:hideMark/>
          </w:tcPr>
          <w:p w14:paraId="664686D8" w14:textId="77777777" w:rsidR="00213ED7" w:rsidRPr="00213ED7" w:rsidRDefault="00213ED7" w:rsidP="00213ED7">
            <w:pPr>
              <w:suppressAutoHyphens w:val="0"/>
              <w:rPr>
                <w:lang w:eastAsia="pl-PL"/>
              </w:rPr>
            </w:pPr>
          </w:p>
        </w:tc>
      </w:tr>
      <w:tr w:rsidR="00213ED7" w:rsidRPr="00213ED7" w14:paraId="343A7C7B"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B341E94"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06-02-2-11-156   -g   -00</w:t>
            </w:r>
          </w:p>
        </w:tc>
        <w:tc>
          <w:tcPr>
            <w:tcW w:w="1840" w:type="dxa"/>
            <w:tcBorders>
              <w:top w:val="nil"/>
              <w:left w:val="nil"/>
              <w:bottom w:val="single" w:sz="4" w:space="0" w:color="000000"/>
              <w:right w:val="single" w:sz="4" w:space="0" w:color="000000"/>
            </w:tcBorders>
            <w:shd w:val="clear" w:color="auto" w:fill="auto"/>
            <w:noWrap/>
            <w:vAlign w:val="center"/>
            <w:hideMark/>
          </w:tcPr>
          <w:p w14:paraId="6985CFC8"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Budziszewice</w:t>
            </w:r>
          </w:p>
        </w:tc>
        <w:tc>
          <w:tcPr>
            <w:tcW w:w="1420" w:type="dxa"/>
            <w:tcBorders>
              <w:top w:val="nil"/>
              <w:left w:val="nil"/>
              <w:bottom w:val="single" w:sz="4" w:space="0" w:color="000000"/>
              <w:right w:val="single" w:sz="4" w:space="0" w:color="000000"/>
            </w:tcBorders>
            <w:shd w:val="clear" w:color="auto" w:fill="auto"/>
            <w:noWrap/>
            <w:hideMark/>
          </w:tcPr>
          <w:p w14:paraId="4D811874"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N-ZNPOZ</w:t>
            </w:r>
          </w:p>
        </w:tc>
        <w:tc>
          <w:tcPr>
            <w:tcW w:w="1343" w:type="dxa"/>
            <w:tcBorders>
              <w:top w:val="nil"/>
              <w:left w:val="nil"/>
              <w:bottom w:val="single" w:sz="4" w:space="0" w:color="000000"/>
              <w:right w:val="single" w:sz="4" w:space="0" w:color="000000"/>
            </w:tcBorders>
            <w:shd w:val="clear" w:color="auto" w:fill="auto"/>
            <w:noWrap/>
            <w:hideMark/>
          </w:tcPr>
          <w:p w14:paraId="6C93EA16"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0,50</w:t>
            </w:r>
          </w:p>
        </w:tc>
        <w:tc>
          <w:tcPr>
            <w:tcW w:w="1497" w:type="dxa"/>
            <w:tcBorders>
              <w:top w:val="nil"/>
              <w:left w:val="nil"/>
              <w:bottom w:val="single" w:sz="4" w:space="0" w:color="000000"/>
              <w:right w:val="single" w:sz="4" w:space="0" w:color="000000"/>
            </w:tcBorders>
            <w:shd w:val="clear" w:color="auto" w:fill="auto"/>
            <w:noWrap/>
            <w:hideMark/>
          </w:tcPr>
          <w:p w14:paraId="018846EE"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JB</w:t>
            </w:r>
          </w:p>
        </w:tc>
        <w:tc>
          <w:tcPr>
            <w:tcW w:w="36" w:type="dxa"/>
            <w:vAlign w:val="center"/>
            <w:hideMark/>
          </w:tcPr>
          <w:p w14:paraId="6415D287" w14:textId="77777777" w:rsidR="00213ED7" w:rsidRPr="00213ED7" w:rsidRDefault="00213ED7" w:rsidP="00213ED7">
            <w:pPr>
              <w:suppressAutoHyphens w:val="0"/>
              <w:rPr>
                <w:lang w:eastAsia="pl-PL"/>
              </w:rPr>
            </w:pPr>
          </w:p>
        </w:tc>
      </w:tr>
      <w:tr w:rsidR="00213ED7" w:rsidRPr="00213ED7" w14:paraId="299E1BF2"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42C64E27"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06-02-2-08-18    -f   -00</w:t>
            </w:r>
          </w:p>
        </w:tc>
        <w:tc>
          <w:tcPr>
            <w:tcW w:w="1840" w:type="dxa"/>
            <w:tcBorders>
              <w:top w:val="nil"/>
              <w:left w:val="nil"/>
              <w:bottom w:val="single" w:sz="4" w:space="0" w:color="000000"/>
              <w:right w:val="single" w:sz="4" w:space="0" w:color="000000"/>
            </w:tcBorders>
            <w:shd w:val="clear" w:color="auto" w:fill="auto"/>
            <w:noWrap/>
            <w:vAlign w:val="center"/>
            <w:hideMark/>
          </w:tcPr>
          <w:p w14:paraId="4CB11558"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Redzeń</w:t>
            </w:r>
          </w:p>
        </w:tc>
        <w:tc>
          <w:tcPr>
            <w:tcW w:w="1420" w:type="dxa"/>
            <w:tcBorders>
              <w:top w:val="nil"/>
              <w:left w:val="nil"/>
              <w:bottom w:val="single" w:sz="4" w:space="0" w:color="000000"/>
              <w:right w:val="single" w:sz="4" w:space="0" w:color="000000"/>
            </w:tcBorders>
            <w:shd w:val="clear" w:color="auto" w:fill="auto"/>
            <w:noWrap/>
            <w:hideMark/>
          </w:tcPr>
          <w:p w14:paraId="408CAF61"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N-ZSGOSP</w:t>
            </w:r>
          </w:p>
        </w:tc>
        <w:tc>
          <w:tcPr>
            <w:tcW w:w="1343" w:type="dxa"/>
            <w:tcBorders>
              <w:top w:val="nil"/>
              <w:left w:val="nil"/>
              <w:bottom w:val="single" w:sz="4" w:space="0" w:color="000000"/>
              <w:right w:val="single" w:sz="4" w:space="0" w:color="000000"/>
            </w:tcBorders>
            <w:shd w:val="clear" w:color="auto" w:fill="auto"/>
            <w:noWrap/>
            <w:hideMark/>
          </w:tcPr>
          <w:p w14:paraId="7030F0FB"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200,00</w:t>
            </w:r>
          </w:p>
        </w:tc>
        <w:tc>
          <w:tcPr>
            <w:tcW w:w="1497" w:type="dxa"/>
            <w:tcBorders>
              <w:top w:val="nil"/>
              <w:left w:val="nil"/>
              <w:bottom w:val="single" w:sz="4" w:space="0" w:color="000000"/>
              <w:right w:val="single" w:sz="4" w:space="0" w:color="000000"/>
            </w:tcBorders>
            <w:shd w:val="clear" w:color="auto" w:fill="auto"/>
            <w:noWrap/>
            <w:hideMark/>
          </w:tcPr>
          <w:p w14:paraId="2099B7BC"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SO</w:t>
            </w:r>
          </w:p>
        </w:tc>
        <w:tc>
          <w:tcPr>
            <w:tcW w:w="36" w:type="dxa"/>
            <w:vAlign w:val="center"/>
            <w:hideMark/>
          </w:tcPr>
          <w:p w14:paraId="442A6629" w14:textId="77777777" w:rsidR="00213ED7" w:rsidRPr="00213ED7" w:rsidRDefault="00213ED7" w:rsidP="00213ED7">
            <w:pPr>
              <w:suppressAutoHyphens w:val="0"/>
              <w:rPr>
                <w:lang w:eastAsia="pl-PL"/>
              </w:rPr>
            </w:pPr>
          </w:p>
        </w:tc>
      </w:tr>
    </w:tbl>
    <w:p w14:paraId="10A80777" w14:textId="1FD70282"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p>
    <w:p w14:paraId="1AAFF841"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lastRenderedPageBreak/>
        <w:t>Płachty i worki na nasiona zapewnia Zamawiający.</w:t>
      </w:r>
    </w:p>
    <w:p w14:paraId="1591B225" w14:textId="77777777" w:rsidR="00E17B85" w:rsidRPr="00E833AC" w:rsidRDefault="00E17B85"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C89714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212755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4455F193" w14:textId="749DF9B4" w:rsidR="007054DF" w:rsidRPr="00C66B9E" w:rsidRDefault="007054DF" w:rsidP="00C66B9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B8E6D14"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74D00C76" w14:textId="77777777" w:rsidTr="2A662A3F">
        <w:trPr>
          <w:trHeight w:val="161"/>
          <w:jc w:val="center"/>
        </w:trPr>
        <w:tc>
          <w:tcPr>
            <w:tcW w:w="363" w:type="pct"/>
            <w:shd w:val="clear" w:color="auto" w:fill="auto"/>
          </w:tcPr>
          <w:p w14:paraId="2EEC05D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3256C2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444F29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77D5887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1539218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7B7F867" w14:textId="77777777" w:rsidTr="2A662A3F">
        <w:trPr>
          <w:trHeight w:val="625"/>
          <w:jc w:val="center"/>
        </w:trPr>
        <w:tc>
          <w:tcPr>
            <w:tcW w:w="363" w:type="pct"/>
            <w:shd w:val="clear" w:color="auto" w:fill="auto"/>
          </w:tcPr>
          <w:p w14:paraId="14BEB24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335</w:t>
            </w:r>
          </w:p>
        </w:tc>
        <w:tc>
          <w:tcPr>
            <w:tcW w:w="974" w:type="pct"/>
            <w:shd w:val="clear" w:color="auto" w:fill="auto"/>
          </w:tcPr>
          <w:p w14:paraId="139C142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TERMO-NAS</w:t>
            </w:r>
          </w:p>
        </w:tc>
        <w:tc>
          <w:tcPr>
            <w:tcW w:w="925" w:type="pct"/>
            <w:shd w:val="clear" w:color="auto" w:fill="auto"/>
          </w:tcPr>
          <w:p w14:paraId="451780B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TERMO-NAS</w:t>
            </w:r>
          </w:p>
        </w:tc>
        <w:tc>
          <w:tcPr>
            <w:tcW w:w="2095" w:type="pct"/>
            <w:shd w:val="clear" w:color="auto" w:fill="auto"/>
          </w:tcPr>
          <w:p w14:paraId="75EF635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Wykonanie termoterapii żołędzi</w:t>
            </w:r>
          </w:p>
        </w:tc>
        <w:tc>
          <w:tcPr>
            <w:tcW w:w="643" w:type="pct"/>
            <w:shd w:val="clear" w:color="auto" w:fill="auto"/>
          </w:tcPr>
          <w:p w14:paraId="5E4F1961"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5595AD0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A7A6AD5" w14:textId="77777777" w:rsidR="007054DF" w:rsidRPr="00E833AC" w:rsidRDefault="007054DF" w:rsidP="004B6F31">
      <w:pPr>
        <w:pStyle w:val="Akapitzlist"/>
        <w:numPr>
          <w:ilvl w:val="0"/>
          <w:numId w:val="36"/>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doniesienie lub dowóz żołędzi z miejsca przechowywania</w:t>
      </w:r>
      <w:r w:rsidR="007F63A3"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w:t>
      </w:r>
    </w:p>
    <w:p w14:paraId="62C65DF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sz w:val="22"/>
          <w:szCs w:val="22"/>
          <w:lang w:eastAsia="en-US"/>
        </w:rPr>
        <w:t>przygotowanie żołędzi (spławianie w wodzie),</w:t>
      </w:r>
    </w:p>
    <w:p w14:paraId="04AAF55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wykonanie termoterapii żołędzi zgodnie z obowiązującą technologią</w:t>
      </w:r>
      <w:r w:rsidR="007F63A3" w:rsidRPr="00E833AC">
        <w:rPr>
          <w:rFonts w:asciiTheme="majorHAnsi" w:eastAsia="Verdana" w:hAnsiTheme="majorHAnsi" w:cs="Verdana"/>
          <w:kern w:val="1"/>
          <w:sz w:val="22"/>
          <w:szCs w:val="22"/>
          <w:lang w:eastAsia="zh-CN" w:bidi="hi-IN"/>
        </w:rPr>
        <w:t>,</w:t>
      </w:r>
    </w:p>
    <w:p w14:paraId="3E597B08"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zaprawianie żołędzi zaprawą nasienną</w:t>
      </w:r>
      <w:r w:rsidR="007F63A3" w:rsidRPr="00E833AC">
        <w:rPr>
          <w:rFonts w:asciiTheme="majorHAnsi" w:eastAsia="Verdana" w:hAnsiTheme="majorHAnsi" w:cs="Verdana"/>
          <w:kern w:val="1"/>
          <w:sz w:val="22"/>
          <w:szCs w:val="22"/>
          <w:lang w:eastAsia="zh-CN" w:bidi="hi-IN"/>
        </w:rPr>
        <w:t>,</w:t>
      </w:r>
    </w:p>
    <w:p w14:paraId="5B572F1B"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napełnienie pojemników i doniesienie lub dowóz  do miejsca przechowywania</w:t>
      </w:r>
      <w:r w:rsidR="007F63A3" w:rsidRPr="00E833AC">
        <w:rPr>
          <w:rFonts w:asciiTheme="majorHAnsi" w:eastAsia="Verdana" w:hAnsiTheme="majorHAnsi" w:cs="Verdana"/>
          <w:kern w:val="1"/>
          <w:sz w:val="22"/>
          <w:szCs w:val="22"/>
          <w:lang w:eastAsia="zh-CN" w:bidi="hi-IN"/>
        </w:rPr>
        <w:t>.</w:t>
      </w:r>
    </w:p>
    <w:p w14:paraId="70A5A97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Uwaga:</w:t>
      </w:r>
    </w:p>
    <w:p w14:paraId="588D778B"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i sprzęt do termoterapii zapewnia Zamawiający.</w:t>
      </w:r>
    </w:p>
    <w:p w14:paraId="0E3C3F9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BE5940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1C2776EB" w14:textId="6B8151E5" w:rsidR="007054DF" w:rsidRPr="00C66B9E" w:rsidRDefault="007054DF" w:rsidP="00C66B9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jednego miejsca po przecinku</w:t>
      </w:r>
      <w:r w:rsidRPr="00E833AC">
        <w:rPr>
          <w:rFonts w:asciiTheme="majorHAnsi" w:eastAsia="Calibri" w:hAnsiTheme="majorHAnsi" w:cs="Arial"/>
          <w:bCs/>
          <w:i/>
          <w:sz w:val="22"/>
          <w:szCs w:val="22"/>
          <w:lang w:eastAsia="en-US"/>
        </w:rPr>
        <w:t>)</w:t>
      </w:r>
    </w:p>
    <w:p w14:paraId="420961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3E3EECDD" w14:textId="77777777" w:rsidTr="0025419C">
        <w:trPr>
          <w:trHeight w:val="161"/>
          <w:jc w:val="center"/>
        </w:trPr>
        <w:tc>
          <w:tcPr>
            <w:tcW w:w="363" w:type="pct"/>
            <w:shd w:val="clear" w:color="auto" w:fill="auto"/>
          </w:tcPr>
          <w:p w14:paraId="400EEABF"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BE83E5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B3B8A9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79B7CDF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1EDB79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D67F9A" w14:textId="77777777" w:rsidTr="0025419C">
        <w:trPr>
          <w:trHeight w:val="625"/>
          <w:jc w:val="center"/>
        </w:trPr>
        <w:tc>
          <w:tcPr>
            <w:tcW w:w="363" w:type="pct"/>
            <w:shd w:val="clear" w:color="auto" w:fill="auto"/>
          </w:tcPr>
          <w:p w14:paraId="58CD1B8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336</w:t>
            </w:r>
          </w:p>
        </w:tc>
        <w:tc>
          <w:tcPr>
            <w:tcW w:w="974" w:type="pct"/>
            <w:shd w:val="clear" w:color="auto" w:fill="auto"/>
          </w:tcPr>
          <w:p w14:paraId="1FBF8360"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25" w:type="pct"/>
            <w:shd w:val="clear" w:color="auto" w:fill="auto"/>
          </w:tcPr>
          <w:p w14:paraId="40D0A40A"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95" w:type="pct"/>
            <w:shd w:val="clear" w:color="auto" w:fill="auto"/>
          </w:tcPr>
          <w:p w14:paraId="6F9552C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ręczne</w:t>
            </w:r>
          </w:p>
        </w:tc>
        <w:tc>
          <w:tcPr>
            <w:tcW w:w="643" w:type="pct"/>
            <w:shd w:val="clear" w:color="auto" w:fill="auto"/>
          </w:tcPr>
          <w:p w14:paraId="5799AB8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09D87380" w14:textId="77777777" w:rsidTr="0025419C">
        <w:trPr>
          <w:trHeight w:val="625"/>
          <w:jc w:val="center"/>
        </w:trPr>
        <w:tc>
          <w:tcPr>
            <w:tcW w:w="363" w:type="pct"/>
            <w:shd w:val="clear" w:color="auto" w:fill="auto"/>
          </w:tcPr>
          <w:p w14:paraId="258E732D"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337</w:t>
            </w:r>
          </w:p>
        </w:tc>
        <w:tc>
          <w:tcPr>
            <w:tcW w:w="974" w:type="pct"/>
            <w:shd w:val="clear" w:color="auto" w:fill="auto"/>
          </w:tcPr>
          <w:p w14:paraId="689EA533"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MH8</w:t>
            </w:r>
          </w:p>
        </w:tc>
        <w:tc>
          <w:tcPr>
            <w:tcW w:w="925" w:type="pct"/>
            <w:shd w:val="clear" w:color="auto" w:fill="auto"/>
          </w:tcPr>
          <w:p w14:paraId="560157EE" w14:textId="69F5269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tc>
        <w:tc>
          <w:tcPr>
            <w:tcW w:w="2095" w:type="pct"/>
            <w:shd w:val="clear" w:color="auto" w:fill="auto"/>
          </w:tcPr>
          <w:p w14:paraId="25DDC57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ciągnikowe</w:t>
            </w:r>
          </w:p>
        </w:tc>
        <w:tc>
          <w:tcPr>
            <w:tcW w:w="643" w:type="pct"/>
            <w:shd w:val="clear" w:color="auto" w:fill="auto"/>
          </w:tcPr>
          <w:p w14:paraId="0F78D7D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380E6C00" w14:textId="77777777" w:rsidTr="0025419C">
        <w:trPr>
          <w:trHeight w:val="625"/>
          <w:jc w:val="center"/>
        </w:trPr>
        <w:tc>
          <w:tcPr>
            <w:tcW w:w="363" w:type="pct"/>
            <w:shd w:val="clear" w:color="auto" w:fill="auto"/>
          </w:tcPr>
          <w:p w14:paraId="275AF253"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338</w:t>
            </w:r>
          </w:p>
        </w:tc>
        <w:tc>
          <w:tcPr>
            <w:tcW w:w="974" w:type="pct"/>
            <w:shd w:val="clear" w:color="auto" w:fill="auto"/>
          </w:tcPr>
          <w:p w14:paraId="60BE3900" w14:textId="67BDA712"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05359667" w14:textId="50129208"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4CE7253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40FCEC6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0299B9A" w14:textId="044AF474" w:rsidR="007054DF" w:rsidRPr="00E833AC"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 w szczególności:</w:t>
      </w:r>
    </w:p>
    <w:p w14:paraId="2AE19DD7"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E833AC">
        <w:rPr>
          <w:rFonts w:asciiTheme="majorHAnsi" w:eastAsia="Verdana" w:hAnsiTheme="majorHAnsi" w:cs="Verdana"/>
          <w:kern w:val="1"/>
          <w:sz w:val="22"/>
          <w:szCs w:val="22"/>
          <w:lang w:eastAsia="zh-CN" w:bidi="hi-IN"/>
        </w:rPr>
        <w:t>do chłodni oraz obsługa chłodni,</w:t>
      </w:r>
      <w:r w:rsidRPr="00E833AC">
        <w:rPr>
          <w:rFonts w:asciiTheme="majorHAnsi" w:eastAsia="Verdana" w:hAnsiTheme="majorHAnsi" w:cs="Verdana"/>
          <w:kern w:val="1"/>
          <w:sz w:val="22"/>
          <w:szCs w:val="22"/>
          <w:lang w:eastAsia="zh-CN" w:bidi="hi-IN"/>
        </w:rPr>
        <w:t xml:space="preserve"> </w:t>
      </w:r>
    </w:p>
    <w:p w14:paraId="7CDBDABD"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1039279A" w14:textId="77777777" w:rsidR="007054DF" w:rsidRPr="00E833AC" w:rsidRDefault="007F63A3"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liczenie szyszek i zawiązek,</w:t>
      </w:r>
      <w:r w:rsidR="007054DF" w:rsidRPr="00E833AC">
        <w:rPr>
          <w:rFonts w:asciiTheme="majorHAnsi" w:eastAsia="Verdana" w:hAnsiTheme="majorHAnsi" w:cs="Verdana"/>
          <w:kern w:val="1"/>
          <w:sz w:val="22"/>
          <w:szCs w:val="22"/>
          <w:lang w:eastAsia="zh-CN" w:bidi="hi-IN"/>
        </w:rPr>
        <w:t xml:space="preserve"> </w:t>
      </w:r>
    </w:p>
    <w:p w14:paraId="46FB6BFF"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lastRenderedPageBreak/>
        <w:t>rozłożenie i zebranie siatek/płacht w przypadku braku zb</w:t>
      </w:r>
      <w:r w:rsidR="007F63A3" w:rsidRPr="00E833AC">
        <w:rPr>
          <w:rFonts w:asciiTheme="majorHAnsi" w:eastAsia="Verdana" w:hAnsiTheme="majorHAnsi" w:cs="Verdana"/>
          <w:kern w:val="2"/>
          <w:sz w:val="22"/>
          <w:szCs w:val="22"/>
          <w:lang w:eastAsia="zh-CN" w:bidi="hi-IN"/>
        </w:rPr>
        <w:t>ioru nasion przy braku urodzaju,</w:t>
      </w:r>
      <w:r w:rsidRPr="00E833AC">
        <w:rPr>
          <w:rFonts w:asciiTheme="majorHAnsi" w:eastAsia="Verdana" w:hAnsiTheme="majorHAnsi" w:cs="Verdana"/>
          <w:kern w:val="2"/>
          <w:sz w:val="22"/>
          <w:szCs w:val="22"/>
          <w:lang w:eastAsia="zh-CN" w:bidi="hi-IN"/>
        </w:rPr>
        <w:t xml:space="preserve"> </w:t>
      </w:r>
    </w:p>
    <w:p w14:paraId="72E9FF76"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dowóz (w granicach obszaru nadleśnictwa) siatek/płacht w przypadku braku zb</w:t>
      </w:r>
      <w:r w:rsidR="007F63A3" w:rsidRPr="00E833AC">
        <w:rPr>
          <w:rFonts w:asciiTheme="majorHAnsi" w:eastAsia="Verdana" w:hAnsiTheme="majorHAnsi" w:cs="Verdana"/>
          <w:kern w:val="2"/>
          <w:sz w:val="22"/>
          <w:szCs w:val="22"/>
          <w:lang w:eastAsia="zh-CN" w:bidi="hi-IN"/>
        </w:rPr>
        <w:t>ioru nasion przy braku urodzaju,</w:t>
      </w:r>
    </w:p>
    <w:p w14:paraId="793B9E71"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4EFAF3AE"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0DDC289"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06D01728"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Materiały zapewnia Zamawiający.</w:t>
      </w:r>
    </w:p>
    <w:p w14:paraId="1105FCA4"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3FFB726C"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0F54D10"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F383A99" w14:textId="77777777" w:rsidR="007054DF" w:rsidRPr="00E833AC" w:rsidRDefault="007054DF" w:rsidP="007054D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z dokładnością do 1 godziny) </w:t>
      </w:r>
    </w:p>
    <w:p w14:paraId="6A67318D" w14:textId="77777777" w:rsidR="007054DF" w:rsidRPr="00E833AC" w:rsidRDefault="007054DF" w:rsidP="007054DF">
      <w:pPr>
        <w:suppressAutoHyphens w:val="0"/>
        <w:spacing w:before="120" w:after="120"/>
        <w:jc w:val="center"/>
        <w:rPr>
          <w:rFonts w:asciiTheme="majorHAnsi" w:eastAsia="Bitstream Vera Sans" w:hAnsiTheme="majorHAnsi" w:cs="Arial"/>
          <w:b/>
          <w:kern w:val="1"/>
          <w:sz w:val="22"/>
          <w:szCs w:val="22"/>
          <w:lang w:eastAsia="pl-PL"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Bitstream Vera Sans" w:hAnsiTheme="majorHAnsi" w:cs="Arial"/>
          <w:b/>
          <w:kern w:val="1"/>
          <w:sz w:val="22"/>
          <w:szCs w:val="22"/>
          <w:lang w:eastAsia="pl-PL" w:bidi="hi-IN"/>
        </w:rPr>
        <w:lastRenderedPageBreak/>
        <w:t>Dział IX – ZADRZEWIENIA</w:t>
      </w:r>
    </w:p>
    <w:p w14:paraId="15342E60"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5EB89DE8" w14:textId="5B2FA06C" w:rsidR="007054DF" w:rsidRPr="00C66B9E" w:rsidRDefault="007054DF" w:rsidP="00C66B9E">
      <w:pPr>
        <w:suppressAutoHyphens w:val="0"/>
        <w:spacing w:before="120" w:after="120"/>
        <w:jc w:val="center"/>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IX.1 Prace w zakresie zadrzewień</w:t>
      </w:r>
    </w:p>
    <w:p w14:paraId="40475724"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0F939DE3" w14:textId="77777777" w:rsidTr="0025419C">
        <w:trPr>
          <w:trHeight w:val="161"/>
          <w:jc w:val="center"/>
        </w:trPr>
        <w:tc>
          <w:tcPr>
            <w:tcW w:w="363" w:type="pct"/>
            <w:shd w:val="clear" w:color="auto" w:fill="auto"/>
          </w:tcPr>
          <w:p w14:paraId="5DCE695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44C933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02AA31A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49F5A45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8881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55A1C43" w14:textId="77777777" w:rsidTr="0025419C">
        <w:trPr>
          <w:trHeight w:val="625"/>
          <w:jc w:val="center"/>
        </w:trPr>
        <w:tc>
          <w:tcPr>
            <w:tcW w:w="363" w:type="pct"/>
            <w:shd w:val="clear" w:color="auto" w:fill="auto"/>
          </w:tcPr>
          <w:p w14:paraId="019C1F4B"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339</w:t>
            </w:r>
          </w:p>
        </w:tc>
        <w:tc>
          <w:tcPr>
            <w:tcW w:w="974" w:type="pct"/>
            <w:shd w:val="clear" w:color="auto" w:fill="auto"/>
          </w:tcPr>
          <w:p w14:paraId="565EC5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FORM-ZAD</w:t>
            </w:r>
          </w:p>
        </w:tc>
        <w:tc>
          <w:tcPr>
            <w:tcW w:w="925" w:type="pct"/>
            <w:shd w:val="clear" w:color="auto" w:fill="auto"/>
          </w:tcPr>
          <w:p w14:paraId="56FF76E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FORM-ZAD</w:t>
            </w:r>
          </w:p>
        </w:tc>
        <w:tc>
          <w:tcPr>
            <w:tcW w:w="2095" w:type="pct"/>
            <w:shd w:val="clear" w:color="auto" w:fill="auto"/>
            <w:vAlign w:val="bottom"/>
          </w:tcPr>
          <w:p w14:paraId="361186D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Pielęgnowanie drzewek w zadrzewieniach</w:t>
            </w:r>
          </w:p>
        </w:tc>
        <w:tc>
          <w:tcPr>
            <w:tcW w:w="643" w:type="pct"/>
            <w:shd w:val="clear" w:color="auto" w:fill="auto"/>
          </w:tcPr>
          <w:p w14:paraId="3467A0B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4E674FE"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6F115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formowanie koron drzewek, usuwanie zbędnych odgałęzień,</w:t>
      </w:r>
    </w:p>
    <w:p w14:paraId="42929F5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zabezpieczanie preparatami przed infekcją, </w:t>
      </w:r>
    </w:p>
    <w:p w14:paraId="619B8C40"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zebranie i usunięcie ściętych gałęzi,</w:t>
      </w:r>
    </w:p>
    <w:p w14:paraId="24B1D01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zmotyczenie powierzchni wokół drzewek,</w:t>
      </w:r>
    </w:p>
    <w:p w14:paraId="0010FE2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drzewek</w:t>
      </w:r>
      <w:r w:rsidR="007F63A3" w:rsidRPr="00E833AC">
        <w:rPr>
          <w:rFonts w:asciiTheme="majorHAnsi" w:eastAsia="Calibri" w:hAnsiTheme="majorHAnsi" w:cs="Verdana"/>
          <w:kern w:val="1"/>
          <w:sz w:val="22"/>
          <w:szCs w:val="22"/>
          <w:lang w:eastAsia="zh-CN" w:bidi="hi-IN"/>
        </w:rPr>
        <w:t>.</w:t>
      </w:r>
    </w:p>
    <w:p w14:paraId="2AADEE11" w14:textId="77777777" w:rsidR="007054DF" w:rsidRPr="00E833AC"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1FDC9887" w14:textId="77777777" w:rsidR="007054DF" w:rsidRPr="00E833AC" w:rsidRDefault="007054DF" w:rsidP="007054DF">
      <w:pPr>
        <w:tabs>
          <w:tab w:val="left" w:pos="567"/>
        </w:tabs>
        <w:spacing w:before="120" w:after="120"/>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Materiały (preparat i sznurek) zapewnia Zamawiający.</w:t>
      </w:r>
    </w:p>
    <w:p w14:paraId="37E6EC1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7716C8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D62D461" w14:textId="4D2A2E2B" w:rsidR="007054DF" w:rsidRPr="00C66B9E"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C2A4315"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240DE0CC" w14:textId="77777777" w:rsidTr="038B69C8">
        <w:trPr>
          <w:trHeight w:val="161"/>
          <w:jc w:val="center"/>
        </w:trPr>
        <w:tc>
          <w:tcPr>
            <w:tcW w:w="363" w:type="pct"/>
            <w:shd w:val="clear" w:color="auto" w:fill="auto"/>
          </w:tcPr>
          <w:p w14:paraId="0B54D13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0285338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EE2F1A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3201A7E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C6F36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BAB5ED0" w14:textId="77777777" w:rsidTr="038B69C8">
        <w:trPr>
          <w:trHeight w:val="625"/>
          <w:jc w:val="center"/>
        </w:trPr>
        <w:tc>
          <w:tcPr>
            <w:tcW w:w="363" w:type="pct"/>
            <w:shd w:val="clear" w:color="auto" w:fill="auto"/>
          </w:tcPr>
          <w:p w14:paraId="21B681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340</w:t>
            </w:r>
          </w:p>
        </w:tc>
        <w:tc>
          <w:tcPr>
            <w:tcW w:w="974" w:type="pct"/>
            <w:shd w:val="clear" w:color="auto" w:fill="auto"/>
          </w:tcPr>
          <w:p w14:paraId="04008E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E59E47E"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5076AC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4DF802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H</w:t>
            </w:r>
          </w:p>
        </w:tc>
      </w:tr>
      <w:tr w:rsidR="007054DF" w:rsidRPr="00E833AC" w14:paraId="7144B778" w14:textId="77777777" w:rsidTr="038B69C8">
        <w:trPr>
          <w:trHeight w:val="625"/>
          <w:jc w:val="center"/>
        </w:trPr>
        <w:tc>
          <w:tcPr>
            <w:tcW w:w="363" w:type="pct"/>
            <w:shd w:val="clear" w:color="auto" w:fill="auto"/>
          </w:tcPr>
          <w:p w14:paraId="2EF6C57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341</w:t>
            </w:r>
          </w:p>
        </w:tc>
        <w:tc>
          <w:tcPr>
            <w:tcW w:w="974" w:type="pct"/>
            <w:shd w:val="clear" w:color="auto" w:fill="auto"/>
          </w:tcPr>
          <w:p w14:paraId="609EF804" w14:textId="06117E95"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7D02E9F1" w14:textId="58FD0CB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69069E0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3C7569F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261F57A" w14:textId="77777777" w:rsidR="007054DF" w:rsidRPr="00E833AC"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E833AC">
        <w:rPr>
          <w:rFonts w:asciiTheme="majorHAnsi" w:eastAsia="Calibri" w:hAnsiTheme="majorHAnsi" w:cs="Arial"/>
          <w:b/>
          <w:bCs/>
          <w:sz w:val="22"/>
          <w:szCs w:val="22"/>
          <w:lang w:eastAsia="pl-PL"/>
        </w:rPr>
        <w:t>Standard technologii prac obejmuje:</w:t>
      </w:r>
    </w:p>
    <w:p w14:paraId="71BB9C3B"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Bitstream Vera Sans" w:hAnsiTheme="majorHAnsi" w:cs="FreeSans"/>
          <w:kern w:val="1"/>
          <w:sz w:val="22"/>
          <w:szCs w:val="22"/>
          <w:lang w:bidi="hi-IN"/>
        </w:rPr>
        <w:t>pielęgnację zadrzewień przez wykaszanie trawy, usuwanie chwastów, spulchnianie gleby wokół sadzonek, przycinanie i formowanie krzewów lub drzew itp.,</w:t>
      </w:r>
    </w:p>
    <w:p w14:paraId="738783BA"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A3037A7"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2D580ADE"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(sadzonki) zapewnia Zamawiający.</w:t>
      </w:r>
    </w:p>
    <w:p w14:paraId="1CA0C20B"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78B034E"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492506DD"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56AA83F1"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lastRenderedPageBreak/>
        <w:t>Procedura odbioru:</w:t>
      </w:r>
    </w:p>
    <w:p w14:paraId="4B191B2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31CD0C16" w14:textId="663A06C7" w:rsidR="007054DF" w:rsidRPr="00C66B9E"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65EB8589"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45996102" w14:textId="77777777" w:rsidTr="038B69C8">
        <w:trPr>
          <w:trHeight w:val="161"/>
          <w:jc w:val="center"/>
        </w:trPr>
        <w:tc>
          <w:tcPr>
            <w:tcW w:w="363" w:type="pct"/>
            <w:shd w:val="clear" w:color="auto" w:fill="auto"/>
          </w:tcPr>
          <w:p w14:paraId="13F5F3F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7E85B9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6D36D7B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5E4E65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6FB444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4D6881E" w14:textId="77777777" w:rsidTr="038B69C8">
        <w:trPr>
          <w:trHeight w:val="625"/>
          <w:jc w:val="center"/>
        </w:trPr>
        <w:tc>
          <w:tcPr>
            <w:tcW w:w="363" w:type="pct"/>
            <w:shd w:val="clear" w:color="auto" w:fill="auto"/>
          </w:tcPr>
          <w:p w14:paraId="0DAC3CF7"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A81AE6" w:rsidRPr="00E833AC">
              <w:rPr>
                <w:rFonts w:asciiTheme="majorHAnsi" w:eastAsia="Calibri" w:hAnsiTheme="majorHAnsi" w:cs="Arial"/>
                <w:bCs/>
                <w:iCs/>
                <w:sz w:val="22"/>
                <w:szCs w:val="22"/>
                <w:lang w:eastAsia="pl-PL"/>
              </w:rPr>
              <w:t>42</w:t>
            </w:r>
          </w:p>
        </w:tc>
        <w:tc>
          <w:tcPr>
            <w:tcW w:w="974" w:type="pct"/>
            <w:shd w:val="clear" w:color="auto" w:fill="auto"/>
          </w:tcPr>
          <w:p w14:paraId="2D769C0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MH8</w:t>
            </w:r>
          </w:p>
        </w:tc>
        <w:tc>
          <w:tcPr>
            <w:tcW w:w="925" w:type="pct"/>
            <w:shd w:val="clear" w:color="auto" w:fill="auto"/>
          </w:tcPr>
          <w:p w14:paraId="0C0E6666"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MH8</w:t>
            </w:r>
          </w:p>
        </w:tc>
        <w:tc>
          <w:tcPr>
            <w:tcW w:w="2095" w:type="pct"/>
            <w:shd w:val="clear" w:color="auto" w:fill="auto"/>
          </w:tcPr>
          <w:p w14:paraId="238F2B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14655F1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203F0CE" w14:textId="77777777" w:rsidR="007054DF" w:rsidRPr="00E833AC" w:rsidRDefault="007054DF" w:rsidP="007054DF">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7CF2298" w14:textId="77777777" w:rsidR="007054DF" w:rsidRPr="00E833AC" w:rsidRDefault="007054DF" w:rsidP="004B6F31">
      <w:pPr>
        <w:pStyle w:val="Akapitzlist"/>
        <w:numPr>
          <w:ilvl w:val="0"/>
          <w:numId w:val="39"/>
        </w:numPr>
        <w:spacing w:before="120" w:after="120"/>
        <w:jc w:val="both"/>
        <w:rPr>
          <w:rFonts w:asciiTheme="majorHAnsi" w:eastAsia="Calibri" w:hAnsiTheme="majorHAnsi"/>
          <w:strike/>
          <w:sz w:val="22"/>
          <w:szCs w:val="22"/>
          <w:lang w:eastAsia="en-US"/>
        </w:rPr>
      </w:pPr>
      <w:r w:rsidRPr="00E833AC">
        <w:rPr>
          <w:rFonts w:asciiTheme="majorHAnsi" w:eastAsia="Bitstream Vera Sans" w:hAnsiTheme="majorHAnsi" w:cs="FreeSans"/>
          <w:kern w:val="1"/>
          <w:sz w:val="22"/>
          <w:szCs w:val="22"/>
          <w:lang w:bidi="hi-IN"/>
        </w:rPr>
        <w:t>prace mechaniczne związane z zakładaniem i pielęgnacją zadrzewień, a nieobjęte rozliczeniem w jednostkach naturalnych, np. przewozy,</w:t>
      </w:r>
    </w:p>
    <w:p w14:paraId="38FDE1C0" w14:textId="77777777" w:rsidR="007054DF" w:rsidRPr="00E833AC" w:rsidRDefault="007054DF" w:rsidP="004B6F31">
      <w:pPr>
        <w:pStyle w:val="Akapitzlist"/>
        <w:numPr>
          <w:ilvl w:val="0"/>
          <w:numId w:val="39"/>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0BD3CD92"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1FCA528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DB4A8C"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7FD8715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BDFDFC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358257AB" w14:textId="77777777" w:rsidR="007054DF" w:rsidRPr="00E833AC" w:rsidRDefault="007054DF" w:rsidP="007054DF">
      <w:pPr>
        <w:suppressAutoHyphens w:val="0"/>
        <w:spacing w:before="120" w:after="120"/>
        <w:jc w:val="center"/>
        <w:rPr>
          <w:rFonts w:asciiTheme="majorHAnsi" w:eastAsia="Calibri" w:hAnsiTheme="majorHAnsi"/>
          <w:b/>
          <w:bCs/>
          <w:sz w:val="22"/>
          <w:szCs w:val="22"/>
          <w:lang w:eastAsia="pl-PL"/>
        </w:rPr>
      </w:pPr>
      <w:r w:rsidRPr="00E833AC">
        <w:rPr>
          <w:rFonts w:asciiTheme="majorHAnsi" w:eastAsia="Bitstream Vera Sans" w:hAnsiTheme="majorHAnsi" w:cs="Arial"/>
          <w:b/>
          <w:kern w:val="1"/>
          <w:sz w:val="22"/>
          <w:szCs w:val="22"/>
          <w:lang w:eastAsia="pl-PL" w:bidi="hi-IN"/>
        </w:rPr>
        <w:br w:type="page"/>
      </w:r>
      <w:r w:rsidRPr="00E833AC">
        <w:rPr>
          <w:rFonts w:asciiTheme="majorHAnsi" w:eastAsia="Bitstream Vera Sans" w:hAnsiTheme="majorHAnsi" w:cs="Arial"/>
          <w:b/>
          <w:kern w:val="1"/>
          <w:sz w:val="22"/>
          <w:szCs w:val="22"/>
          <w:lang w:eastAsia="pl-PL" w:bidi="hi-IN"/>
        </w:rPr>
        <w:lastRenderedPageBreak/>
        <w:t xml:space="preserve">Dział X – </w:t>
      </w:r>
      <w:r w:rsidRPr="00E833AC">
        <w:rPr>
          <w:rFonts w:asciiTheme="majorHAnsi" w:eastAsia="Calibri" w:hAnsiTheme="majorHAnsi"/>
          <w:b/>
          <w:bCs/>
          <w:sz w:val="22"/>
          <w:szCs w:val="22"/>
          <w:lang w:eastAsia="pl-PL"/>
        </w:rPr>
        <w:t>UBOCZNE UŻYTKOWANIE LASU</w:t>
      </w:r>
    </w:p>
    <w:p w14:paraId="41F9AE5E"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143C17C9" w14:textId="77777777" w:rsidR="007054DF" w:rsidRPr="00E833AC" w:rsidRDefault="007054DF" w:rsidP="007054DF">
      <w:pPr>
        <w:suppressAutoHyphens w:val="0"/>
        <w:spacing w:before="120" w:after="120"/>
        <w:jc w:val="center"/>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X.1 Uboczne użytkowanie lasu</w:t>
      </w:r>
    </w:p>
    <w:p w14:paraId="00F03A6D"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0A7565C2"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52F9960C" w14:textId="77777777" w:rsidTr="038B69C8">
        <w:trPr>
          <w:trHeight w:val="161"/>
          <w:jc w:val="center"/>
        </w:trPr>
        <w:tc>
          <w:tcPr>
            <w:tcW w:w="363" w:type="pct"/>
            <w:shd w:val="clear" w:color="auto" w:fill="auto"/>
          </w:tcPr>
          <w:p w14:paraId="3067086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2258484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3EEF853"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0477C8B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37C8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BE77E53" w14:textId="77777777" w:rsidTr="038B69C8">
        <w:trPr>
          <w:trHeight w:val="625"/>
          <w:jc w:val="center"/>
        </w:trPr>
        <w:tc>
          <w:tcPr>
            <w:tcW w:w="363" w:type="pct"/>
            <w:shd w:val="clear" w:color="auto" w:fill="auto"/>
          </w:tcPr>
          <w:p w14:paraId="0B99BD42"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343</w:t>
            </w:r>
          </w:p>
        </w:tc>
        <w:tc>
          <w:tcPr>
            <w:tcW w:w="974" w:type="pct"/>
            <w:shd w:val="clear" w:color="auto" w:fill="auto"/>
          </w:tcPr>
          <w:p w14:paraId="315EEE4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BE13315"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719484A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07130C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7054DF" w:rsidRPr="00E833AC" w14:paraId="675BD878" w14:textId="77777777" w:rsidTr="038B69C8">
        <w:trPr>
          <w:trHeight w:val="625"/>
          <w:jc w:val="center"/>
        </w:trPr>
        <w:tc>
          <w:tcPr>
            <w:tcW w:w="363" w:type="pct"/>
            <w:shd w:val="clear" w:color="auto" w:fill="auto"/>
          </w:tcPr>
          <w:p w14:paraId="758C16F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344</w:t>
            </w:r>
          </w:p>
        </w:tc>
        <w:tc>
          <w:tcPr>
            <w:tcW w:w="974" w:type="pct"/>
            <w:shd w:val="clear" w:color="auto" w:fill="auto"/>
          </w:tcPr>
          <w:p w14:paraId="479D6A69" w14:textId="3CA58B76"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3BAC1A9D" w14:textId="08D7731E"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307DD6E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130DBF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6EEDEF"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E78AB82"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pozyskanie choinek i stroiszu, </w:t>
      </w:r>
    </w:p>
    <w:p w14:paraId="3F24389F"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przenoszenie, </w:t>
      </w:r>
    </w:p>
    <w:p w14:paraId="001F864E"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załadunek i rozładunek wraz z  układaniem,</w:t>
      </w:r>
    </w:p>
    <w:p w14:paraId="0683481B" w14:textId="77777777" w:rsidR="007054DF" w:rsidRPr="00E833AC" w:rsidRDefault="007054DF" w:rsidP="004B6F31">
      <w:pPr>
        <w:pStyle w:val="Akapitzlist"/>
        <w:numPr>
          <w:ilvl w:val="0"/>
          <w:numId w:val="40"/>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0F7A97B"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07BADFC4"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r w:rsidR="00E17B85" w:rsidRPr="00E833AC">
        <w:rPr>
          <w:rFonts w:asciiTheme="majorHAnsi" w:eastAsia="Calibri" w:hAnsiTheme="majorHAnsi"/>
          <w:sz w:val="22"/>
          <w:szCs w:val="22"/>
          <w:lang w:eastAsia="pl-PL"/>
        </w:rPr>
        <w:t>.</w:t>
      </w:r>
    </w:p>
    <w:p w14:paraId="53D7E577" w14:textId="77777777" w:rsidR="00E17B85" w:rsidRPr="00E833AC" w:rsidRDefault="00E17B85" w:rsidP="007054DF">
      <w:pPr>
        <w:suppressAutoHyphens w:val="0"/>
        <w:spacing w:before="120" w:after="120"/>
        <w:rPr>
          <w:rFonts w:asciiTheme="majorHAnsi" w:eastAsia="Calibri" w:hAnsiTheme="majorHAnsi"/>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DE227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6CF820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C0758E3"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6930E822"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6C28427F"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17A07E3F" w14:textId="77777777" w:rsidTr="038B69C8">
        <w:trPr>
          <w:trHeight w:val="161"/>
          <w:jc w:val="center"/>
        </w:trPr>
        <w:tc>
          <w:tcPr>
            <w:tcW w:w="363" w:type="pct"/>
            <w:shd w:val="clear" w:color="auto" w:fill="auto"/>
          </w:tcPr>
          <w:p w14:paraId="3FBF72B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614013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364EE38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2A4F727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77C3438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58C6B7A" w14:textId="77777777" w:rsidTr="038B69C8">
        <w:trPr>
          <w:trHeight w:val="625"/>
          <w:jc w:val="center"/>
        </w:trPr>
        <w:tc>
          <w:tcPr>
            <w:tcW w:w="363" w:type="pct"/>
            <w:shd w:val="clear" w:color="auto" w:fill="auto"/>
          </w:tcPr>
          <w:p w14:paraId="21907AD3"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345</w:t>
            </w:r>
          </w:p>
        </w:tc>
        <w:tc>
          <w:tcPr>
            <w:tcW w:w="974" w:type="pct"/>
            <w:shd w:val="clear" w:color="auto" w:fill="auto"/>
          </w:tcPr>
          <w:p w14:paraId="5FFB1C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MH23</w:t>
            </w:r>
          </w:p>
        </w:tc>
        <w:tc>
          <w:tcPr>
            <w:tcW w:w="925" w:type="pct"/>
            <w:shd w:val="clear" w:color="auto" w:fill="auto"/>
          </w:tcPr>
          <w:p w14:paraId="69CD4643"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MH23</w:t>
            </w:r>
          </w:p>
        </w:tc>
        <w:tc>
          <w:tcPr>
            <w:tcW w:w="2095" w:type="pct"/>
            <w:shd w:val="clear" w:color="auto" w:fill="auto"/>
          </w:tcPr>
          <w:p w14:paraId="64FED37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2319DBA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3287EA"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D6417A8" w14:textId="77777777" w:rsidR="007054DF" w:rsidRPr="00E833AC" w:rsidRDefault="007054DF"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transport choinek i stroiszu, </w:t>
      </w:r>
    </w:p>
    <w:p w14:paraId="0553DD40" w14:textId="77777777" w:rsidR="007054DF" w:rsidRPr="00E833AC" w:rsidRDefault="007054DF" w:rsidP="004B6F31">
      <w:pPr>
        <w:pStyle w:val="Akapitzlist"/>
        <w:numPr>
          <w:ilvl w:val="0"/>
          <w:numId w:val="41"/>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E02137C"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5DA875D1"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23 %</w:t>
      </w:r>
    </w:p>
    <w:p w14:paraId="20E36DAB"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32D85219"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CE19BC3"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AB2104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lastRenderedPageBreak/>
        <w:t>Procedura odbioru:</w:t>
      </w:r>
    </w:p>
    <w:p w14:paraId="742D5C87" w14:textId="77777777" w:rsidR="00195286"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(rozliczenie z dokładnością do 1 godziny)</w:t>
      </w:r>
    </w:p>
    <w:p w14:paraId="63966B72" w14:textId="77777777" w:rsidR="00195286" w:rsidRPr="00E833AC" w:rsidRDefault="00195286">
      <w:pPr>
        <w:suppressAutoHyphens w:val="0"/>
        <w:spacing w:after="200" w:line="276" w:lineRule="auto"/>
        <w:rPr>
          <w:rFonts w:asciiTheme="majorHAnsi" w:eastAsia="Calibri" w:hAnsiTheme="majorHAnsi" w:cs="Arial"/>
          <w:bCs/>
          <w:i/>
          <w:sz w:val="22"/>
          <w:szCs w:val="22"/>
          <w:lang w:eastAsia="en-US"/>
        </w:rPr>
      </w:pPr>
    </w:p>
    <w:p w14:paraId="23536548" w14:textId="77777777" w:rsidR="006F0E6C" w:rsidRPr="00E833AC" w:rsidRDefault="006F0E6C" w:rsidP="006F0E6C">
      <w:pPr>
        <w:rPr>
          <w:rFonts w:asciiTheme="majorHAnsi" w:eastAsia="Calibri" w:hAnsiTheme="majorHAnsi" w:cs="Arial"/>
          <w:bCs/>
          <w:i/>
          <w:sz w:val="22"/>
          <w:szCs w:val="22"/>
          <w:lang w:eastAsia="en-US"/>
        </w:rPr>
      </w:pPr>
    </w:p>
    <w:p w14:paraId="1B1E6BD5" w14:textId="77777777" w:rsidR="00185906" w:rsidRDefault="00185906" w:rsidP="00185906">
      <w:pPr>
        <w:suppressAutoHyphens w:val="0"/>
        <w:spacing w:before="120" w:after="120"/>
        <w:jc w:val="both"/>
        <w:rPr>
          <w:rFonts w:asciiTheme="majorHAnsi" w:eastAsia="Calibri" w:hAnsiTheme="majorHAnsi" w:cs="Arial"/>
          <w:sz w:val="22"/>
          <w:szCs w:val="22"/>
          <w:lang w:eastAsia="en-US"/>
        </w:rPr>
      </w:pPr>
    </w:p>
    <w:p w14:paraId="3D6EC469" w14:textId="77777777" w:rsidR="00185906" w:rsidRPr="00185906" w:rsidRDefault="00185906" w:rsidP="00185906">
      <w:pPr>
        <w:pStyle w:val="Akapitzlist"/>
        <w:spacing w:before="120" w:after="120"/>
        <w:ind w:left="-142"/>
        <w:jc w:val="both"/>
        <w:rPr>
          <w:rFonts w:asciiTheme="majorHAnsi" w:eastAsia="Calibri" w:hAnsiTheme="majorHAnsi" w:cs="Arial"/>
          <w:sz w:val="22"/>
          <w:szCs w:val="22"/>
        </w:rPr>
      </w:pPr>
    </w:p>
    <w:p w14:paraId="675E5D5E" w14:textId="77777777" w:rsidR="00682C2C" w:rsidRPr="00952EDD" w:rsidRDefault="00682C2C" w:rsidP="00682C2C">
      <w:pPr>
        <w:pStyle w:val="Akapitzlist"/>
        <w:autoSpaceDE w:val="0"/>
        <w:autoSpaceDN w:val="0"/>
        <w:adjustRightInd w:val="0"/>
        <w:spacing w:before="120" w:after="120"/>
        <w:ind w:left="0"/>
        <w:jc w:val="both"/>
        <w:rPr>
          <w:rFonts w:asciiTheme="majorHAnsi" w:eastAsia="Calibri" w:hAnsiTheme="majorHAnsi" w:cs="Arial"/>
          <w:bCs/>
          <w:sz w:val="22"/>
          <w:szCs w:val="22"/>
        </w:rPr>
      </w:pPr>
    </w:p>
    <w:p w14:paraId="19E78AE5" w14:textId="77777777" w:rsidR="00682C2C" w:rsidRPr="00682C2C" w:rsidRDefault="00682C2C" w:rsidP="00682C2C">
      <w:pPr>
        <w:suppressAutoHyphens w:val="0"/>
        <w:autoSpaceDE w:val="0"/>
        <w:autoSpaceDN w:val="0"/>
        <w:adjustRightInd w:val="0"/>
        <w:jc w:val="both"/>
        <w:rPr>
          <w:rFonts w:ascii="Cambria" w:eastAsia="Calibri" w:hAnsi="Cambria" w:cs="Arial"/>
          <w:bCs/>
          <w:sz w:val="22"/>
          <w:szCs w:val="22"/>
          <w:lang w:eastAsia="pl-PL"/>
        </w:rPr>
      </w:pPr>
    </w:p>
    <w:sectPr w:rsidR="00682C2C" w:rsidRPr="00682C2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4FC69" w14:textId="77777777" w:rsidR="005E3357" w:rsidRDefault="005E3357" w:rsidP="00837D05">
      <w:r>
        <w:separator/>
      </w:r>
    </w:p>
  </w:endnote>
  <w:endnote w:type="continuationSeparator" w:id="0">
    <w:p w14:paraId="2B83E1F1" w14:textId="77777777" w:rsidR="005E3357" w:rsidRDefault="005E3357"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Bitstream Vera Sans">
    <w:altName w:val="Times New Roman"/>
    <w:charset w:val="80"/>
    <w:family w:val="auto"/>
    <w:pitch w:val="variable"/>
  </w:font>
  <w:font w:name="FreeSans">
    <w:altName w:val="Calibri"/>
    <w:charset w:val="80"/>
    <w:family w:val="auto"/>
    <w:pitch w:val="variable"/>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43406971" w14:textId="2D7F8A9E" w:rsidR="00E221DD" w:rsidRDefault="00E221DD">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DB4DD0" w:rsidRPr="00DB4DD0">
          <w:rPr>
            <w:rFonts w:asciiTheme="majorHAnsi" w:eastAsiaTheme="majorEastAsia" w:hAnsiTheme="majorHAnsi" w:cstheme="majorBidi"/>
            <w:noProof/>
            <w:sz w:val="24"/>
            <w:szCs w:val="24"/>
          </w:rPr>
          <w:t>96</w:t>
        </w:r>
        <w:r w:rsidRPr="00837D05">
          <w:rPr>
            <w:rFonts w:asciiTheme="majorHAnsi" w:eastAsiaTheme="majorEastAsia" w:hAnsiTheme="majorHAnsi" w:cstheme="majorBidi"/>
            <w:sz w:val="24"/>
            <w:szCs w:val="24"/>
          </w:rPr>
          <w:fldChar w:fldCharType="end"/>
        </w:r>
      </w:p>
    </w:sdtContent>
  </w:sdt>
  <w:p w14:paraId="5ABF93C4" w14:textId="77777777" w:rsidR="00E221DD" w:rsidRDefault="00E221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E83C5" w14:textId="77777777" w:rsidR="005E3357" w:rsidRDefault="005E3357" w:rsidP="00837D05">
      <w:r>
        <w:separator/>
      </w:r>
    </w:p>
  </w:footnote>
  <w:footnote w:type="continuationSeparator" w:id="0">
    <w:p w14:paraId="7B3ED1FA" w14:textId="77777777" w:rsidR="005E3357" w:rsidRDefault="005E3357"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7"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6"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6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BF6383B"/>
    <w:multiLevelType w:val="hybridMultilevel"/>
    <w:tmpl w:val="C51429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4" w15:restartNumberingAfterBreak="0">
    <w:nsid w:val="31054065"/>
    <w:multiLevelType w:val="hybridMultilevel"/>
    <w:tmpl w:val="362E107C"/>
    <w:lvl w:ilvl="0" w:tplc="8FCABB3C">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76"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5"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39C62F2B"/>
    <w:multiLevelType w:val="hybridMultilevel"/>
    <w:tmpl w:val="6C4ACEB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7"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3"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7"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8"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04"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6"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0"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1"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9"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0"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21"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3"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77331EF"/>
    <w:multiLevelType w:val="singleLevel"/>
    <w:tmpl w:val="F92A5AC0"/>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28"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2"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38"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40"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53"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6" w15:restartNumberingAfterBreak="0">
    <w:nsid w:val="69CA31F3"/>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0"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1"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2"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72"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5"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6"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7"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3"/>
  </w:num>
  <w:num w:numId="2">
    <w:abstractNumId w:val="0"/>
  </w:num>
  <w:num w:numId="3">
    <w:abstractNumId w:val="1"/>
  </w:num>
  <w:num w:numId="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2"/>
    <w:lvlOverride w:ilvl="0">
      <w:startOverride w:val="1"/>
    </w:lvlOverride>
  </w:num>
  <w:num w:numId="6">
    <w:abstractNumId w:val="139"/>
    <w:lvlOverride w:ilvl="0">
      <w:startOverride w:val="1"/>
    </w:lvlOverride>
  </w:num>
  <w:num w:numId="7">
    <w:abstractNumId w:val="96"/>
    <w:lvlOverride w:ilvl="0">
      <w:startOverride w:val="1"/>
    </w:lvlOverride>
  </w:num>
  <w:num w:numId="8">
    <w:abstractNumId w:val="158"/>
  </w:num>
  <w:num w:numId="9">
    <w:abstractNumId w:val="80"/>
  </w:num>
  <w:num w:numId="10">
    <w:abstractNumId w:val="107"/>
  </w:num>
  <w:num w:numId="11">
    <w:abstractNumId w:val="60"/>
  </w:num>
  <w:num w:numId="12">
    <w:abstractNumId w:val="184"/>
  </w:num>
  <w:num w:numId="13">
    <w:abstractNumId w:val="175"/>
  </w:num>
  <w:num w:numId="14">
    <w:abstractNumId w:val="14"/>
  </w:num>
  <w:num w:numId="15">
    <w:abstractNumId w:val="102"/>
  </w:num>
  <w:num w:numId="16">
    <w:abstractNumId w:val="25"/>
  </w:num>
  <w:num w:numId="17">
    <w:abstractNumId w:val="101"/>
  </w:num>
  <w:num w:numId="18">
    <w:abstractNumId w:val="86"/>
  </w:num>
  <w:num w:numId="19">
    <w:abstractNumId w:val="83"/>
  </w:num>
  <w:num w:numId="20">
    <w:abstractNumId w:val="15"/>
  </w:num>
  <w:num w:numId="21">
    <w:abstractNumId w:val="89"/>
  </w:num>
  <w:num w:numId="22">
    <w:abstractNumId w:val="144"/>
  </w:num>
  <w:num w:numId="23">
    <w:abstractNumId w:val="22"/>
  </w:num>
  <w:num w:numId="24">
    <w:abstractNumId w:val="38"/>
  </w:num>
  <w:num w:numId="25">
    <w:abstractNumId w:val="71"/>
  </w:num>
  <w:num w:numId="26">
    <w:abstractNumId w:val="34"/>
  </w:num>
  <w:num w:numId="27">
    <w:abstractNumId w:val="143"/>
  </w:num>
  <w:num w:numId="28">
    <w:abstractNumId w:val="93"/>
  </w:num>
  <w:num w:numId="29">
    <w:abstractNumId w:val="149"/>
  </w:num>
  <w:num w:numId="30">
    <w:abstractNumId w:val="108"/>
  </w:num>
  <w:num w:numId="31">
    <w:abstractNumId w:val="165"/>
  </w:num>
  <w:num w:numId="32">
    <w:abstractNumId w:val="138"/>
  </w:num>
  <w:num w:numId="33">
    <w:abstractNumId w:val="61"/>
  </w:num>
  <w:num w:numId="34">
    <w:abstractNumId w:val="94"/>
  </w:num>
  <w:num w:numId="35">
    <w:abstractNumId w:val="90"/>
  </w:num>
  <w:num w:numId="36">
    <w:abstractNumId w:val="182"/>
  </w:num>
  <w:num w:numId="37">
    <w:abstractNumId w:val="181"/>
  </w:num>
  <w:num w:numId="38">
    <w:abstractNumId w:val="37"/>
  </w:num>
  <w:num w:numId="39">
    <w:abstractNumId w:val="134"/>
  </w:num>
  <w:num w:numId="40">
    <w:abstractNumId w:val="72"/>
  </w:num>
  <w:num w:numId="41">
    <w:abstractNumId w:val="95"/>
  </w:num>
  <w:num w:numId="42">
    <w:abstractNumId w:val="62"/>
  </w:num>
  <w:num w:numId="43">
    <w:abstractNumId w:val="121"/>
  </w:num>
  <w:num w:numId="44">
    <w:abstractNumId w:val="120"/>
  </w:num>
  <w:num w:numId="45">
    <w:abstractNumId w:val="11"/>
  </w:num>
  <w:num w:numId="46">
    <w:abstractNumId w:val="4"/>
  </w:num>
  <w:num w:numId="47">
    <w:abstractNumId w:val="13"/>
  </w:num>
  <w:num w:numId="48">
    <w:abstractNumId w:val="84"/>
  </w:num>
  <w:num w:numId="49">
    <w:abstractNumId w:val="7"/>
  </w:num>
  <w:num w:numId="50">
    <w:abstractNumId w:val="3"/>
  </w:num>
  <w:num w:numId="51">
    <w:abstractNumId w:val="9"/>
  </w:num>
  <w:num w:numId="52">
    <w:abstractNumId w:val="12"/>
  </w:num>
  <w:num w:numId="53">
    <w:abstractNumId w:val="8"/>
  </w:num>
  <w:num w:numId="54">
    <w:abstractNumId w:val="73"/>
  </w:num>
  <w:num w:numId="55">
    <w:abstractNumId w:val="127"/>
  </w:num>
  <w:num w:numId="56">
    <w:abstractNumId w:val="79"/>
  </w:num>
  <w:num w:numId="57">
    <w:abstractNumId w:val="69"/>
  </w:num>
  <w:num w:numId="58">
    <w:abstractNumId w:val="145"/>
  </w:num>
  <w:num w:numId="59">
    <w:abstractNumId w:val="176"/>
  </w:num>
  <w:num w:numId="60">
    <w:abstractNumId w:val="113"/>
  </w:num>
  <w:num w:numId="61">
    <w:abstractNumId w:val="35"/>
  </w:num>
  <w:num w:numId="62">
    <w:abstractNumId w:val="109"/>
  </w:num>
  <w:num w:numId="63">
    <w:abstractNumId w:val="18"/>
  </w:num>
  <w:num w:numId="64">
    <w:abstractNumId w:val="92"/>
  </w:num>
  <w:num w:numId="65">
    <w:abstractNumId w:val="57"/>
  </w:num>
  <w:num w:numId="66">
    <w:abstractNumId w:val="27"/>
  </w:num>
  <w:num w:numId="67">
    <w:abstractNumId w:val="40"/>
  </w:num>
  <w:num w:numId="68">
    <w:abstractNumId w:val="154"/>
  </w:num>
  <w:num w:numId="69">
    <w:abstractNumId w:val="85"/>
  </w:num>
  <w:num w:numId="70">
    <w:abstractNumId w:val="115"/>
  </w:num>
  <w:num w:numId="71">
    <w:abstractNumId w:val="30"/>
  </w:num>
  <w:num w:numId="72">
    <w:abstractNumId w:val="179"/>
  </w:num>
  <w:num w:numId="73">
    <w:abstractNumId w:val="177"/>
  </w:num>
  <w:num w:numId="74">
    <w:abstractNumId w:val="63"/>
  </w:num>
  <w:num w:numId="75">
    <w:abstractNumId w:val="17"/>
  </w:num>
  <w:num w:numId="76">
    <w:abstractNumId w:val="135"/>
  </w:num>
  <w:num w:numId="77">
    <w:abstractNumId w:val="24"/>
  </w:num>
  <w:num w:numId="78">
    <w:abstractNumId w:val="104"/>
  </w:num>
  <w:num w:numId="79">
    <w:abstractNumId w:val="148"/>
  </w:num>
  <w:num w:numId="80">
    <w:abstractNumId w:val="136"/>
  </w:num>
  <w:num w:numId="81">
    <w:abstractNumId w:val="118"/>
  </w:num>
  <w:num w:numId="82">
    <w:abstractNumId w:val="126"/>
  </w:num>
  <w:num w:numId="83">
    <w:abstractNumId w:val="160"/>
  </w:num>
  <w:num w:numId="84">
    <w:abstractNumId w:val="82"/>
  </w:num>
  <w:num w:numId="85">
    <w:abstractNumId w:val="2"/>
  </w:num>
  <w:num w:numId="86">
    <w:abstractNumId w:val="41"/>
  </w:num>
  <w:num w:numId="87">
    <w:abstractNumId w:val="157"/>
  </w:num>
  <w:num w:numId="88">
    <w:abstractNumId w:val="168"/>
  </w:num>
  <w:num w:numId="89">
    <w:abstractNumId w:val="116"/>
  </w:num>
  <w:num w:numId="90">
    <w:abstractNumId w:val="130"/>
  </w:num>
  <w:num w:numId="91">
    <w:abstractNumId w:val="147"/>
  </w:num>
  <w:num w:numId="92">
    <w:abstractNumId w:val="58"/>
  </w:num>
  <w:num w:numId="93">
    <w:abstractNumId w:val="146"/>
  </w:num>
  <w:num w:numId="94">
    <w:abstractNumId w:val="142"/>
  </w:num>
  <w:num w:numId="95">
    <w:abstractNumId w:val="31"/>
  </w:num>
  <w:num w:numId="96">
    <w:abstractNumId w:val="47"/>
  </w:num>
  <w:num w:numId="97">
    <w:abstractNumId w:val="128"/>
  </w:num>
  <w:num w:numId="98">
    <w:abstractNumId w:val="81"/>
  </w:num>
  <w:num w:numId="99">
    <w:abstractNumId w:val="100"/>
  </w:num>
  <w:num w:numId="100">
    <w:abstractNumId w:val="44"/>
  </w:num>
  <w:num w:numId="101">
    <w:abstractNumId w:val="64"/>
  </w:num>
  <w:num w:numId="102">
    <w:abstractNumId w:val="75"/>
  </w:num>
  <w:num w:numId="103">
    <w:abstractNumId w:val="169"/>
  </w:num>
  <w:num w:numId="104">
    <w:abstractNumId w:val="32"/>
  </w:num>
  <w:num w:numId="105">
    <w:abstractNumId w:val="117"/>
  </w:num>
  <w:num w:numId="106">
    <w:abstractNumId w:val="153"/>
  </w:num>
  <w:num w:numId="107">
    <w:abstractNumId w:val="33"/>
  </w:num>
  <w:num w:numId="108">
    <w:abstractNumId w:val="23"/>
  </w:num>
  <w:num w:numId="109">
    <w:abstractNumId w:val="68"/>
  </w:num>
  <w:num w:numId="110">
    <w:abstractNumId w:val="36"/>
  </w:num>
  <w:num w:numId="111">
    <w:abstractNumId w:val="129"/>
  </w:num>
  <w:num w:numId="112">
    <w:abstractNumId w:val="167"/>
  </w:num>
  <w:num w:numId="113">
    <w:abstractNumId w:val="98"/>
  </w:num>
  <w:num w:numId="114">
    <w:abstractNumId w:val="28"/>
  </w:num>
  <w:num w:numId="115">
    <w:abstractNumId w:val="88"/>
  </w:num>
  <w:num w:numId="116">
    <w:abstractNumId w:val="173"/>
  </w:num>
  <w:num w:numId="117">
    <w:abstractNumId w:val="131"/>
  </w:num>
  <w:num w:numId="118">
    <w:abstractNumId w:val="137"/>
  </w:num>
  <w:num w:numId="119">
    <w:abstractNumId w:val="174"/>
  </w:num>
  <w:num w:numId="120">
    <w:abstractNumId w:val="46"/>
  </w:num>
  <w:num w:numId="121">
    <w:abstractNumId w:val="78"/>
  </w:num>
  <w:num w:numId="122">
    <w:abstractNumId w:val="155"/>
  </w:num>
  <w:num w:numId="123">
    <w:abstractNumId w:val="39"/>
  </w:num>
  <w:num w:numId="124">
    <w:abstractNumId w:val="105"/>
  </w:num>
  <w:num w:numId="125">
    <w:abstractNumId w:val="50"/>
  </w:num>
  <w:num w:numId="126">
    <w:abstractNumId w:val="42"/>
  </w:num>
  <w:num w:numId="127">
    <w:abstractNumId w:val="20"/>
  </w:num>
  <w:num w:numId="128">
    <w:abstractNumId w:val="161"/>
  </w:num>
  <w:num w:numId="129">
    <w:abstractNumId w:val="171"/>
  </w:num>
  <w:num w:numId="130">
    <w:abstractNumId w:val="112"/>
  </w:num>
  <w:num w:numId="131">
    <w:abstractNumId w:val="151"/>
  </w:num>
  <w:num w:numId="132">
    <w:abstractNumId w:val="5"/>
  </w:num>
  <w:num w:numId="133">
    <w:abstractNumId w:val="6"/>
  </w:num>
  <w:num w:numId="134">
    <w:abstractNumId w:val="123"/>
  </w:num>
  <w:num w:numId="135">
    <w:abstractNumId w:val="87"/>
  </w:num>
  <w:num w:numId="136">
    <w:abstractNumId w:val="170"/>
  </w:num>
  <w:num w:numId="137">
    <w:abstractNumId w:val="21"/>
  </w:num>
  <w:num w:numId="138">
    <w:abstractNumId w:val="67"/>
  </w:num>
  <w:num w:numId="139">
    <w:abstractNumId w:val="132"/>
  </w:num>
  <w:num w:numId="140">
    <w:abstractNumId w:val="70"/>
  </w:num>
  <w:num w:numId="141">
    <w:abstractNumId w:val="76"/>
  </w:num>
  <w:num w:numId="142">
    <w:abstractNumId w:val="77"/>
  </w:num>
  <w:num w:numId="143">
    <w:abstractNumId w:val="178"/>
  </w:num>
  <w:num w:numId="144">
    <w:abstractNumId w:val="45"/>
  </w:num>
  <w:num w:numId="145">
    <w:abstractNumId w:val="106"/>
  </w:num>
  <w:num w:numId="146">
    <w:abstractNumId w:val="26"/>
  </w:num>
  <w:num w:numId="147">
    <w:abstractNumId w:val="43"/>
  </w:num>
  <w:num w:numId="148">
    <w:abstractNumId w:val="16"/>
  </w:num>
  <w:num w:numId="149">
    <w:abstractNumId w:val="133"/>
  </w:num>
  <w:num w:numId="150">
    <w:abstractNumId w:val="183"/>
  </w:num>
  <w:num w:numId="151">
    <w:abstractNumId w:val="140"/>
  </w:num>
  <w:num w:numId="152">
    <w:abstractNumId w:val="162"/>
  </w:num>
  <w:num w:numId="153">
    <w:abstractNumId w:val="172"/>
  </w:num>
  <w:num w:numId="154">
    <w:abstractNumId w:val="124"/>
  </w:num>
  <w:num w:numId="155">
    <w:abstractNumId w:val="166"/>
  </w:num>
  <w:num w:numId="156">
    <w:abstractNumId w:val="163"/>
  </w:num>
  <w:num w:numId="157">
    <w:abstractNumId w:val="91"/>
  </w:num>
  <w:num w:numId="158">
    <w:abstractNumId w:val="150"/>
  </w:num>
  <w:num w:numId="159">
    <w:abstractNumId w:val="180"/>
  </w:num>
  <w:num w:numId="160">
    <w:abstractNumId w:val="66"/>
  </w:num>
  <w:num w:numId="161">
    <w:abstractNumId w:val="125"/>
  </w:num>
  <w:num w:numId="162">
    <w:abstractNumId w:val="110"/>
  </w:num>
  <w:num w:numId="163">
    <w:abstractNumId w:val="122"/>
  </w:num>
  <w:num w:numId="164">
    <w:abstractNumId w:val="65"/>
  </w:num>
  <w:num w:numId="165">
    <w:abstractNumId w:val="52"/>
  </w:num>
  <w:num w:numId="166">
    <w:abstractNumId w:val="159"/>
  </w:num>
  <w:num w:numId="167">
    <w:abstractNumId w:val="114"/>
  </w:num>
  <w:num w:numId="168">
    <w:abstractNumId w:val="59"/>
  </w:num>
  <w:num w:numId="169">
    <w:abstractNumId w:val="48"/>
  </w:num>
  <w:num w:numId="170">
    <w:abstractNumId w:val="97"/>
  </w:num>
  <w:num w:numId="171">
    <w:abstractNumId w:val="74"/>
  </w:num>
  <w:num w:numId="172">
    <w:abstractNumId w:val="156"/>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5328"/>
    <w:rsid w:val="0000721A"/>
    <w:rsid w:val="0001658C"/>
    <w:rsid w:val="00020B55"/>
    <w:rsid w:val="00022BEC"/>
    <w:rsid w:val="0002329C"/>
    <w:rsid w:val="00023451"/>
    <w:rsid w:val="0002488D"/>
    <w:rsid w:val="00027BDC"/>
    <w:rsid w:val="00031CE1"/>
    <w:rsid w:val="00036688"/>
    <w:rsid w:val="000372BA"/>
    <w:rsid w:val="000416EE"/>
    <w:rsid w:val="000442F2"/>
    <w:rsid w:val="000452F8"/>
    <w:rsid w:val="00047504"/>
    <w:rsid w:val="000477C2"/>
    <w:rsid w:val="000510A9"/>
    <w:rsid w:val="0005287D"/>
    <w:rsid w:val="0005454D"/>
    <w:rsid w:val="000671E4"/>
    <w:rsid w:val="000734CE"/>
    <w:rsid w:val="00075CF0"/>
    <w:rsid w:val="000821EE"/>
    <w:rsid w:val="00083612"/>
    <w:rsid w:val="000849B7"/>
    <w:rsid w:val="00090F31"/>
    <w:rsid w:val="00091364"/>
    <w:rsid w:val="00092FFA"/>
    <w:rsid w:val="000949A3"/>
    <w:rsid w:val="000A38D4"/>
    <w:rsid w:val="000A5CAC"/>
    <w:rsid w:val="000B02B3"/>
    <w:rsid w:val="000B339C"/>
    <w:rsid w:val="000B3822"/>
    <w:rsid w:val="000B38A2"/>
    <w:rsid w:val="000B3E0E"/>
    <w:rsid w:val="000B6412"/>
    <w:rsid w:val="000B669D"/>
    <w:rsid w:val="000B7E2B"/>
    <w:rsid w:val="000B7E3C"/>
    <w:rsid w:val="000C02EA"/>
    <w:rsid w:val="000C0D14"/>
    <w:rsid w:val="000C3D9F"/>
    <w:rsid w:val="000C4FF0"/>
    <w:rsid w:val="000C6100"/>
    <w:rsid w:val="000C665A"/>
    <w:rsid w:val="000C6663"/>
    <w:rsid w:val="000C6675"/>
    <w:rsid w:val="000C7EC4"/>
    <w:rsid w:val="000D30AA"/>
    <w:rsid w:val="000D501E"/>
    <w:rsid w:val="000D5FD7"/>
    <w:rsid w:val="000E471F"/>
    <w:rsid w:val="000E4BB2"/>
    <w:rsid w:val="000F3012"/>
    <w:rsid w:val="000F3FF9"/>
    <w:rsid w:val="000F59B6"/>
    <w:rsid w:val="000F61D4"/>
    <w:rsid w:val="00102C7E"/>
    <w:rsid w:val="00103C31"/>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ED"/>
    <w:rsid w:val="00141CFF"/>
    <w:rsid w:val="00146EF6"/>
    <w:rsid w:val="001509E7"/>
    <w:rsid w:val="0015248F"/>
    <w:rsid w:val="001548F5"/>
    <w:rsid w:val="00156F6C"/>
    <w:rsid w:val="00161EE6"/>
    <w:rsid w:val="00163C04"/>
    <w:rsid w:val="00163D5D"/>
    <w:rsid w:val="00165356"/>
    <w:rsid w:val="001673A6"/>
    <w:rsid w:val="00167CDB"/>
    <w:rsid w:val="00173086"/>
    <w:rsid w:val="0017365D"/>
    <w:rsid w:val="00174699"/>
    <w:rsid w:val="00175560"/>
    <w:rsid w:val="00177953"/>
    <w:rsid w:val="00183475"/>
    <w:rsid w:val="001844F0"/>
    <w:rsid w:val="00184F35"/>
    <w:rsid w:val="00185906"/>
    <w:rsid w:val="00186275"/>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73EA"/>
    <w:rsid w:val="001C0190"/>
    <w:rsid w:val="001C1530"/>
    <w:rsid w:val="001C2E24"/>
    <w:rsid w:val="001C7EA6"/>
    <w:rsid w:val="001E08F5"/>
    <w:rsid w:val="001E230E"/>
    <w:rsid w:val="001E4052"/>
    <w:rsid w:val="001F31B0"/>
    <w:rsid w:val="001F32AA"/>
    <w:rsid w:val="001F3723"/>
    <w:rsid w:val="001F6AFA"/>
    <w:rsid w:val="001F7539"/>
    <w:rsid w:val="00200706"/>
    <w:rsid w:val="00200E74"/>
    <w:rsid w:val="0020658A"/>
    <w:rsid w:val="00213ED7"/>
    <w:rsid w:val="002155A8"/>
    <w:rsid w:val="00217CD3"/>
    <w:rsid w:val="00222EC1"/>
    <w:rsid w:val="00231364"/>
    <w:rsid w:val="00237FE6"/>
    <w:rsid w:val="002401F3"/>
    <w:rsid w:val="00240D1E"/>
    <w:rsid w:val="00243650"/>
    <w:rsid w:val="0025139C"/>
    <w:rsid w:val="00251DD9"/>
    <w:rsid w:val="0025419C"/>
    <w:rsid w:val="0026023F"/>
    <w:rsid w:val="00264647"/>
    <w:rsid w:val="002666A3"/>
    <w:rsid w:val="00270C34"/>
    <w:rsid w:val="00275CA6"/>
    <w:rsid w:val="002810BE"/>
    <w:rsid w:val="00281D15"/>
    <w:rsid w:val="00282C78"/>
    <w:rsid w:val="002870B9"/>
    <w:rsid w:val="002924D4"/>
    <w:rsid w:val="002A00EA"/>
    <w:rsid w:val="002A2F91"/>
    <w:rsid w:val="002B2BAA"/>
    <w:rsid w:val="002B400A"/>
    <w:rsid w:val="002B693B"/>
    <w:rsid w:val="002B7AAE"/>
    <w:rsid w:val="002C0341"/>
    <w:rsid w:val="002C2351"/>
    <w:rsid w:val="002C3579"/>
    <w:rsid w:val="002D19E8"/>
    <w:rsid w:val="002D3E70"/>
    <w:rsid w:val="002D4BF5"/>
    <w:rsid w:val="002D5AFC"/>
    <w:rsid w:val="002E3169"/>
    <w:rsid w:val="002E488C"/>
    <w:rsid w:val="002E586D"/>
    <w:rsid w:val="002F0C8A"/>
    <w:rsid w:val="002F0ECD"/>
    <w:rsid w:val="002F1597"/>
    <w:rsid w:val="00300F67"/>
    <w:rsid w:val="00302458"/>
    <w:rsid w:val="00310F84"/>
    <w:rsid w:val="0031163C"/>
    <w:rsid w:val="00315361"/>
    <w:rsid w:val="00315710"/>
    <w:rsid w:val="00315CD7"/>
    <w:rsid w:val="00321366"/>
    <w:rsid w:val="00324860"/>
    <w:rsid w:val="00335163"/>
    <w:rsid w:val="0034085B"/>
    <w:rsid w:val="003454A6"/>
    <w:rsid w:val="00354570"/>
    <w:rsid w:val="00356E32"/>
    <w:rsid w:val="00361ED6"/>
    <w:rsid w:val="0036244C"/>
    <w:rsid w:val="00363EC5"/>
    <w:rsid w:val="00366025"/>
    <w:rsid w:val="003670C5"/>
    <w:rsid w:val="00371A70"/>
    <w:rsid w:val="00382181"/>
    <w:rsid w:val="00383FEE"/>
    <w:rsid w:val="003A2DF5"/>
    <w:rsid w:val="003B0625"/>
    <w:rsid w:val="003B0CED"/>
    <w:rsid w:val="003B4FF9"/>
    <w:rsid w:val="003B56C0"/>
    <w:rsid w:val="003C1E79"/>
    <w:rsid w:val="003C538C"/>
    <w:rsid w:val="003C5412"/>
    <w:rsid w:val="003C789C"/>
    <w:rsid w:val="003D42F4"/>
    <w:rsid w:val="003D6B71"/>
    <w:rsid w:val="003D70CC"/>
    <w:rsid w:val="003D7E1A"/>
    <w:rsid w:val="003E6D3D"/>
    <w:rsid w:val="003F07F2"/>
    <w:rsid w:val="003F179B"/>
    <w:rsid w:val="003F3732"/>
    <w:rsid w:val="003F3BE0"/>
    <w:rsid w:val="003F4DC1"/>
    <w:rsid w:val="003F7B14"/>
    <w:rsid w:val="00400A32"/>
    <w:rsid w:val="00400B8A"/>
    <w:rsid w:val="0040444A"/>
    <w:rsid w:val="00404472"/>
    <w:rsid w:val="00407349"/>
    <w:rsid w:val="00407905"/>
    <w:rsid w:val="00407AE6"/>
    <w:rsid w:val="00410AEE"/>
    <w:rsid w:val="00414366"/>
    <w:rsid w:val="00417A02"/>
    <w:rsid w:val="00422D8A"/>
    <w:rsid w:val="00424AE7"/>
    <w:rsid w:val="004359AD"/>
    <w:rsid w:val="00437834"/>
    <w:rsid w:val="00440420"/>
    <w:rsid w:val="00441EDA"/>
    <w:rsid w:val="00443F0F"/>
    <w:rsid w:val="0044484F"/>
    <w:rsid w:val="00444AC4"/>
    <w:rsid w:val="00446E1F"/>
    <w:rsid w:val="00447FE1"/>
    <w:rsid w:val="00451A90"/>
    <w:rsid w:val="00453A4D"/>
    <w:rsid w:val="0045456B"/>
    <w:rsid w:val="00454797"/>
    <w:rsid w:val="00457B05"/>
    <w:rsid w:val="0046202B"/>
    <w:rsid w:val="0046364F"/>
    <w:rsid w:val="004647EE"/>
    <w:rsid w:val="004677A6"/>
    <w:rsid w:val="00470732"/>
    <w:rsid w:val="0047741D"/>
    <w:rsid w:val="00482120"/>
    <w:rsid w:val="00482E89"/>
    <w:rsid w:val="00483D22"/>
    <w:rsid w:val="004848B5"/>
    <w:rsid w:val="00485C9F"/>
    <w:rsid w:val="004862AA"/>
    <w:rsid w:val="00490F4E"/>
    <w:rsid w:val="00495399"/>
    <w:rsid w:val="00495BC0"/>
    <w:rsid w:val="004A262B"/>
    <w:rsid w:val="004A7F7E"/>
    <w:rsid w:val="004B4D2C"/>
    <w:rsid w:val="004B4DB9"/>
    <w:rsid w:val="004B583E"/>
    <w:rsid w:val="004B6F31"/>
    <w:rsid w:val="004C1EEA"/>
    <w:rsid w:val="004C5733"/>
    <w:rsid w:val="004D0043"/>
    <w:rsid w:val="004D3010"/>
    <w:rsid w:val="004D7498"/>
    <w:rsid w:val="004D784E"/>
    <w:rsid w:val="004E0188"/>
    <w:rsid w:val="004E2D8D"/>
    <w:rsid w:val="004E30DC"/>
    <w:rsid w:val="004E35B6"/>
    <w:rsid w:val="004F3A35"/>
    <w:rsid w:val="004F4DF3"/>
    <w:rsid w:val="005019AB"/>
    <w:rsid w:val="005076AB"/>
    <w:rsid w:val="005114FA"/>
    <w:rsid w:val="0051196C"/>
    <w:rsid w:val="0051428B"/>
    <w:rsid w:val="00524344"/>
    <w:rsid w:val="00524872"/>
    <w:rsid w:val="005278E7"/>
    <w:rsid w:val="00530F8D"/>
    <w:rsid w:val="005362D0"/>
    <w:rsid w:val="00541F2D"/>
    <w:rsid w:val="00542C00"/>
    <w:rsid w:val="005445D2"/>
    <w:rsid w:val="005463EF"/>
    <w:rsid w:val="00547601"/>
    <w:rsid w:val="005628B3"/>
    <w:rsid w:val="00563EBC"/>
    <w:rsid w:val="00566A02"/>
    <w:rsid w:val="00570E52"/>
    <w:rsid w:val="0057113B"/>
    <w:rsid w:val="0057199A"/>
    <w:rsid w:val="00571E68"/>
    <w:rsid w:val="00572B40"/>
    <w:rsid w:val="00586890"/>
    <w:rsid w:val="00590B53"/>
    <w:rsid w:val="005A129D"/>
    <w:rsid w:val="005A2605"/>
    <w:rsid w:val="005A324A"/>
    <w:rsid w:val="005A4039"/>
    <w:rsid w:val="005A4074"/>
    <w:rsid w:val="005A79D3"/>
    <w:rsid w:val="005B014D"/>
    <w:rsid w:val="005B4BCE"/>
    <w:rsid w:val="005B4F67"/>
    <w:rsid w:val="005C4388"/>
    <w:rsid w:val="005C5E6A"/>
    <w:rsid w:val="005D0EE5"/>
    <w:rsid w:val="005D2EC9"/>
    <w:rsid w:val="005E28DD"/>
    <w:rsid w:val="005E3357"/>
    <w:rsid w:val="005E64F0"/>
    <w:rsid w:val="005E7B5E"/>
    <w:rsid w:val="0060115A"/>
    <w:rsid w:val="00602118"/>
    <w:rsid w:val="00602214"/>
    <w:rsid w:val="00602728"/>
    <w:rsid w:val="00607127"/>
    <w:rsid w:val="006133AC"/>
    <w:rsid w:val="00613440"/>
    <w:rsid w:val="00613947"/>
    <w:rsid w:val="00614F9D"/>
    <w:rsid w:val="0061557B"/>
    <w:rsid w:val="006308B1"/>
    <w:rsid w:val="00633A96"/>
    <w:rsid w:val="006367B3"/>
    <w:rsid w:val="00640A35"/>
    <w:rsid w:val="0064252D"/>
    <w:rsid w:val="00642C76"/>
    <w:rsid w:val="00645237"/>
    <w:rsid w:val="0065286D"/>
    <w:rsid w:val="00656495"/>
    <w:rsid w:val="0065796C"/>
    <w:rsid w:val="00664485"/>
    <w:rsid w:val="006644CF"/>
    <w:rsid w:val="00670FAE"/>
    <w:rsid w:val="00671FBF"/>
    <w:rsid w:val="00675AAF"/>
    <w:rsid w:val="00675B7F"/>
    <w:rsid w:val="006807BA"/>
    <w:rsid w:val="0068192D"/>
    <w:rsid w:val="00682C2C"/>
    <w:rsid w:val="0068379E"/>
    <w:rsid w:val="006844A4"/>
    <w:rsid w:val="00684901"/>
    <w:rsid w:val="00684C9C"/>
    <w:rsid w:val="00687387"/>
    <w:rsid w:val="006929E6"/>
    <w:rsid w:val="00693D23"/>
    <w:rsid w:val="0069754E"/>
    <w:rsid w:val="00697EEA"/>
    <w:rsid w:val="006A0010"/>
    <w:rsid w:val="006A0F3C"/>
    <w:rsid w:val="006A5BCD"/>
    <w:rsid w:val="006B1F90"/>
    <w:rsid w:val="006B203A"/>
    <w:rsid w:val="006B4E64"/>
    <w:rsid w:val="006B584E"/>
    <w:rsid w:val="006B77AC"/>
    <w:rsid w:val="006C45BF"/>
    <w:rsid w:val="006D00E5"/>
    <w:rsid w:val="006D3C84"/>
    <w:rsid w:val="006D4096"/>
    <w:rsid w:val="006D4D22"/>
    <w:rsid w:val="006D4FB9"/>
    <w:rsid w:val="006E1205"/>
    <w:rsid w:val="006E521E"/>
    <w:rsid w:val="006F03C8"/>
    <w:rsid w:val="006F0E6C"/>
    <w:rsid w:val="006F2EAB"/>
    <w:rsid w:val="006F3356"/>
    <w:rsid w:val="006F5F08"/>
    <w:rsid w:val="006F6446"/>
    <w:rsid w:val="006F7202"/>
    <w:rsid w:val="006F7B10"/>
    <w:rsid w:val="00700A8B"/>
    <w:rsid w:val="007054DF"/>
    <w:rsid w:val="00712A68"/>
    <w:rsid w:val="00716312"/>
    <w:rsid w:val="00717746"/>
    <w:rsid w:val="00720C2E"/>
    <w:rsid w:val="00722EAD"/>
    <w:rsid w:val="00723FB9"/>
    <w:rsid w:val="0072595C"/>
    <w:rsid w:val="00726484"/>
    <w:rsid w:val="00727B7B"/>
    <w:rsid w:val="00732C63"/>
    <w:rsid w:val="00735A51"/>
    <w:rsid w:val="00736897"/>
    <w:rsid w:val="0074075F"/>
    <w:rsid w:val="00741218"/>
    <w:rsid w:val="00741239"/>
    <w:rsid w:val="0074270E"/>
    <w:rsid w:val="007436F6"/>
    <w:rsid w:val="0074495B"/>
    <w:rsid w:val="0074682F"/>
    <w:rsid w:val="00752198"/>
    <w:rsid w:val="00753C8A"/>
    <w:rsid w:val="00754044"/>
    <w:rsid w:val="00755C11"/>
    <w:rsid w:val="007570E1"/>
    <w:rsid w:val="007602BF"/>
    <w:rsid w:val="00763C9C"/>
    <w:rsid w:val="00764ED7"/>
    <w:rsid w:val="00765036"/>
    <w:rsid w:val="007741DD"/>
    <w:rsid w:val="007750AE"/>
    <w:rsid w:val="007774AE"/>
    <w:rsid w:val="00777579"/>
    <w:rsid w:val="00781FBD"/>
    <w:rsid w:val="0078278D"/>
    <w:rsid w:val="007843FC"/>
    <w:rsid w:val="007850E0"/>
    <w:rsid w:val="00791098"/>
    <w:rsid w:val="00795B3D"/>
    <w:rsid w:val="00797000"/>
    <w:rsid w:val="007A5FEF"/>
    <w:rsid w:val="007A6FD4"/>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31B4"/>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6B40"/>
    <w:rsid w:val="00867BD2"/>
    <w:rsid w:val="008718FD"/>
    <w:rsid w:val="00873CDE"/>
    <w:rsid w:val="0087496E"/>
    <w:rsid w:val="00874B7F"/>
    <w:rsid w:val="00877533"/>
    <w:rsid w:val="00877861"/>
    <w:rsid w:val="00880A9A"/>
    <w:rsid w:val="00881B11"/>
    <w:rsid w:val="008828B2"/>
    <w:rsid w:val="00883419"/>
    <w:rsid w:val="00891474"/>
    <w:rsid w:val="008A443D"/>
    <w:rsid w:val="008C026C"/>
    <w:rsid w:val="008C243B"/>
    <w:rsid w:val="008C2B87"/>
    <w:rsid w:val="008C328C"/>
    <w:rsid w:val="008C3530"/>
    <w:rsid w:val="008C3B01"/>
    <w:rsid w:val="008C3E40"/>
    <w:rsid w:val="008C5099"/>
    <w:rsid w:val="008C55D7"/>
    <w:rsid w:val="008C65AC"/>
    <w:rsid w:val="008D086C"/>
    <w:rsid w:val="008D350A"/>
    <w:rsid w:val="008D6CAC"/>
    <w:rsid w:val="008E2C89"/>
    <w:rsid w:val="008E5D29"/>
    <w:rsid w:val="008F0072"/>
    <w:rsid w:val="008F2FF0"/>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40705"/>
    <w:rsid w:val="0094240A"/>
    <w:rsid w:val="00944C0C"/>
    <w:rsid w:val="00952EDD"/>
    <w:rsid w:val="009530D0"/>
    <w:rsid w:val="0095790E"/>
    <w:rsid w:val="00966B64"/>
    <w:rsid w:val="00972312"/>
    <w:rsid w:val="00973713"/>
    <w:rsid w:val="009747E3"/>
    <w:rsid w:val="00980448"/>
    <w:rsid w:val="009814D1"/>
    <w:rsid w:val="00987348"/>
    <w:rsid w:val="00991304"/>
    <w:rsid w:val="00993743"/>
    <w:rsid w:val="00993D37"/>
    <w:rsid w:val="00997D20"/>
    <w:rsid w:val="009A09C1"/>
    <w:rsid w:val="009A1D93"/>
    <w:rsid w:val="009A3D02"/>
    <w:rsid w:val="009B10AD"/>
    <w:rsid w:val="009B1C9C"/>
    <w:rsid w:val="009B30CE"/>
    <w:rsid w:val="009B3642"/>
    <w:rsid w:val="009B481B"/>
    <w:rsid w:val="009C32DC"/>
    <w:rsid w:val="009C3664"/>
    <w:rsid w:val="009D3B9A"/>
    <w:rsid w:val="009D627E"/>
    <w:rsid w:val="009D6801"/>
    <w:rsid w:val="009D7FDB"/>
    <w:rsid w:val="009E2FDF"/>
    <w:rsid w:val="009F03B7"/>
    <w:rsid w:val="009F3968"/>
    <w:rsid w:val="009F7CE8"/>
    <w:rsid w:val="00A02398"/>
    <w:rsid w:val="00A03800"/>
    <w:rsid w:val="00A06CB5"/>
    <w:rsid w:val="00A07860"/>
    <w:rsid w:val="00A1253B"/>
    <w:rsid w:val="00A2034D"/>
    <w:rsid w:val="00A215D5"/>
    <w:rsid w:val="00A37799"/>
    <w:rsid w:val="00A415FB"/>
    <w:rsid w:val="00A44165"/>
    <w:rsid w:val="00A46DDA"/>
    <w:rsid w:val="00A550B5"/>
    <w:rsid w:val="00A564E9"/>
    <w:rsid w:val="00A60DB9"/>
    <w:rsid w:val="00A61075"/>
    <w:rsid w:val="00A624A2"/>
    <w:rsid w:val="00A63D50"/>
    <w:rsid w:val="00A65995"/>
    <w:rsid w:val="00A66A03"/>
    <w:rsid w:val="00A6762D"/>
    <w:rsid w:val="00A679AB"/>
    <w:rsid w:val="00A70DA6"/>
    <w:rsid w:val="00A71882"/>
    <w:rsid w:val="00A7309C"/>
    <w:rsid w:val="00A738E5"/>
    <w:rsid w:val="00A76671"/>
    <w:rsid w:val="00A81AE6"/>
    <w:rsid w:val="00A856F8"/>
    <w:rsid w:val="00A857A7"/>
    <w:rsid w:val="00A85C45"/>
    <w:rsid w:val="00A85E1B"/>
    <w:rsid w:val="00A86EA0"/>
    <w:rsid w:val="00A870C2"/>
    <w:rsid w:val="00A872EB"/>
    <w:rsid w:val="00A90297"/>
    <w:rsid w:val="00A90832"/>
    <w:rsid w:val="00A90FD0"/>
    <w:rsid w:val="00A91696"/>
    <w:rsid w:val="00A93D1A"/>
    <w:rsid w:val="00A96D5D"/>
    <w:rsid w:val="00AA2869"/>
    <w:rsid w:val="00AA3DA3"/>
    <w:rsid w:val="00AA4E23"/>
    <w:rsid w:val="00AA60BB"/>
    <w:rsid w:val="00AA63AA"/>
    <w:rsid w:val="00AA751B"/>
    <w:rsid w:val="00AB054D"/>
    <w:rsid w:val="00AB6062"/>
    <w:rsid w:val="00AB7B43"/>
    <w:rsid w:val="00AC4151"/>
    <w:rsid w:val="00AC50F5"/>
    <w:rsid w:val="00AC7D64"/>
    <w:rsid w:val="00AD2C17"/>
    <w:rsid w:val="00AD7ABE"/>
    <w:rsid w:val="00AE07FF"/>
    <w:rsid w:val="00AF0C70"/>
    <w:rsid w:val="00AF354B"/>
    <w:rsid w:val="00B04016"/>
    <w:rsid w:val="00B1117E"/>
    <w:rsid w:val="00B134B9"/>
    <w:rsid w:val="00B13728"/>
    <w:rsid w:val="00B155BF"/>
    <w:rsid w:val="00B15F7B"/>
    <w:rsid w:val="00B21BF5"/>
    <w:rsid w:val="00B235BB"/>
    <w:rsid w:val="00B27260"/>
    <w:rsid w:val="00B32CA2"/>
    <w:rsid w:val="00B351E6"/>
    <w:rsid w:val="00B3697F"/>
    <w:rsid w:val="00B37D8F"/>
    <w:rsid w:val="00B444B9"/>
    <w:rsid w:val="00B615A3"/>
    <w:rsid w:val="00B627B3"/>
    <w:rsid w:val="00B62C65"/>
    <w:rsid w:val="00B64378"/>
    <w:rsid w:val="00B65B66"/>
    <w:rsid w:val="00B65FDA"/>
    <w:rsid w:val="00B67069"/>
    <w:rsid w:val="00B72717"/>
    <w:rsid w:val="00B72B8A"/>
    <w:rsid w:val="00B73025"/>
    <w:rsid w:val="00B73665"/>
    <w:rsid w:val="00B80E17"/>
    <w:rsid w:val="00B837DC"/>
    <w:rsid w:val="00B929C4"/>
    <w:rsid w:val="00B9439E"/>
    <w:rsid w:val="00B948B9"/>
    <w:rsid w:val="00B94C33"/>
    <w:rsid w:val="00B96A7B"/>
    <w:rsid w:val="00BA0D36"/>
    <w:rsid w:val="00BA3256"/>
    <w:rsid w:val="00BA75CF"/>
    <w:rsid w:val="00BB1E04"/>
    <w:rsid w:val="00BB24C6"/>
    <w:rsid w:val="00BB506D"/>
    <w:rsid w:val="00BB5076"/>
    <w:rsid w:val="00BC0630"/>
    <w:rsid w:val="00BC286D"/>
    <w:rsid w:val="00BC509F"/>
    <w:rsid w:val="00BD0266"/>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1C22"/>
    <w:rsid w:val="00C163F9"/>
    <w:rsid w:val="00C174E4"/>
    <w:rsid w:val="00C21F10"/>
    <w:rsid w:val="00C279A5"/>
    <w:rsid w:val="00C3462C"/>
    <w:rsid w:val="00C46117"/>
    <w:rsid w:val="00C51C0E"/>
    <w:rsid w:val="00C52064"/>
    <w:rsid w:val="00C61E24"/>
    <w:rsid w:val="00C63C6D"/>
    <w:rsid w:val="00C66B9E"/>
    <w:rsid w:val="00C71192"/>
    <w:rsid w:val="00C7471C"/>
    <w:rsid w:val="00C74991"/>
    <w:rsid w:val="00C81854"/>
    <w:rsid w:val="00C836B5"/>
    <w:rsid w:val="00C90862"/>
    <w:rsid w:val="00C9349B"/>
    <w:rsid w:val="00C9533F"/>
    <w:rsid w:val="00CA3801"/>
    <w:rsid w:val="00CA3A19"/>
    <w:rsid w:val="00CA63CE"/>
    <w:rsid w:val="00CB2374"/>
    <w:rsid w:val="00CB3B89"/>
    <w:rsid w:val="00CB6F2D"/>
    <w:rsid w:val="00CC0AD3"/>
    <w:rsid w:val="00CC1A25"/>
    <w:rsid w:val="00CC3719"/>
    <w:rsid w:val="00CD3C8D"/>
    <w:rsid w:val="00CD3F00"/>
    <w:rsid w:val="00CD55E9"/>
    <w:rsid w:val="00CD6222"/>
    <w:rsid w:val="00CE38CA"/>
    <w:rsid w:val="00CE5110"/>
    <w:rsid w:val="00CE6B1B"/>
    <w:rsid w:val="00CE6FC7"/>
    <w:rsid w:val="00CE7EED"/>
    <w:rsid w:val="00CF225D"/>
    <w:rsid w:val="00CF2D49"/>
    <w:rsid w:val="00CF386D"/>
    <w:rsid w:val="00CF40FC"/>
    <w:rsid w:val="00D0033D"/>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0CF3"/>
    <w:rsid w:val="00D31901"/>
    <w:rsid w:val="00D32E69"/>
    <w:rsid w:val="00D3384E"/>
    <w:rsid w:val="00D346A1"/>
    <w:rsid w:val="00D34D4E"/>
    <w:rsid w:val="00D354F4"/>
    <w:rsid w:val="00D37ACB"/>
    <w:rsid w:val="00D4040E"/>
    <w:rsid w:val="00D42FB6"/>
    <w:rsid w:val="00D43DA4"/>
    <w:rsid w:val="00D44A1E"/>
    <w:rsid w:val="00D45FD9"/>
    <w:rsid w:val="00D47307"/>
    <w:rsid w:val="00D51002"/>
    <w:rsid w:val="00D51D1C"/>
    <w:rsid w:val="00D52F67"/>
    <w:rsid w:val="00D53B3A"/>
    <w:rsid w:val="00D55135"/>
    <w:rsid w:val="00D6293A"/>
    <w:rsid w:val="00D629A9"/>
    <w:rsid w:val="00D6449C"/>
    <w:rsid w:val="00D67F1B"/>
    <w:rsid w:val="00D761DE"/>
    <w:rsid w:val="00D80C28"/>
    <w:rsid w:val="00D812A5"/>
    <w:rsid w:val="00D838D0"/>
    <w:rsid w:val="00D83C25"/>
    <w:rsid w:val="00D84181"/>
    <w:rsid w:val="00D86828"/>
    <w:rsid w:val="00D90E03"/>
    <w:rsid w:val="00D9207B"/>
    <w:rsid w:val="00D924E7"/>
    <w:rsid w:val="00D92AC7"/>
    <w:rsid w:val="00D95167"/>
    <w:rsid w:val="00DA070B"/>
    <w:rsid w:val="00DA1E04"/>
    <w:rsid w:val="00DA62F4"/>
    <w:rsid w:val="00DA6A81"/>
    <w:rsid w:val="00DA71EF"/>
    <w:rsid w:val="00DB101B"/>
    <w:rsid w:val="00DB14F7"/>
    <w:rsid w:val="00DB2209"/>
    <w:rsid w:val="00DB3433"/>
    <w:rsid w:val="00DB4DD0"/>
    <w:rsid w:val="00DB6346"/>
    <w:rsid w:val="00DB7236"/>
    <w:rsid w:val="00DB76E4"/>
    <w:rsid w:val="00DC5782"/>
    <w:rsid w:val="00DC7BE6"/>
    <w:rsid w:val="00DD3E38"/>
    <w:rsid w:val="00DD74F1"/>
    <w:rsid w:val="00DE3AEE"/>
    <w:rsid w:val="00DE6DB5"/>
    <w:rsid w:val="00DE721D"/>
    <w:rsid w:val="00DF029E"/>
    <w:rsid w:val="00DF11D4"/>
    <w:rsid w:val="00DF62D4"/>
    <w:rsid w:val="00E0004D"/>
    <w:rsid w:val="00E019CF"/>
    <w:rsid w:val="00E0222D"/>
    <w:rsid w:val="00E06269"/>
    <w:rsid w:val="00E13829"/>
    <w:rsid w:val="00E13F18"/>
    <w:rsid w:val="00E148C5"/>
    <w:rsid w:val="00E17B85"/>
    <w:rsid w:val="00E2071E"/>
    <w:rsid w:val="00E221DD"/>
    <w:rsid w:val="00E23971"/>
    <w:rsid w:val="00E247C6"/>
    <w:rsid w:val="00E258C8"/>
    <w:rsid w:val="00E25CBC"/>
    <w:rsid w:val="00E25F65"/>
    <w:rsid w:val="00E26FE3"/>
    <w:rsid w:val="00E27232"/>
    <w:rsid w:val="00E32DEA"/>
    <w:rsid w:val="00E3319F"/>
    <w:rsid w:val="00E334B0"/>
    <w:rsid w:val="00E379D9"/>
    <w:rsid w:val="00E4261A"/>
    <w:rsid w:val="00E4414F"/>
    <w:rsid w:val="00E462CE"/>
    <w:rsid w:val="00E515F5"/>
    <w:rsid w:val="00E52497"/>
    <w:rsid w:val="00E5407E"/>
    <w:rsid w:val="00E546E1"/>
    <w:rsid w:val="00E63148"/>
    <w:rsid w:val="00E64C01"/>
    <w:rsid w:val="00E6517B"/>
    <w:rsid w:val="00E66FF0"/>
    <w:rsid w:val="00E671AD"/>
    <w:rsid w:val="00E70835"/>
    <w:rsid w:val="00E70A78"/>
    <w:rsid w:val="00E7585B"/>
    <w:rsid w:val="00E76CCB"/>
    <w:rsid w:val="00E76E48"/>
    <w:rsid w:val="00E833AC"/>
    <w:rsid w:val="00E84878"/>
    <w:rsid w:val="00E85CF1"/>
    <w:rsid w:val="00E87143"/>
    <w:rsid w:val="00E902E5"/>
    <w:rsid w:val="00E94094"/>
    <w:rsid w:val="00E94A5B"/>
    <w:rsid w:val="00EB159A"/>
    <w:rsid w:val="00EC5F66"/>
    <w:rsid w:val="00ED3460"/>
    <w:rsid w:val="00ED5325"/>
    <w:rsid w:val="00EE1659"/>
    <w:rsid w:val="00EE4A44"/>
    <w:rsid w:val="00EE52B9"/>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128B"/>
    <w:rsid w:val="00F14A3A"/>
    <w:rsid w:val="00F153ED"/>
    <w:rsid w:val="00F203CE"/>
    <w:rsid w:val="00F2059D"/>
    <w:rsid w:val="00F20AF9"/>
    <w:rsid w:val="00F20B8E"/>
    <w:rsid w:val="00F23A84"/>
    <w:rsid w:val="00F24566"/>
    <w:rsid w:val="00F279C8"/>
    <w:rsid w:val="00F30C68"/>
    <w:rsid w:val="00F424DB"/>
    <w:rsid w:val="00F42DAC"/>
    <w:rsid w:val="00F440A9"/>
    <w:rsid w:val="00F51CF4"/>
    <w:rsid w:val="00F52298"/>
    <w:rsid w:val="00F5375A"/>
    <w:rsid w:val="00F53BA0"/>
    <w:rsid w:val="00F5713C"/>
    <w:rsid w:val="00F572B3"/>
    <w:rsid w:val="00F60D24"/>
    <w:rsid w:val="00F6643B"/>
    <w:rsid w:val="00F6784E"/>
    <w:rsid w:val="00F7081B"/>
    <w:rsid w:val="00F7176E"/>
    <w:rsid w:val="00F71A61"/>
    <w:rsid w:val="00F72829"/>
    <w:rsid w:val="00F81658"/>
    <w:rsid w:val="00F817EA"/>
    <w:rsid w:val="00F8219E"/>
    <w:rsid w:val="00F902EC"/>
    <w:rsid w:val="00F90693"/>
    <w:rsid w:val="00F9303A"/>
    <w:rsid w:val="00F95EA7"/>
    <w:rsid w:val="00F97F34"/>
    <w:rsid w:val="00FA010E"/>
    <w:rsid w:val="00FA45C5"/>
    <w:rsid w:val="00FA67FC"/>
    <w:rsid w:val="00FB24D8"/>
    <w:rsid w:val="00FB3D4F"/>
    <w:rsid w:val="00FB419E"/>
    <w:rsid w:val="00FB668C"/>
    <w:rsid w:val="00FB6B47"/>
    <w:rsid w:val="00FB73F0"/>
    <w:rsid w:val="00FC1F44"/>
    <w:rsid w:val="00FC2209"/>
    <w:rsid w:val="00FC226D"/>
    <w:rsid w:val="00FC7F24"/>
    <w:rsid w:val="00FD312B"/>
    <w:rsid w:val="00FD39E2"/>
    <w:rsid w:val="00FD63DA"/>
    <w:rsid w:val="00FD6E76"/>
    <w:rsid w:val="00FE02A7"/>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7397">
      <w:bodyDiv w:val="1"/>
      <w:marLeft w:val="0"/>
      <w:marRight w:val="0"/>
      <w:marTop w:val="0"/>
      <w:marBottom w:val="0"/>
      <w:divBdr>
        <w:top w:val="none" w:sz="0" w:space="0" w:color="auto"/>
        <w:left w:val="none" w:sz="0" w:space="0" w:color="auto"/>
        <w:bottom w:val="none" w:sz="0" w:space="0" w:color="auto"/>
        <w:right w:val="none" w:sz="0" w:space="0" w:color="auto"/>
      </w:divBdr>
    </w:div>
    <w:div w:id="137184660">
      <w:bodyDiv w:val="1"/>
      <w:marLeft w:val="0"/>
      <w:marRight w:val="0"/>
      <w:marTop w:val="0"/>
      <w:marBottom w:val="0"/>
      <w:divBdr>
        <w:top w:val="none" w:sz="0" w:space="0" w:color="auto"/>
        <w:left w:val="none" w:sz="0" w:space="0" w:color="auto"/>
        <w:bottom w:val="none" w:sz="0" w:space="0" w:color="auto"/>
        <w:right w:val="none" w:sz="0" w:space="0" w:color="auto"/>
      </w:divBdr>
    </w:div>
    <w:div w:id="864828148">
      <w:bodyDiv w:val="1"/>
      <w:marLeft w:val="0"/>
      <w:marRight w:val="0"/>
      <w:marTop w:val="0"/>
      <w:marBottom w:val="0"/>
      <w:divBdr>
        <w:top w:val="none" w:sz="0" w:space="0" w:color="auto"/>
        <w:left w:val="none" w:sz="0" w:space="0" w:color="auto"/>
        <w:bottom w:val="none" w:sz="0" w:space="0" w:color="auto"/>
        <w:right w:val="none" w:sz="0" w:space="0" w:color="auto"/>
      </w:divBdr>
    </w:div>
    <w:div w:id="1305037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FEF37-446E-4A07-A0B2-51ABCCDE0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141</Pages>
  <Words>36894</Words>
  <Characters>221367</Characters>
  <Application>Microsoft Office Word</Application>
  <DocSecurity>0</DocSecurity>
  <Lines>1844</Lines>
  <Paragraphs>515</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257746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Robert Dziedzic</cp:lastModifiedBy>
  <cp:revision>2</cp:revision>
  <cp:lastPrinted>2021-10-04T07:22:00Z</cp:lastPrinted>
  <dcterms:created xsi:type="dcterms:W3CDTF">2022-02-15T10:36:00Z</dcterms:created>
  <dcterms:modified xsi:type="dcterms:W3CDTF">2022-02-15T10:36:00Z</dcterms:modified>
</cp:coreProperties>
</file>